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5C" w:rsidRPr="0096665C" w:rsidRDefault="0017450C" w:rsidP="0017450C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665C">
        <w:rPr>
          <w:rFonts w:ascii="PT Astra Serif" w:hAnsi="PT Astra Serif"/>
          <w:b/>
          <w:sz w:val="28"/>
          <w:szCs w:val="28"/>
        </w:rPr>
        <w:t>Анализ преступности</w:t>
      </w:r>
    </w:p>
    <w:p w:rsidR="005D0408" w:rsidRPr="0096665C" w:rsidRDefault="0017450C" w:rsidP="0017450C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665C">
        <w:rPr>
          <w:rFonts w:ascii="PT Astra Serif" w:hAnsi="PT Astra Serif"/>
          <w:b/>
          <w:sz w:val="28"/>
          <w:szCs w:val="28"/>
        </w:rPr>
        <w:t xml:space="preserve"> среди несовершеннолетних в муниципальном </w:t>
      </w:r>
      <w:proofErr w:type="gramStart"/>
      <w:r w:rsidRPr="0096665C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96665C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 за 1 полугодие 2023 года</w:t>
      </w:r>
    </w:p>
    <w:p w:rsidR="0017450C" w:rsidRDefault="0017450C" w:rsidP="0017450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3544"/>
        <w:gridCol w:w="3083"/>
        <w:gridCol w:w="2129"/>
      </w:tblGrid>
      <w:tr w:rsidR="0017450C" w:rsidTr="0017450C">
        <w:tc>
          <w:tcPr>
            <w:tcW w:w="828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57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Поступившие в комиссию материалы; 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полугодие 2023 года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полугодие 2022 года</w:t>
            </w:r>
          </w:p>
        </w:tc>
      </w:tr>
      <w:tr w:rsidR="0017450C" w:rsidTr="0017450C">
        <w:tc>
          <w:tcPr>
            <w:tcW w:w="828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Уголовные дела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17450C" w:rsidTr="0017450C">
        <w:tc>
          <w:tcPr>
            <w:tcW w:w="828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17450C" w:rsidRDefault="0017450C" w:rsidP="001D0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Отказ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возбуждении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уголо</w:t>
            </w:r>
            <w:r w:rsidR="001D02FF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>ного дела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несоверш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17450C" w:rsidTr="0017450C">
        <w:tc>
          <w:tcPr>
            <w:tcW w:w="828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 </w:t>
            </w:r>
          </w:p>
        </w:tc>
        <w:tc>
          <w:tcPr>
            <w:tcW w:w="3957" w:type="dxa"/>
          </w:tcPr>
          <w:p w:rsidR="0017450C" w:rsidRDefault="0017450C" w:rsidP="001D0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Дела об административном правон</w:t>
            </w:r>
            <w:r w:rsidR="001D02FF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рушении</w:t>
            </w: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96665C" w:rsidRDefault="0096665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(4несовершеннолетних)</w:t>
            </w:r>
          </w:p>
        </w:tc>
        <w:tc>
          <w:tcPr>
            <w:tcW w:w="2393" w:type="dxa"/>
          </w:tcPr>
          <w:p w:rsidR="0017450C" w:rsidRDefault="001D02FF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17450C" w:rsidTr="0017450C">
        <w:tc>
          <w:tcPr>
            <w:tcW w:w="828" w:type="dxa"/>
          </w:tcPr>
          <w:p w:rsidR="0017450C" w:rsidRDefault="001D02FF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17450C" w:rsidRDefault="001D02FF" w:rsidP="001D0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Отказ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возбуждении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дела об административном правонарушении</w:t>
            </w:r>
          </w:p>
        </w:tc>
        <w:tc>
          <w:tcPr>
            <w:tcW w:w="2393" w:type="dxa"/>
          </w:tcPr>
          <w:p w:rsidR="0017450C" w:rsidRDefault="009B0D10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1D02FF" w:rsidRDefault="001D02FF" w:rsidP="001D0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транспортным средст</w:t>
            </w:r>
            <w:r w:rsidR="0096665C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>ом (без прав управления)</w:t>
            </w:r>
          </w:p>
        </w:tc>
        <w:tc>
          <w:tcPr>
            <w:tcW w:w="2393" w:type="dxa"/>
          </w:tcPr>
          <w:p w:rsidR="0017450C" w:rsidRDefault="0096665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6665C" w:rsidRDefault="0096665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(6.1.1.)</w:t>
            </w:r>
          </w:p>
        </w:tc>
      </w:tr>
      <w:tr w:rsidR="0017450C" w:rsidTr="0017450C">
        <w:tc>
          <w:tcPr>
            <w:tcW w:w="828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57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450C" w:rsidRDefault="0017450C" w:rsidP="001745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F6477" w:rsidRDefault="003F6477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Повторно совершил правонарушение</w:t>
      </w:r>
      <w:r w:rsidR="00350403">
        <w:rPr>
          <w:rFonts w:ascii="PT Astra Serif" w:hAnsi="PT Astra Serif"/>
          <w:sz w:val="28"/>
          <w:szCs w:val="28"/>
        </w:rPr>
        <w:t xml:space="preserve"> 1 </w:t>
      </w:r>
      <w:r w:rsidR="00A351B6">
        <w:rPr>
          <w:rFonts w:ascii="PT Astra Serif" w:hAnsi="PT Astra Serif"/>
          <w:sz w:val="28"/>
          <w:szCs w:val="28"/>
        </w:rPr>
        <w:t xml:space="preserve"> несовершеннолетний</w:t>
      </w:r>
      <w:r>
        <w:rPr>
          <w:rFonts w:ascii="PT Astra Serif" w:hAnsi="PT Astra Serif"/>
          <w:sz w:val="28"/>
          <w:szCs w:val="28"/>
        </w:rPr>
        <w:t xml:space="preserve">. Комиссия поддержала ходатайство ПДН о направлении </w:t>
      </w:r>
      <w:r w:rsidR="00350403">
        <w:rPr>
          <w:rFonts w:ascii="PT Astra Serif" w:hAnsi="PT Astra Serif"/>
          <w:sz w:val="28"/>
          <w:szCs w:val="28"/>
        </w:rPr>
        <w:t>его</w:t>
      </w:r>
      <w:r>
        <w:rPr>
          <w:rFonts w:ascii="PT Astra Serif" w:hAnsi="PT Astra Serif"/>
          <w:sz w:val="28"/>
          <w:szCs w:val="28"/>
        </w:rPr>
        <w:t xml:space="preserve"> в </w:t>
      </w:r>
      <w:r w:rsidR="00350403">
        <w:rPr>
          <w:rFonts w:ascii="PT Astra Serif" w:hAnsi="PT Astra Serif"/>
          <w:sz w:val="28"/>
          <w:szCs w:val="28"/>
        </w:rPr>
        <w:t>Центр временного содержания несовершеннолетних правонарушителей (</w:t>
      </w:r>
      <w:r>
        <w:rPr>
          <w:rFonts w:ascii="PT Astra Serif" w:hAnsi="PT Astra Serif"/>
          <w:sz w:val="28"/>
          <w:szCs w:val="28"/>
        </w:rPr>
        <w:t>ЦВСНП</w:t>
      </w:r>
      <w:r w:rsidR="0035040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г</w:t>
      </w:r>
      <w:proofErr w:type="gramStart"/>
      <w:r>
        <w:rPr>
          <w:rFonts w:ascii="PT Astra Serif" w:hAnsi="PT Astra Serif"/>
          <w:sz w:val="28"/>
          <w:szCs w:val="28"/>
        </w:rPr>
        <w:t>.У</w:t>
      </w:r>
      <w:proofErr w:type="gramEnd"/>
      <w:r>
        <w:rPr>
          <w:rFonts w:ascii="PT Astra Serif" w:hAnsi="PT Astra Serif"/>
          <w:sz w:val="28"/>
          <w:szCs w:val="28"/>
        </w:rPr>
        <w:t>льяновск</w:t>
      </w:r>
      <w:r w:rsidR="00350403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  <w:r w:rsidR="00350403">
        <w:rPr>
          <w:rFonts w:ascii="PT Astra Serif" w:hAnsi="PT Astra Serif"/>
          <w:sz w:val="28"/>
          <w:szCs w:val="28"/>
        </w:rPr>
        <w:t xml:space="preserve"> Несовершеннолетний был помещён в ЦВСНП.</w:t>
      </w:r>
    </w:p>
    <w:p w:rsidR="0096665C" w:rsidRDefault="0096665C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Увеличилось число совершений уголовных преступлений до достижения возраста уголовной ответственности, административных правонарушений  несовершеннолетними, а именно управление транспортными средствами без прав.</w:t>
      </w:r>
    </w:p>
    <w:p w:rsidR="003F6477" w:rsidRDefault="0096665C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группе совершено 1 преступление до достижения возраста уголовной ответственности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350403">
        <w:rPr>
          <w:rFonts w:ascii="PT Astra Serif" w:hAnsi="PT Astra Serif"/>
          <w:sz w:val="28"/>
          <w:szCs w:val="28"/>
        </w:rPr>
        <w:t>.</w:t>
      </w:r>
      <w:proofErr w:type="gramEnd"/>
    </w:p>
    <w:p w:rsidR="0096665C" w:rsidRDefault="0096665C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 </w:t>
      </w:r>
      <w:r w:rsidR="009B0D10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несовершеннолетних </w:t>
      </w:r>
      <w:proofErr w:type="gramStart"/>
      <w:r>
        <w:rPr>
          <w:rFonts w:ascii="PT Astra Serif" w:hAnsi="PT Astra Serif"/>
          <w:sz w:val="28"/>
          <w:szCs w:val="28"/>
        </w:rPr>
        <w:t>совершивших</w:t>
      </w:r>
      <w:proofErr w:type="gramEnd"/>
      <w:r>
        <w:rPr>
          <w:rFonts w:ascii="PT Astra Serif" w:hAnsi="PT Astra Serif"/>
          <w:sz w:val="28"/>
          <w:szCs w:val="28"/>
        </w:rPr>
        <w:t xml:space="preserve"> правонарушения:</w:t>
      </w:r>
    </w:p>
    <w:p w:rsidR="009B0D10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 14 лет – 2</w:t>
      </w:r>
    </w:p>
    <w:p w:rsidR="009B0D10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Женского пола – 1</w:t>
      </w:r>
    </w:p>
    <w:p w:rsidR="004C4C13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4C4C13">
        <w:rPr>
          <w:rFonts w:ascii="PT Astra Serif" w:hAnsi="PT Astra Serif"/>
          <w:sz w:val="28"/>
          <w:szCs w:val="28"/>
          <w:u w:val="single"/>
        </w:rPr>
        <w:t>Воспитывающиеся</w:t>
      </w:r>
      <w:proofErr w:type="gramEnd"/>
      <w:r w:rsidRPr="004C4C13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полных семьях – 3, </w:t>
      </w:r>
    </w:p>
    <w:p w:rsidR="004C4C13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неполных – 1, </w:t>
      </w:r>
    </w:p>
    <w:p w:rsidR="009B0D10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приёмных – 3.</w:t>
      </w:r>
    </w:p>
    <w:p w:rsidR="009B0D10" w:rsidRPr="004C4C13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4C4C13">
        <w:rPr>
          <w:rFonts w:ascii="PT Astra Serif" w:hAnsi="PT Astra Serif"/>
          <w:sz w:val="28"/>
          <w:szCs w:val="28"/>
          <w:u w:val="single"/>
        </w:rPr>
        <w:t>По населённым пунктам:</w:t>
      </w:r>
    </w:p>
    <w:p w:rsidR="009B0D10" w:rsidRDefault="009B0D10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Радищево </w:t>
      </w:r>
      <w:r w:rsidR="004C4C1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4C4C13">
        <w:rPr>
          <w:rFonts w:ascii="PT Astra Serif" w:hAnsi="PT Astra Serif"/>
          <w:sz w:val="28"/>
          <w:szCs w:val="28"/>
        </w:rPr>
        <w:t>2</w:t>
      </w:r>
      <w:r w:rsidR="00350403">
        <w:rPr>
          <w:rFonts w:ascii="PT Astra Serif" w:hAnsi="PT Astra Serif"/>
          <w:sz w:val="28"/>
          <w:szCs w:val="28"/>
        </w:rPr>
        <w:t xml:space="preserve"> чел.</w:t>
      </w:r>
    </w:p>
    <w:p w:rsidR="004C4C13" w:rsidRDefault="004C4C13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Ореховка </w:t>
      </w:r>
      <w:r w:rsidR="0035040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2</w:t>
      </w:r>
      <w:r w:rsidR="00350403">
        <w:rPr>
          <w:rFonts w:ascii="PT Astra Serif" w:hAnsi="PT Astra Serif"/>
          <w:sz w:val="28"/>
          <w:szCs w:val="28"/>
        </w:rPr>
        <w:t xml:space="preserve"> чел.</w:t>
      </w:r>
    </w:p>
    <w:p w:rsidR="004C4C13" w:rsidRDefault="004C4C13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Дмитриевка – 1</w:t>
      </w:r>
      <w:r w:rsidR="00350403">
        <w:rPr>
          <w:rFonts w:ascii="PT Astra Serif" w:hAnsi="PT Astra Serif"/>
          <w:sz w:val="28"/>
          <w:szCs w:val="28"/>
        </w:rPr>
        <w:t>чел.</w:t>
      </w:r>
    </w:p>
    <w:p w:rsidR="004C4C13" w:rsidRDefault="004C4C13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Новая Дмитриевка -1</w:t>
      </w:r>
      <w:r w:rsidR="00350403">
        <w:rPr>
          <w:rFonts w:ascii="PT Astra Serif" w:hAnsi="PT Astra Serif"/>
          <w:sz w:val="28"/>
          <w:szCs w:val="28"/>
        </w:rPr>
        <w:t>чел.</w:t>
      </w:r>
    </w:p>
    <w:p w:rsidR="004C4C13" w:rsidRDefault="004C4C13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Калиновка </w:t>
      </w:r>
      <w:r w:rsidR="0035040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1</w:t>
      </w:r>
      <w:r w:rsidR="00350403">
        <w:rPr>
          <w:rFonts w:ascii="PT Astra Serif" w:hAnsi="PT Astra Serif"/>
          <w:sz w:val="28"/>
          <w:szCs w:val="28"/>
        </w:rPr>
        <w:t>чел.</w:t>
      </w:r>
    </w:p>
    <w:p w:rsidR="00350403" w:rsidRDefault="00350403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несовершеннолетние были поставлены на профилактический учёт в подразделение по делам несовершеннолетних МО МВД России «Новоспасский»</w:t>
      </w:r>
    </w:p>
    <w:p w:rsidR="00A351B6" w:rsidRDefault="00A351B6" w:rsidP="00A351B6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A351B6" w:rsidRPr="00A351B6" w:rsidRDefault="0096665C" w:rsidP="0096665C">
      <w:pPr>
        <w:shd w:val="clear" w:color="auto" w:fill="FFFFFF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Ответственный секретарь комиссии                                               О.А.Кичигина       </w:t>
      </w:r>
    </w:p>
    <w:p w:rsidR="003F6477" w:rsidRPr="0017450C" w:rsidRDefault="003F6477" w:rsidP="003F6477">
      <w:pPr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3F6477" w:rsidRPr="0017450C" w:rsidSect="005D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450C"/>
    <w:rsid w:val="0017450C"/>
    <w:rsid w:val="001D02FF"/>
    <w:rsid w:val="00350403"/>
    <w:rsid w:val="003F6477"/>
    <w:rsid w:val="004C4C13"/>
    <w:rsid w:val="004C6E1E"/>
    <w:rsid w:val="005D0408"/>
    <w:rsid w:val="006C1CD5"/>
    <w:rsid w:val="00730A63"/>
    <w:rsid w:val="0096665C"/>
    <w:rsid w:val="009B0D10"/>
    <w:rsid w:val="00A351B6"/>
    <w:rsid w:val="00E2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5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A743-0755-4635-8C24-EB36ABC1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2023-07-28T10:50:00Z</cp:lastPrinted>
  <dcterms:created xsi:type="dcterms:W3CDTF">2023-07-28T09:35:00Z</dcterms:created>
  <dcterms:modified xsi:type="dcterms:W3CDTF">2023-07-28T11:15:00Z</dcterms:modified>
</cp:coreProperties>
</file>