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B9" w:rsidRPr="00E938C2" w:rsidRDefault="00382EB9" w:rsidP="00E938C2">
      <w:pPr>
        <w:pStyle w:val="ConsPlusNormal"/>
        <w:ind w:right="-284" w:firstLine="709"/>
        <w:contextualSpacing/>
        <w:jc w:val="center"/>
        <w:rPr>
          <w:rFonts w:ascii="PT Astra Serif" w:hAnsi="PT Astra Serif"/>
          <w:b/>
          <w:sz w:val="36"/>
          <w:szCs w:val="36"/>
        </w:rPr>
      </w:pPr>
      <w:r w:rsidRPr="00E938C2">
        <w:rPr>
          <w:rFonts w:ascii="PT Astra Serif" w:hAnsi="PT Astra Serif"/>
          <w:b/>
          <w:sz w:val="36"/>
          <w:szCs w:val="36"/>
        </w:rPr>
        <w:t>Как стать опекуном или попечителем ребенка?</w:t>
      </w:r>
    </w:p>
    <w:p w:rsidR="00E938C2" w:rsidRPr="00E938C2" w:rsidRDefault="00E938C2" w:rsidP="00E938C2">
      <w:pPr>
        <w:pStyle w:val="ConsPlusNormal"/>
        <w:ind w:right="-284" w:firstLine="709"/>
        <w:contextualSpacing/>
        <w:jc w:val="center"/>
        <w:rPr>
          <w:rFonts w:ascii="PT Astra Serif" w:hAnsi="PT Astra Serif"/>
          <w:sz w:val="36"/>
          <w:szCs w:val="36"/>
        </w:rPr>
      </w:pPr>
    </w:p>
    <w:p w:rsidR="00382EB9" w:rsidRPr="00E938C2" w:rsidRDefault="00382EB9" w:rsidP="00E938C2">
      <w:pPr>
        <w:pStyle w:val="ConsPlusNormal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Для содержания, воспитания и образования, а также для защиты прав и интересов детей-сирот и детей, оставшихся без попечения родителей, над ними может быть установлена опека или попечительство (</w:t>
      </w:r>
      <w:hyperlink r:id="rId6">
        <w:r w:rsidRPr="00E938C2">
          <w:rPr>
            <w:rFonts w:ascii="PT Astra Serif" w:hAnsi="PT Astra Serif"/>
            <w:sz w:val="28"/>
            <w:szCs w:val="28"/>
          </w:rPr>
          <w:t>ст. 31</w:t>
        </w:r>
      </w:hyperlink>
      <w:r w:rsidRPr="00E938C2">
        <w:rPr>
          <w:rFonts w:ascii="PT Astra Serif" w:hAnsi="PT Astra Serif"/>
          <w:sz w:val="28"/>
          <w:szCs w:val="28"/>
        </w:rPr>
        <w:t xml:space="preserve"> ГК РФ).</w:t>
      </w:r>
    </w:p>
    <w:p w:rsidR="00382EB9" w:rsidRPr="00E938C2" w:rsidRDefault="00382EB9" w:rsidP="00E938C2">
      <w:pPr>
        <w:pStyle w:val="ConsPlusNormal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Опека устанавливается над детьми от рождения до 14 лет. Попечительство - над детьми от 14 до 18 лет (</w:t>
      </w:r>
      <w:hyperlink r:id="rId7">
        <w:r w:rsidRPr="00E938C2">
          <w:rPr>
            <w:rFonts w:ascii="PT Astra Serif" w:hAnsi="PT Astra Serif"/>
            <w:sz w:val="28"/>
            <w:szCs w:val="28"/>
          </w:rPr>
          <w:t>ст. 32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8">
        <w:r w:rsidRPr="00E938C2">
          <w:rPr>
            <w:rFonts w:ascii="PT Astra Serif" w:hAnsi="PT Astra Serif"/>
            <w:sz w:val="28"/>
            <w:szCs w:val="28"/>
          </w:rPr>
          <w:t>п. 1 ст. 33</w:t>
        </w:r>
      </w:hyperlink>
      <w:r w:rsidRPr="00E938C2">
        <w:rPr>
          <w:rFonts w:ascii="PT Astra Serif" w:hAnsi="PT Astra Serif"/>
          <w:sz w:val="28"/>
          <w:szCs w:val="28"/>
        </w:rPr>
        <w:t xml:space="preserve"> ГК РФ; </w:t>
      </w:r>
      <w:hyperlink r:id="rId9">
        <w:r w:rsidRPr="00E938C2">
          <w:rPr>
            <w:rFonts w:ascii="PT Astra Serif" w:hAnsi="PT Astra Serif"/>
            <w:sz w:val="28"/>
            <w:szCs w:val="28"/>
          </w:rPr>
          <w:t>п. п. 1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10">
        <w:r w:rsidRPr="00E938C2">
          <w:rPr>
            <w:rFonts w:ascii="PT Astra Serif" w:hAnsi="PT Astra Serif"/>
            <w:sz w:val="28"/>
            <w:szCs w:val="28"/>
          </w:rPr>
          <w:t>2 ст. 2</w:t>
        </w:r>
      </w:hyperlink>
      <w:r w:rsidRPr="00E938C2">
        <w:rPr>
          <w:rFonts w:ascii="PT Astra Serif" w:hAnsi="PT Astra Serif"/>
          <w:sz w:val="28"/>
          <w:szCs w:val="28"/>
        </w:rPr>
        <w:t xml:space="preserve"> Закона от 24.04.2008 N 48-ФЗ).</w:t>
      </w:r>
    </w:p>
    <w:p w:rsidR="00382EB9" w:rsidRPr="00E938C2" w:rsidRDefault="00382EB9" w:rsidP="00E938C2">
      <w:pPr>
        <w:pStyle w:val="ConsPlusNormal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82EB9" w:rsidRPr="00E938C2" w:rsidRDefault="00382EB9" w:rsidP="00E938C2">
      <w:pPr>
        <w:pStyle w:val="ConsPlusNormal"/>
        <w:ind w:right="-284"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b/>
          <w:sz w:val="28"/>
          <w:szCs w:val="28"/>
        </w:rPr>
        <w:t>Лица, которые могут быть опекунами (попечителями)</w:t>
      </w:r>
    </w:p>
    <w:p w:rsidR="00382EB9" w:rsidRPr="00E938C2" w:rsidRDefault="00382EB9" w:rsidP="00E938C2">
      <w:pPr>
        <w:pStyle w:val="ConsPlusNormal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Опекунами (попечителями) детей могут назначаться только совершеннолетие (достигшие 18-летнего возраста) и дееспособные лица. При этом не могут быть опекунами (попечителями) (</w:t>
      </w:r>
      <w:hyperlink r:id="rId11">
        <w:r w:rsidRPr="00E938C2">
          <w:rPr>
            <w:rFonts w:ascii="PT Astra Serif" w:hAnsi="PT Astra Serif"/>
            <w:sz w:val="28"/>
            <w:szCs w:val="28"/>
          </w:rPr>
          <w:t>п. 2 ст. 35</w:t>
        </w:r>
      </w:hyperlink>
      <w:r w:rsidRPr="00E938C2">
        <w:rPr>
          <w:rFonts w:ascii="PT Astra Serif" w:hAnsi="PT Astra Serif"/>
          <w:sz w:val="28"/>
          <w:szCs w:val="28"/>
        </w:rPr>
        <w:t xml:space="preserve"> ГК РФ; </w:t>
      </w:r>
      <w:hyperlink r:id="rId12">
        <w:r w:rsidRPr="00E938C2">
          <w:rPr>
            <w:rFonts w:ascii="PT Astra Serif" w:hAnsi="PT Astra Serif"/>
            <w:sz w:val="28"/>
            <w:szCs w:val="28"/>
          </w:rPr>
          <w:t>п. п. 1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13">
        <w:r w:rsidRPr="00E938C2">
          <w:rPr>
            <w:rFonts w:ascii="PT Astra Serif" w:hAnsi="PT Astra Serif"/>
            <w:sz w:val="28"/>
            <w:szCs w:val="28"/>
          </w:rPr>
          <w:t>3 ст. 146</w:t>
        </w:r>
      </w:hyperlink>
      <w:r w:rsidRPr="00E938C2">
        <w:rPr>
          <w:rFonts w:ascii="PT Astra Serif" w:hAnsi="PT Astra Serif"/>
          <w:sz w:val="28"/>
          <w:szCs w:val="28"/>
        </w:rPr>
        <w:t xml:space="preserve"> СК РФ; </w:t>
      </w:r>
      <w:hyperlink r:id="rId14">
        <w:r w:rsidRPr="00E938C2">
          <w:rPr>
            <w:rFonts w:ascii="PT Astra Serif" w:hAnsi="PT Astra Serif"/>
            <w:sz w:val="28"/>
            <w:szCs w:val="28"/>
          </w:rPr>
          <w:t>Перечень</w:t>
        </w:r>
      </w:hyperlink>
      <w:r w:rsidRPr="00E938C2">
        <w:rPr>
          <w:rFonts w:ascii="PT Astra Serif" w:hAnsi="PT Astra Serif"/>
          <w:sz w:val="28"/>
          <w:szCs w:val="28"/>
        </w:rPr>
        <w:t xml:space="preserve"> заболеваний, утв. Постановлением Правительства РФ от 14.02.2013 N 117):</w:t>
      </w:r>
    </w:p>
    <w:p w:rsidR="00382EB9" w:rsidRPr="00E938C2" w:rsidRDefault="00382EB9" w:rsidP="00E938C2">
      <w:pPr>
        <w:pStyle w:val="ConsPlusNormal"/>
        <w:numPr>
          <w:ilvl w:val="0"/>
          <w:numId w:val="1"/>
        </w:numPr>
        <w:tabs>
          <w:tab w:val="clear" w:pos="540"/>
        </w:tabs>
        <w:ind w:left="0" w:right="-284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лица, лишенные родительских прав или ограниченные в родительских правах;</w:t>
      </w:r>
    </w:p>
    <w:p w:rsidR="00382EB9" w:rsidRPr="00E938C2" w:rsidRDefault="00382EB9" w:rsidP="00E938C2">
      <w:pPr>
        <w:pStyle w:val="ConsPlusNormal"/>
        <w:numPr>
          <w:ilvl w:val="0"/>
          <w:numId w:val="1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лица, больные хроническим алкоголизмом или наркоманией;</w:t>
      </w:r>
    </w:p>
    <w:p w:rsidR="00382EB9" w:rsidRPr="00E938C2" w:rsidRDefault="00382EB9" w:rsidP="00E938C2">
      <w:pPr>
        <w:pStyle w:val="ConsPlusNormal"/>
        <w:numPr>
          <w:ilvl w:val="0"/>
          <w:numId w:val="1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лица, отстраненные от выполнения обязанностей опекунов (попечителей);</w:t>
      </w:r>
    </w:p>
    <w:p w:rsidR="00382EB9" w:rsidRPr="00E938C2" w:rsidRDefault="00382EB9" w:rsidP="00E938C2">
      <w:pPr>
        <w:pStyle w:val="ConsPlusNormal"/>
        <w:numPr>
          <w:ilvl w:val="0"/>
          <w:numId w:val="1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бывшие усыновители, если усыновление отменено по их вине;</w:t>
      </w:r>
    </w:p>
    <w:p w:rsidR="00382EB9" w:rsidRPr="00E938C2" w:rsidRDefault="00382EB9" w:rsidP="00E938C2">
      <w:pPr>
        <w:pStyle w:val="ConsPlusNormal"/>
        <w:numPr>
          <w:ilvl w:val="0"/>
          <w:numId w:val="1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P12"/>
      <w:bookmarkEnd w:id="0"/>
      <w:r w:rsidRPr="00E938C2">
        <w:rPr>
          <w:rFonts w:ascii="PT Astra Serif" w:hAnsi="PT Astra Serif"/>
          <w:sz w:val="28"/>
          <w:szCs w:val="28"/>
        </w:rPr>
        <w:t>лица, имеющие или имевшие судимость, подвергающиеся или подвергавшиеся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</w:r>
    </w:p>
    <w:p w:rsidR="00382EB9" w:rsidRPr="00E938C2" w:rsidRDefault="00382EB9" w:rsidP="00E938C2">
      <w:pPr>
        <w:pStyle w:val="ConsPlusNormal"/>
        <w:numPr>
          <w:ilvl w:val="0"/>
          <w:numId w:val="1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P13"/>
      <w:bookmarkEnd w:id="1"/>
      <w:r w:rsidRPr="00E938C2">
        <w:rPr>
          <w:rFonts w:ascii="PT Astra Serif" w:hAnsi="PT Astra Serif"/>
          <w:sz w:val="28"/>
          <w:szCs w:val="28"/>
        </w:rPr>
        <w:t>лица, имеющие неснятую или непогашенную судимость за тяжкие или особо тяжкие преступления;</w:t>
      </w:r>
    </w:p>
    <w:p w:rsidR="00382EB9" w:rsidRPr="00E938C2" w:rsidRDefault="00382EB9" w:rsidP="00E938C2">
      <w:pPr>
        <w:pStyle w:val="ConsPlusNormal"/>
        <w:numPr>
          <w:ilvl w:val="0"/>
          <w:numId w:val="1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 xml:space="preserve">лица, страдающие </w:t>
      </w:r>
      <w:hyperlink r:id="rId15">
        <w:r w:rsidRPr="00E938C2">
          <w:rPr>
            <w:rFonts w:ascii="PT Astra Serif" w:hAnsi="PT Astra Serif"/>
            <w:sz w:val="28"/>
            <w:szCs w:val="28"/>
          </w:rPr>
          <w:t>заболеваниями</w:t>
        </w:r>
      </w:hyperlink>
      <w:r w:rsidRPr="00E938C2">
        <w:rPr>
          <w:rFonts w:ascii="PT Astra Serif" w:hAnsi="PT Astra Serif"/>
          <w:sz w:val="28"/>
          <w:szCs w:val="28"/>
        </w:rPr>
        <w:t>, при наличии которых нельзя принять ребенка под опеку (попечительство);</w:t>
      </w:r>
    </w:p>
    <w:p w:rsidR="00382EB9" w:rsidRPr="00E938C2" w:rsidRDefault="00382EB9" w:rsidP="00E938C2">
      <w:pPr>
        <w:pStyle w:val="ConsPlusNormal"/>
        <w:numPr>
          <w:ilvl w:val="0"/>
          <w:numId w:val="1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лица, не прошедшие подготовку к опекунству или попечительству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382EB9" w:rsidRPr="00E938C2" w:rsidRDefault="00382EB9" w:rsidP="00E938C2">
      <w:pPr>
        <w:pStyle w:val="ConsPlusNormal"/>
        <w:numPr>
          <w:ilvl w:val="0"/>
          <w:numId w:val="1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этого государства и не состоящие в браке.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b/>
          <w:sz w:val="28"/>
          <w:szCs w:val="28"/>
        </w:rPr>
        <w:t>Права, обязанности и ответственность опекунов (попечителей)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По общему правилу опекуны и попечители обязаны:</w:t>
      </w:r>
    </w:p>
    <w:p w:rsidR="00382EB9" w:rsidRPr="00E938C2" w:rsidRDefault="00382EB9" w:rsidP="00E938C2">
      <w:pPr>
        <w:pStyle w:val="ConsPlusNormal"/>
        <w:numPr>
          <w:ilvl w:val="0"/>
          <w:numId w:val="2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проживать совместно со своими подопечными (раздельное проживание допускается только с разрешения органа опеки и попечительства);</w:t>
      </w:r>
    </w:p>
    <w:p w:rsidR="00382EB9" w:rsidRPr="00E938C2" w:rsidRDefault="00382EB9" w:rsidP="00E938C2">
      <w:pPr>
        <w:pStyle w:val="ConsPlusNormal"/>
        <w:numPr>
          <w:ilvl w:val="0"/>
          <w:numId w:val="2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lastRenderedPageBreak/>
        <w:t>извещать органы опеки и попечительства о перемене места жительства;</w:t>
      </w:r>
    </w:p>
    <w:p w:rsidR="00382EB9" w:rsidRPr="00E938C2" w:rsidRDefault="00382EB9" w:rsidP="00E938C2">
      <w:pPr>
        <w:pStyle w:val="ConsPlusNormal"/>
        <w:numPr>
          <w:ilvl w:val="0"/>
          <w:numId w:val="2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заботиться о содержании ребенка;</w:t>
      </w:r>
    </w:p>
    <w:p w:rsidR="00382EB9" w:rsidRPr="00E938C2" w:rsidRDefault="00382EB9" w:rsidP="00E938C2">
      <w:pPr>
        <w:pStyle w:val="ConsPlusNormal"/>
        <w:numPr>
          <w:ilvl w:val="0"/>
          <w:numId w:val="2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обеспечивать ребенка уходом и лечением;</w:t>
      </w:r>
    </w:p>
    <w:p w:rsidR="00382EB9" w:rsidRPr="00E938C2" w:rsidRDefault="00382EB9" w:rsidP="00E938C2">
      <w:pPr>
        <w:pStyle w:val="ConsPlusNormal"/>
        <w:numPr>
          <w:ilvl w:val="0"/>
          <w:numId w:val="2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заботиться о воспитании ребенка;</w:t>
      </w:r>
    </w:p>
    <w:p w:rsidR="00382EB9" w:rsidRPr="00E938C2" w:rsidRDefault="00382EB9" w:rsidP="00E938C2">
      <w:pPr>
        <w:pStyle w:val="ConsPlusNormal"/>
        <w:numPr>
          <w:ilvl w:val="0"/>
          <w:numId w:val="2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обеспечить получение ребенком основного общего образования;</w:t>
      </w:r>
    </w:p>
    <w:p w:rsidR="00382EB9" w:rsidRPr="00E938C2" w:rsidRDefault="00382EB9" w:rsidP="00E938C2">
      <w:pPr>
        <w:pStyle w:val="ConsPlusNormal"/>
        <w:numPr>
          <w:ilvl w:val="0"/>
          <w:numId w:val="2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заботиться о здоровье ребенка и о его физическом развитии;</w:t>
      </w:r>
    </w:p>
    <w:p w:rsidR="00382EB9" w:rsidRPr="00E938C2" w:rsidRDefault="00382EB9" w:rsidP="00E938C2">
      <w:pPr>
        <w:pStyle w:val="ConsPlusNormal"/>
        <w:numPr>
          <w:ilvl w:val="0"/>
          <w:numId w:val="2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заботиться об общении ребенка с его родственниками и регулировать порядок общения;</w:t>
      </w:r>
    </w:p>
    <w:p w:rsidR="00382EB9" w:rsidRPr="00E938C2" w:rsidRDefault="00382EB9" w:rsidP="00E938C2">
      <w:pPr>
        <w:pStyle w:val="ConsPlusNormal"/>
        <w:numPr>
          <w:ilvl w:val="0"/>
          <w:numId w:val="2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представлять и защищать права и интересы ребенка (</w:t>
      </w:r>
      <w:hyperlink r:id="rId16">
        <w:r w:rsidRPr="00E938C2">
          <w:rPr>
            <w:rFonts w:ascii="PT Astra Serif" w:hAnsi="PT Astra Serif"/>
            <w:sz w:val="28"/>
            <w:szCs w:val="28"/>
          </w:rPr>
          <w:t>ст. 36</w:t>
        </w:r>
      </w:hyperlink>
      <w:r w:rsidRPr="00E938C2">
        <w:rPr>
          <w:rFonts w:ascii="PT Astra Serif" w:hAnsi="PT Astra Serif"/>
          <w:sz w:val="28"/>
          <w:szCs w:val="28"/>
        </w:rPr>
        <w:t xml:space="preserve"> ГК РФ; </w:t>
      </w:r>
      <w:hyperlink r:id="rId17">
        <w:r w:rsidRPr="00E938C2">
          <w:rPr>
            <w:rFonts w:ascii="PT Astra Serif" w:hAnsi="PT Astra Serif"/>
            <w:sz w:val="28"/>
            <w:szCs w:val="28"/>
          </w:rPr>
          <w:t>п. 6 ст. 148.1</w:t>
        </w:r>
      </w:hyperlink>
      <w:r w:rsidRPr="00E938C2">
        <w:rPr>
          <w:rFonts w:ascii="PT Astra Serif" w:hAnsi="PT Astra Serif"/>
          <w:sz w:val="28"/>
          <w:szCs w:val="28"/>
        </w:rPr>
        <w:t xml:space="preserve"> СК РФ; </w:t>
      </w:r>
      <w:hyperlink r:id="rId18">
        <w:r w:rsidRPr="00E938C2">
          <w:rPr>
            <w:rFonts w:ascii="PT Astra Serif" w:hAnsi="PT Astra Serif"/>
            <w:sz w:val="28"/>
            <w:szCs w:val="28"/>
          </w:rPr>
          <w:t>ст. 15</w:t>
        </w:r>
      </w:hyperlink>
      <w:r w:rsidRPr="00E938C2">
        <w:rPr>
          <w:rFonts w:ascii="PT Astra Serif" w:hAnsi="PT Astra Serif"/>
          <w:sz w:val="28"/>
          <w:szCs w:val="28"/>
        </w:rPr>
        <w:t xml:space="preserve"> Закона N 48-ФЗ).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Помимо этого опекуны и попечители имеют право и обязаны:</w:t>
      </w:r>
    </w:p>
    <w:p w:rsidR="00382EB9" w:rsidRPr="00E938C2" w:rsidRDefault="00382EB9" w:rsidP="00E938C2">
      <w:pPr>
        <w:pStyle w:val="ConsPlusNormal"/>
        <w:numPr>
          <w:ilvl w:val="0"/>
          <w:numId w:val="3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подавать заявления о выплате причитающихся ребенку пособий, пенсий;</w:t>
      </w:r>
    </w:p>
    <w:p w:rsidR="00382EB9" w:rsidRPr="00E938C2" w:rsidRDefault="00382EB9" w:rsidP="00E938C2">
      <w:pPr>
        <w:pStyle w:val="ConsPlusNormal"/>
        <w:numPr>
          <w:ilvl w:val="0"/>
          <w:numId w:val="3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заявлять требования в суд о взыскании алиментов с лиц, обязанных по закону содержать подопечного ребенка;</w:t>
      </w:r>
    </w:p>
    <w:p w:rsidR="00382EB9" w:rsidRPr="00E938C2" w:rsidRDefault="00382EB9" w:rsidP="00E938C2">
      <w:pPr>
        <w:pStyle w:val="ConsPlusNormal"/>
        <w:numPr>
          <w:ilvl w:val="0"/>
          <w:numId w:val="3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принимать меры по защите прав собственности ребенка;</w:t>
      </w:r>
    </w:p>
    <w:p w:rsidR="00382EB9" w:rsidRPr="00E938C2" w:rsidRDefault="00382EB9" w:rsidP="00E938C2">
      <w:pPr>
        <w:pStyle w:val="ConsPlusNormal"/>
        <w:numPr>
          <w:ilvl w:val="0"/>
          <w:numId w:val="3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предъявлять требования о возмещении вреда, причиненного здоровью ребенка или его имуществу, о компенсации морального вреда, причиненного ребенку;</w:t>
      </w:r>
    </w:p>
    <w:p w:rsidR="00382EB9" w:rsidRPr="00E938C2" w:rsidRDefault="00382EB9" w:rsidP="00E938C2">
      <w:pPr>
        <w:pStyle w:val="ConsPlusNormal"/>
        <w:numPr>
          <w:ilvl w:val="0"/>
          <w:numId w:val="3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обращаться в лечебные, учебные и иные учреждения для получения ребенком медицинских, образовательных и прочих услуг;</w:t>
      </w:r>
    </w:p>
    <w:p w:rsidR="00382EB9" w:rsidRPr="00E938C2" w:rsidRDefault="00382EB9" w:rsidP="00E938C2">
      <w:pPr>
        <w:pStyle w:val="ConsPlusNormal"/>
        <w:numPr>
          <w:ilvl w:val="0"/>
          <w:numId w:val="3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защищать жилищные права ребенка путем подачи исков о его вселении, о выселении лиц, не имеющих права проживать в жилом помещении ребенка, подавать заявления о предоставлении ребенку жилого помещения и пр.;</w:t>
      </w:r>
    </w:p>
    <w:p w:rsidR="00382EB9" w:rsidRPr="00E938C2" w:rsidRDefault="00382EB9" w:rsidP="00E938C2">
      <w:pPr>
        <w:pStyle w:val="ConsPlusNormal"/>
        <w:numPr>
          <w:ilvl w:val="0"/>
          <w:numId w:val="3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обращаться с заявлением ко всем другим гражданам, организациям, органам государственной власти и местного самоуправления, должностным лицам в случаях нарушения прав ребенка или при угрозе такого нарушения (</w:t>
      </w:r>
      <w:hyperlink r:id="rId19">
        <w:r w:rsidRPr="00E938C2">
          <w:rPr>
            <w:rFonts w:ascii="PT Astra Serif" w:hAnsi="PT Astra Serif"/>
            <w:sz w:val="28"/>
            <w:szCs w:val="28"/>
          </w:rPr>
          <w:t>ст. 18</w:t>
        </w:r>
      </w:hyperlink>
      <w:r w:rsidRPr="00E938C2">
        <w:rPr>
          <w:rFonts w:ascii="PT Astra Serif" w:hAnsi="PT Astra Serif"/>
          <w:sz w:val="28"/>
          <w:szCs w:val="28"/>
        </w:rPr>
        <w:t xml:space="preserve"> Закона N 48-ФЗ; </w:t>
      </w:r>
      <w:hyperlink r:id="rId20">
        <w:r w:rsidRPr="00E938C2">
          <w:rPr>
            <w:rFonts w:ascii="PT Astra Serif" w:hAnsi="PT Astra Serif"/>
            <w:sz w:val="28"/>
            <w:szCs w:val="28"/>
          </w:rPr>
          <w:t>ст. 148.1</w:t>
        </w:r>
      </w:hyperlink>
      <w:r w:rsidRPr="00E938C2">
        <w:rPr>
          <w:rFonts w:ascii="PT Astra Serif" w:hAnsi="PT Astra Serif"/>
          <w:sz w:val="28"/>
          <w:szCs w:val="28"/>
        </w:rPr>
        <w:t xml:space="preserve"> СК РФ).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Опекуны и попечители исполняют свои функции, учитывая мнение подопечного, а при невозможности его установления - с учетом информации о предпочтениях подопечного, полученной от его родителей, прежних опекунов, иных лиц, оказывавших ему услуги и добросовестно исполнявших свои обязанности (</w:t>
      </w:r>
      <w:hyperlink r:id="rId21">
        <w:r w:rsidRPr="00E938C2">
          <w:rPr>
            <w:rFonts w:ascii="PT Astra Serif" w:hAnsi="PT Astra Serif"/>
            <w:sz w:val="28"/>
            <w:szCs w:val="28"/>
          </w:rPr>
          <w:t>п. 3 ст. 36</w:t>
        </w:r>
      </w:hyperlink>
      <w:r w:rsidRPr="00E938C2">
        <w:rPr>
          <w:rFonts w:ascii="PT Astra Serif" w:hAnsi="PT Astra Serif"/>
          <w:sz w:val="28"/>
          <w:szCs w:val="28"/>
        </w:rPr>
        <w:t xml:space="preserve"> ГК РФ).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 xml:space="preserve">Опекуны несут имущественную ответственность по сделкам </w:t>
      </w:r>
      <w:proofErr w:type="gramStart"/>
      <w:r w:rsidRPr="00E938C2">
        <w:rPr>
          <w:rFonts w:ascii="PT Astra Serif" w:hAnsi="PT Astra Serif"/>
          <w:sz w:val="28"/>
          <w:szCs w:val="28"/>
        </w:rPr>
        <w:t>малолетнего</w:t>
      </w:r>
      <w:proofErr w:type="gramEnd"/>
      <w:r w:rsidRPr="00E938C2">
        <w:rPr>
          <w:rFonts w:ascii="PT Astra Serif" w:hAnsi="PT Astra Serif"/>
          <w:sz w:val="28"/>
          <w:szCs w:val="28"/>
        </w:rPr>
        <w:t xml:space="preserve">, а также отвечают за причиненный им вред, если не докажут, что обязательство было нарушено либо вред возник не по их вине. </w:t>
      </w:r>
      <w:proofErr w:type="gramStart"/>
      <w:r w:rsidRPr="00E938C2">
        <w:rPr>
          <w:rFonts w:ascii="PT Astra Serif" w:hAnsi="PT Astra Serif"/>
          <w:sz w:val="28"/>
          <w:szCs w:val="28"/>
        </w:rPr>
        <w:t>В случае причинения вреда несовершеннолетними в возрасте от 14 до 18 лет, если у них нет доходов или иного имущества для его возмещения, попечители должны возместить вред полностью или в недостающей части, если они не докажут, что вред возник не по их вине (</w:t>
      </w:r>
      <w:hyperlink r:id="rId22">
        <w:r w:rsidRPr="00E938C2">
          <w:rPr>
            <w:rFonts w:ascii="PT Astra Serif" w:hAnsi="PT Astra Serif"/>
            <w:sz w:val="28"/>
            <w:szCs w:val="28"/>
          </w:rPr>
          <w:t>п. 3 ст. 28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23">
        <w:r w:rsidRPr="00E938C2">
          <w:rPr>
            <w:rFonts w:ascii="PT Astra Serif" w:hAnsi="PT Astra Serif"/>
            <w:sz w:val="28"/>
            <w:szCs w:val="28"/>
          </w:rPr>
          <w:t>п. 1 ст. 1073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24">
        <w:r w:rsidRPr="00E938C2">
          <w:rPr>
            <w:rFonts w:ascii="PT Astra Serif" w:hAnsi="PT Astra Serif"/>
            <w:sz w:val="28"/>
            <w:szCs w:val="28"/>
          </w:rPr>
          <w:t>п. п. 1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25">
        <w:r w:rsidRPr="00E938C2">
          <w:rPr>
            <w:rFonts w:ascii="PT Astra Serif" w:hAnsi="PT Astra Serif"/>
            <w:sz w:val="28"/>
            <w:szCs w:val="28"/>
          </w:rPr>
          <w:t>2 ст. 1074</w:t>
        </w:r>
      </w:hyperlink>
      <w:r w:rsidRPr="00E938C2">
        <w:rPr>
          <w:rFonts w:ascii="PT Astra Serif" w:hAnsi="PT Astra Serif"/>
          <w:sz w:val="28"/>
          <w:szCs w:val="28"/>
        </w:rPr>
        <w:t xml:space="preserve"> ГК РФ;</w:t>
      </w:r>
      <w:proofErr w:type="gramEnd"/>
      <w:r w:rsidRPr="00E938C2">
        <w:rPr>
          <w:rFonts w:ascii="PT Astra Serif" w:hAnsi="PT Astra Serif"/>
          <w:sz w:val="28"/>
          <w:szCs w:val="28"/>
        </w:rPr>
        <w:t xml:space="preserve"> </w:t>
      </w:r>
      <w:hyperlink r:id="rId26">
        <w:r w:rsidRPr="00E938C2">
          <w:rPr>
            <w:rFonts w:ascii="PT Astra Serif" w:hAnsi="PT Astra Serif"/>
            <w:sz w:val="28"/>
            <w:szCs w:val="28"/>
          </w:rPr>
          <w:t>ч. 1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27">
        <w:r w:rsidRPr="00E938C2">
          <w:rPr>
            <w:rFonts w:ascii="PT Astra Serif" w:hAnsi="PT Astra Serif"/>
            <w:sz w:val="28"/>
            <w:szCs w:val="28"/>
          </w:rPr>
          <w:t>2 ст. 26</w:t>
        </w:r>
      </w:hyperlink>
      <w:r w:rsidRPr="00E938C2">
        <w:rPr>
          <w:rFonts w:ascii="PT Astra Serif" w:hAnsi="PT Astra Serif"/>
          <w:sz w:val="28"/>
          <w:szCs w:val="28"/>
        </w:rPr>
        <w:t xml:space="preserve"> Закона N 48-ФЗ).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 xml:space="preserve">При обнаружении ненадлежащего исполнения опекуном или попечителем обязанностей по охране имущества подопечного и управлению его имуществом </w:t>
      </w:r>
      <w:r w:rsidRPr="00E938C2">
        <w:rPr>
          <w:rFonts w:ascii="PT Astra Serif" w:hAnsi="PT Astra Serif"/>
          <w:sz w:val="28"/>
          <w:szCs w:val="28"/>
        </w:rPr>
        <w:lastRenderedPageBreak/>
        <w:t>орган опеки и попечительства предъявляет соответствующее требование к опекуну или попечителю о возмещении убытков, причиненных подопечному (</w:t>
      </w:r>
      <w:hyperlink r:id="rId28">
        <w:r w:rsidRPr="00E938C2">
          <w:rPr>
            <w:rFonts w:ascii="PT Astra Serif" w:hAnsi="PT Astra Serif"/>
            <w:sz w:val="28"/>
            <w:szCs w:val="28"/>
          </w:rPr>
          <w:t>ч. 3 ст. 26</w:t>
        </w:r>
      </w:hyperlink>
      <w:r w:rsidRPr="00E938C2">
        <w:rPr>
          <w:rFonts w:ascii="PT Astra Serif" w:hAnsi="PT Astra Serif"/>
          <w:sz w:val="28"/>
          <w:szCs w:val="28"/>
        </w:rPr>
        <w:t xml:space="preserve"> Закона N 48-ФЗ).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Неисполнение или ненадлежащее исполнение законными представителями несовершеннолетних обязанностей, например, по их воспитанию влечет административную ответственность, а если это деяние соединено с жестоким обращением с ребенком - уголовную ответственность (</w:t>
      </w:r>
      <w:hyperlink r:id="rId29">
        <w:r w:rsidRPr="00E938C2">
          <w:rPr>
            <w:rFonts w:ascii="PT Astra Serif" w:hAnsi="PT Astra Serif"/>
            <w:sz w:val="28"/>
            <w:szCs w:val="28"/>
          </w:rPr>
          <w:t>ч. 1 ст. 5.35</w:t>
        </w:r>
      </w:hyperlink>
      <w:r w:rsidRPr="00E938C2">
        <w:rPr>
          <w:rFonts w:ascii="PT Astra Serif" w:hAnsi="PT Astra Serif"/>
          <w:sz w:val="28"/>
          <w:szCs w:val="28"/>
        </w:rPr>
        <w:t xml:space="preserve"> КоАП РФ; </w:t>
      </w:r>
      <w:hyperlink r:id="rId30">
        <w:r w:rsidRPr="00E938C2">
          <w:rPr>
            <w:rFonts w:ascii="PT Astra Serif" w:hAnsi="PT Astra Serif"/>
            <w:sz w:val="28"/>
            <w:szCs w:val="28"/>
          </w:rPr>
          <w:t>ст. 156</w:t>
        </w:r>
      </w:hyperlink>
      <w:r w:rsidRPr="00E938C2">
        <w:rPr>
          <w:rFonts w:ascii="PT Astra Serif" w:hAnsi="PT Astra Serif"/>
          <w:sz w:val="28"/>
          <w:szCs w:val="28"/>
        </w:rPr>
        <w:t xml:space="preserve"> УК РФ).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b/>
          <w:sz w:val="28"/>
          <w:szCs w:val="28"/>
        </w:rPr>
        <w:t>Порядок оформления опеки или попечительства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Если вы решили стать опекуном или попечителем ребенка, то рекомендуем придерживаться следующего алгоритма.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b/>
          <w:sz w:val="28"/>
          <w:szCs w:val="28"/>
        </w:rPr>
        <w:t>Шаг 1. Пройдите специальную подготовку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Подготовку для лиц, желающих принять на воспитание в свою семью ребенка, оставшегося без попечения родителей, можно пройти на безвозмездной основе в органе опеки и попечительства или в организации, осуществляющей такую подготовку, независимо от места жительства. Для этого необходимо обратиться с письменным заявлением и документом, удостоверяющим личность. По окончании подготовки выдается соответствующее свидетельство (</w:t>
      </w:r>
      <w:hyperlink r:id="rId31">
        <w:r w:rsidRPr="00E938C2">
          <w:rPr>
            <w:rFonts w:ascii="PT Astra Serif" w:hAnsi="PT Astra Serif"/>
            <w:sz w:val="28"/>
            <w:szCs w:val="28"/>
          </w:rPr>
          <w:t>п. п. 4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32">
        <w:r w:rsidRPr="00E938C2">
          <w:rPr>
            <w:rFonts w:ascii="PT Astra Serif" w:hAnsi="PT Astra Serif"/>
            <w:sz w:val="28"/>
            <w:szCs w:val="28"/>
          </w:rPr>
          <w:t>5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33">
        <w:r w:rsidRPr="00E938C2">
          <w:rPr>
            <w:rFonts w:ascii="PT Astra Serif" w:hAnsi="PT Astra Serif"/>
            <w:sz w:val="28"/>
            <w:szCs w:val="28"/>
          </w:rPr>
          <w:t>11</w:t>
        </w:r>
      </w:hyperlink>
      <w:r w:rsidRPr="00E938C2">
        <w:rPr>
          <w:rFonts w:ascii="PT Astra Serif" w:hAnsi="PT Astra Serif"/>
          <w:sz w:val="28"/>
          <w:szCs w:val="28"/>
        </w:rPr>
        <w:t xml:space="preserve"> - </w:t>
      </w:r>
      <w:hyperlink r:id="rId34">
        <w:r w:rsidRPr="00E938C2">
          <w:rPr>
            <w:rFonts w:ascii="PT Astra Serif" w:hAnsi="PT Astra Serif"/>
            <w:sz w:val="28"/>
            <w:szCs w:val="28"/>
          </w:rPr>
          <w:t>14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35">
        <w:r w:rsidRPr="00E938C2">
          <w:rPr>
            <w:rFonts w:ascii="PT Astra Serif" w:hAnsi="PT Astra Serif"/>
            <w:sz w:val="28"/>
            <w:szCs w:val="28"/>
          </w:rPr>
          <w:t>18</w:t>
        </w:r>
      </w:hyperlink>
      <w:r w:rsidRPr="00E938C2">
        <w:rPr>
          <w:rFonts w:ascii="PT Astra Serif" w:hAnsi="PT Astra Serif"/>
          <w:sz w:val="28"/>
          <w:szCs w:val="28"/>
        </w:rPr>
        <w:t xml:space="preserve"> Порядка, утв. Приказом </w:t>
      </w:r>
      <w:proofErr w:type="spellStart"/>
      <w:r w:rsidRPr="00E938C2">
        <w:rPr>
          <w:rFonts w:ascii="PT Astra Serif" w:hAnsi="PT Astra Serif"/>
          <w:sz w:val="28"/>
          <w:szCs w:val="28"/>
        </w:rPr>
        <w:t>Минобрнауки</w:t>
      </w:r>
      <w:proofErr w:type="spellEnd"/>
      <w:r w:rsidRPr="00E938C2">
        <w:rPr>
          <w:rFonts w:ascii="PT Astra Serif" w:hAnsi="PT Astra Serif"/>
          <w:sz w:val="28"/>
          <w:szCs w:val="28"/>
        </w:rPr>
        <w:t xml:space="preserve"> России от 13.03.2015 N 235).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b/>
          <w:sz w:val="28"/>
          <w:szCs w:val="28"/>
        </w:rPr>
        <w:t>Шаг 2. Подайте необходимые документы в орган опеки и попечительства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938C2">
        <w:rPr>
          <w:rFonts w:ascii="PT Astra Serif" w:hAnsi="PT Astra Serif"/>
          <w:sz w:val="28"/>
          <w:szCs w:val="28"/>
        </w:rPr>
        <w:t xml:space="preserve">Для установления опеки или попечительства над ребенком по общему правилу вам потребуется </w:t>
      </w:r>
      <w:hyperlink r:id="rId36">
        <w:r w:rsidRPr="00E938C2">
          <w:rPr>
            <w:rFonts w:ascii="PT Astra Serif" w:hAnsi="PT Astra Serif"/>
            <w:sz w:val="28"/>
            <w:szCs w:val="28"/>
          </w:rPr>
          <w:t>заявление</w:t>
        </w:r>
      </w:hyperlink>
      <w:r w:rsidRPr="00E938C2">
        <w:rPr>
          <w:rFonts w:ascii="PT Astra Serif" w:hAnsi="PT Astra Serif"/>
          <w:sz w:val="28"/>
          <w:szCs w:val="28"/>
        </w:rPr>
        <w:t xml:space="preserve"> с просьбой о назначении вас опекуном или попечителем, в котором необходимо указать ваши Ф.И.О., а также следующие сведения: о документах, удостоверяющих вашу личность; о гражданах, зарегистрированных с вами по месту жительства; об отсутствии у вас обстоятельств, указанных в </w:t>
      </w:r>
      <w:hyperlink w:anchor="P12">
        <w:r w:rsidRPr="00E938C2">
          <w:rPr>
            <w:rFonts w:ascii="PT Astra Serif" w:hAnsi="PT Astra Serif"/>
            <w:sz w:val="28"/>
            <w:szCs w:val="28"/>
          </w:rPr>
          <w:t>п. п. 5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w:anchor="P13">
        <w:r w:rsidRPr="00E938C2">
          <w:rPr>
            <w:rFonts w:ascii="PT Astra Serif" w:hAnsi="PT Astra Serif"/>
            <w:sz w:val="28"/>
            <w:szCs w:val="28"/>
          </w:rPr>
          <w:t>6</w:t>
        </w:r>
      </w:hyperlink>
      <w:r w:rsidRPr="00E938C2">
        <w:rPr>
          <w:rFonts w:ascii="PT Astra Serif" w:hAnsi="PT Astra Serif"/>
          <w:sz w:val="28"/>
          <w:szCs w:val="28"/>
        </w:rPr>
        <w:t>;</w:t>
      </w:r>
      <w:proofErr w:type="gramEnd"/>
      <w:r w:rsidRPr="00E938C2">
        <w:rPr>
          <w:rFonts w:ascii="PT Astra Serif" w:hAnsi="PT Astra Serif"/>
          <w:sz w:val="28"/>
          <w:szCs w:val="28"/>
        </w:rPr>
        <w:t xml:space="preserve"> о получаемой пенсии, ее виде и размере (если основным источником вашего дохода являются пенсионные выплаты).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К заявлению необходимо приложить следующие документы (</w:t>
      </w:r>
      <w:hyperlink r:id="rId37">
        <w:r w:rsidRPr="00E938C2">
          <w:rPr>
            <w:rFonts w:ascii="PT Astra Serif" w:hAnsi="PT Astra Serif"/>
            <w:sz w:val="28"/>
            <w:szCs w:val="28"/>
          </w:rPr>
          <w:t>п. п. 1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38">
        <w:r w:rsidRPr="00E938C2">
          <w:rPr>
            <w:rFonts w:ascii="PT Astra Serif" w:hAnsi="PT Astra Serif"/>
            <w:sz w:val="28"/>
            <w:szCs w:val="28"/>
          </w:rPr>
          <w:t>4</w:t>
        </w:r>
      </w:hyperlink>
      <w:r w:rsidRPr="00E938C2">
        <w:rPr>
          <w:rFonts w:ascii="PT Astra Serif" w:hAnsi="PT Astra Serif"/>
          <w:sz w:val="28"/>
          <w:szCs w:val="28"/>
        </w:rPr>
        <w:t xml:space="preserve"> Правил, утв. Постановлением Правительства РФ от 18.05.2009 N 423):</w:t>
      </w:r>
    </w:p>
    <w:p w:rsidR="00382EB9" w:rsidRPr="00E938C2" w:rsidRDefault="00382EB9" w:rsidP="00E938C2">
      <w:pPr>
        <w:pStyle w:val="ConsPlusNormal"/>
        <w:numPr>
          <w:ilvl w:val="0"/>
          <w:numId w:val="4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938C2">
        <w:rPr>
          <w:rFonts w:ascii="PT Astra Serif" w:hAnsi="PT Astra Serif"/>
          <w:sz w:val="28"/>
          <w:szCs w:val="28"/>
        </w:rPr>
        <w:t>справку с вашего места работы (или с места работы вашего супруга) с указанием должности и размера средней заработной платы за последние 12 месяцев или иной документ, подтверждающий ваш доход (доход вашего супруга);</w:t>
      </w:r>
      <w:proofErr w:type="gramEnd"/>
    </w:p>
    <w:p w:rsidR="00382EB9" w:rsidRPr="00E938C2" w:rsidRDefault="00382EB9" w:rsidP="00E938C2">
      <w:pPr>
        <w:pStyle w:val="ConsPlusNormal"/>
        <w:numPr>
          <w:ilvl w:val="0"/>
          <w:numId w:val="4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hyperlink r:id="rId39">
        <w:r w:rsidRPr="00E938C2">
          <w:rPr>
            <w:rFonts w:ascii="PT Astra Serif" w:hAnsi="PT Astra Serif"/>
            <w:sz w:val="28"/>
            <w:szCs w:val="28"/>
          </w:rPr>
          <w:t>заключение</w:t>
        </w:r>
      </w:hyperlink>
      <w:r w:rsidRPr="00E938C2">
        <w:rPr>
          <w:rFonts w:ascii="PT Astra Serif" w:hAnsi="PT Astra Serif"/>
          <w:sz w:val="28"/>
          <w:szCs w:val="28"/>
        </w:rPr>
        <w:t xml:space="preserve"> о результатах вашего медицинского освидетельствования;</w:t>
      </w:r>
    </w:p>
    <w:p w:rsidR="00382EB9" w:rsidRPr="00E938C2" w:rsidRDefault="00382EB9" w:rsidP="00E938C2">
      <w:pPr>
        <w:pStyle w:val="ConsPlusNormal"/>
        <w:numPr>
          <w:ilvl w:val="0"/>
          <w:numId w:val="4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копию свидетельства о браке (если вы состоите в браке);</w:t>
      </w:r>
    </w:p>
    <w:p w:rsidR="00382EB9" w:rsidRPr="00E938C2" w:rsidRDefault="00382EB9" w:rsidP="00E938C2">
      <w:pPr>
        <w:pStyle w:val="ConsPlusNormal"/>
        <w:numPr>
          <w:ilvl w:val="0"/>
          <w:numId w:val="4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письменное согласие совершеннолетних членов семьи, проживающих с вами, на прием ребенка (детей) в семью (с учетом мнения детей, достигших 10-летнего возраста);</w:t>
      </w:r>
    </w:p>
    <w:p w:rsidR="00382EB9" w:rsidRPr="00E938C2" w:rsidRDefault="00382EB9" w:rsidP="00E938C2">
      <w:pPr>
        <w:pStyle w:val="ConsPlusNormal"/>
        <w:numPr>
          <w:ilvl w:val="0"/>
          <w:numId w:val="4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 xml:space="preserve">копию </w:t>
      </w:r>
      <w:hyperlink r:id="rId40">
        <w:r w:rsidRPr="00E938C2">
          <w:rPr>
            <w:rFonts w:ascii="PT Astra Serif" w:hAnsi="PT Astra Serif"/>
            <w:sz w:val="28"/>
            <w:szCs w:val="28"/>
          </w:rPr>
          <w:t>свидетельства</w:t>
        </w:r>
      </w:hyperlink>
      <w:r w:rsidRPr="00E938C2">
        <w:rPr>
          <w:rFonts w:ascii="PT Astra Serif" w:hAnsi="PT Astra Serif"/>
          <w:sz w:val="28"/>
          <w:szCs w:val="28"/>
        </w:rPr>
        <w:t xml:space="preserve"> о прохождении вами подготовки в качестве </w:t>
      </w:r>
      <w:r w:rsidRPr="00E938C2">
        <w:rPr>
          <w:rFonts w:ascii="PT Astra Serif" w:hAnsi="PT Astra Serif"/>
          <w:sz w:val="28"/>
          <w:szCs w:val="28"/>
        </w:rPr>
        <w:lastRenderedPageBreak/>
        <w:t>лица, желающего принять на воспитание в свою семью ребенка, оставшегося без попечения родителей;</w:t>
      </w:r>
    </w:p>
    <w:p w:rsidR="00382EB9" w:rsidRPr="00E938C2" w:rsidRDefault="00382EB9" w:rsidP="00E938C2">
      <w:pPr>
        <w:pStyle w:val="ConsPlusNormal"/>
        <w:numPr>
          <w:ilvl w:val="0"/>
          <w:numId w:val="4"/>
        </w:numPr>
        <w:tabs>
          <w:tab w:val="clear" w:pos="540"/>
          <w:tab w:val="num" w:pos="0"/>
        </w:tabs>
        <w:ind w:left="0"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краткую автобиографию.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938C2">
        <w:rPr>
          <w:rFonts w:ascii="PT Astra Serif" w:hAnsi="PT Astra Serif"/>
          <w:sz w:val="28"/>
          <w:szCs w:val="28"/>
        </w:rPr>
        <w:t>Если у вас имеется заключение органа опеки и попечительства о возможности быть усыновителем и отсутствуют обстоятельства, препятствующие быть им, для установления опеки или попечительства над ребенком вам помимо этого заключения потребуются заявление о назначении вас опекуном или попечителем и письменное согласие совершеннолетних членов вашей семьи, проживающих с вами (с учетом мнения детей, достигших 10-летнего возраста) (</w:t>
      </w:r>
      <w:hyperlink r:id="rId41">
        <w:r w:rsidRPr="00E938C2">
          <w:rPr>
            <w:rFonts w:ascii="PT Astra Serif" w:hAnsi="PT Astra Serif"/>
            <w:sz w:val="28"/>
            <w:szCs w:val="28"/>
          </w:rPr>
          <w:t>п. 4(1)</w:t>
        </w:r>
      </w:hyperlink>
      <w:r w:rsidRPr="00E938C2">
        <w:rPr>
          <w:rFonts w:ascii="PT Astra Serif" w:hAnsi="PT Astra Serif"/>
          <w:sz w:val="28"/>
          <w:szCs w:val="28"/>
        </w:rPr>
        <w:t xml:space="preserve"> Правил).</w:t>
      </w:r>
      <w:proofErr w:type="gramEnd"/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938C2">
        <w:rPr>
          <w:rFonts w:ascii="PT Astra Serif" w:hAnsi="PT Astra Serif"/>
          <w:sz w:val="28"/>
          <w:szCs w:val="28"/>
        </w:rPr>
        <w:t xml:space="preserve">Заявление и прилагаемые к нему документы можно представить в орган опеки и попечительства по месту вашего жительства непосредственно, через МФЦ (реализовано не везде), а также в электронной форме, в частности через Единый или региональный порталы </w:t>
      </w:r>
      <w:proofErr w:type="spellStart"/>
      <w:r w:rsidRPr="00E938C2">
        <w:rPr>
          <w:rFonts w:ascii="PT Astra Serif" w:hAnsi="PT Astra Serif"/>
          <w:sz w:val="28"/>
          <w:szCs w:val="28"/>
        </w:rPr>
        <w:t>госуслуг</w:t>
      </w:r>
      <w:proofErr w:type="spellEnd"/>
      <w:r w:rsidRPr="00E938C2">
        <w:rPr>
          <w:rFonts w:ascii="PT Astra Serif" w:hAnsi="PT Astra Serif"/>
          <w:sz w:val="28"/>
          <w:szCs w:val="28"/>
        </w:rPr>
        <w:t xml:space="preserve"> или через сайт органа опеки и попечительства (если на сайте реализована возможность подачи документов).</w:t>
      </w:r>
      <w:proofErr w:type="gramEnd"/>
      <w:r w:rsidRPr="00E938C2">
        <w:rPr>
          <w:rFonts w:ascii="PT Astra Serif" w:hAnsi="PT Astra Serif"/>
          <w:sz w:val="28"/>
          <w:szCs w:val="28"/>
        </w:rPr>
        <w:t xml:space="preserve"> В случае личного обращения в орган опеки и попечительства вам необходимо представить паспорт или иной документ, удостоверяющий вашу личность (</w:t>
      </w:r>
      <w:hyperlink r:id="rId42">
        <w:r w:rsidRPr="00E938C2">
          <w:rPr>
            <w:rFonts w:ascii="PT Astra Serif" w:hAnsi="PT Astra Serif"/>
            <w:sz w:val="28"/>
            <w:szCs w:val="28"/>
          </w:rPr>
          <w:t>п. п. 4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43">
        <w:r w:rsidRPr="00E938C2">
          <w:rPr>
            <w:rFonts w:ascii="PT Astra Serif" w:hAnsi="PT Astra Serif"/>
            <w:sz w:val="28"/>
            <w:szCs w:val="28"/>
          </w:rPr>
          <w:t>5</w:t>
        </w:r>
      </w:hyperlink>
      <w:r w:rsidRPr="00E938C2">
        <w:rPr>
          <w:rFonts w:ascii="PT Astra Serif" w:hAnsi="PT Astra Serif"/>
          <w:sz w:val="28"/>
          <w:szCs w:val="28"/>
        </w:rPr>
        <w:t xml:space="preserve"> Правил).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938C2">
        <w:rPr>
          <w:rFonts w:ascii="PT Astra Serif" w:hAnsi="PT Astra Serif"/>
          <w:sz w:val="28"/>
          <w:szCs w:val="28"/>
        </w:rPr>
        <w:t xml:space="preserve">Законодательством предусмотрено, что вне зависимости от способа обращения сведения о ходе предоставления услуги размещаются в личном кабинете получателя услуги на Едином портале </w:t>
      </w:r>
      <w:proofErr w:type="spellStart"/>
      <w:r w:rsidRPr="00E938C2">
        <w:rPr>
          <w:rFonts w:ascii="PT Astra Serif" w:hAnsi="PT Astra Serif"/>
          <w:sz w:val="28"/>
          <w:szCs w:val="28"/>
        </w:rPr>
        <w:t>госуслуг</w:t>
      </w:r>
      <w:proofErr w:type="spellEnd"/>
      <w:r w:rsidRPr="00E938C2">
        <w:rPr>
          <w:rFonts w:ascii="PT Astra Serif" w:hAnsi="PT Astra Serif"/>
          <w:sz w:val="28"/>
          <w:szCs w:val="28"/>
        </w:rPr>
        <w:t xml:space="preserve"> (</w:t>
      </w:r>
      <w:hyperlink r:id="rId44">
        <w:r w:rsidRPr="00E938C2">
          <w:rPr>
            <w:rFonts w:ascii="PT Astra Serif" w:hAnsi="PT Astra Serif"/>
            <w:sz w:val="28"/>
            <w:szCs w:val="28"/>
          </w:rPr>
          <w:t>ч. 3.1 ст. 21</w:t>
        </w:r>
      </w:hyperlink>
      <w:r w:rsidRPr="00E938C2">
        <w:rPr>
          <w:rFonts w:ascii="PT Astra Serif" w:hAnsi="PT Astra Serif"/>
          <w:sz w:val="28"/>
          <w:szCs w:val="28"/>
        </w:rPr>
        <w:t xml:space="preserve"> Закона от 27.07.2010 N 210-ФЗ; </w:t>
      </w:r>
      <w:hyperlink r:id="rId45">
        <w:r w:rsidRPr="00E938C2">
          <w:rPr>
            <w:rFonts w:ascii="PT Astra Serif" w:hAnsi="PT Astra Serif"/>
            <w:sz w:val="28"/>
            <w:szCs w:val="28"/>
          </w:rPr>
          <w:t>п. п. 1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46">
        <w:r w:rsidRPr="00E938C2">
          <w:rPr>
            <w:rFonts w:ascii="PT Astra Serif" w:hAnsi="PT Astra Serif"/>
            <w:sz w:val="28"/>
            <w:szCs w:val="28"/>
          </w:rPr>
          <w:t>2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47">
        <w:r w:rsidRPr="00E938C2">
          <w:rPr>
            <w:rFonts w:ascii="PT Astra Serif" w:hAnsi="PT Astra Serif"/>
            <w:sz w:val="28"/>
            <w:szCs w:val="28"/>
          </w:rPr>
          <w:t>5</w:t>
        </w:r>
      </w:hyperlink>
      <w:r w:rsidRPr="00E938C2">
        <w:rPr>
          <w:rFonts w:ascii="PT Astra Serif" w:hAnsi="PT Astra Serif"/>
          <w:sz w:val="28"/>
          <w:szCs w:val="28"/>
        </w:rPr>
        <w:t xml:space="preserve"> Правил, утв. Постановлением Правительства РФ от 01.03.2022 N 277; </w:t>
      </w:r>
      <w:hyperlink r:id="rId48">
        <w:r w:rsidRPr="00E938C2">
          <w:rPr>
            <w:rFonts w:ascii="PT Astra Serif" w:hAnsi="PT Astra Serif"/>
            <w:sz w:val="28"/>
            <w:szCs w:val="28"/>
          </w:rPr>
          <w:t>п. 75 разд. II</w:t>
        </w:r>
      </w:hyperlink>
      <w:r w:rsidRPr="00E938C2">
        <w:rPr>
          <w:rFonts w:ascii="PT Astra Serif" w:hAnsi="PT Astra Serif"/>
          <w:sz w:val="28"/>
          <w:szCs w:val="28"/>
        </w:rPr>
        <w:t xml:space="preserve"> Приложения к Постановлению Правительства РФ N 277).</w:t>
      </w:r>
      <w:proofErr w:type="gramEnd"/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b/>
          <w:sz w:val="28"/>
          <w:szCs w:val="28"/>
        </w:rPr>
        <w:t>Шаг 3. Получите положительное заключение о возможности быть опекуном (попечителем)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Орган опеки и попечительства в течение двух рабочих дней со дня подачи вами заявления запросит в уполномоченных органах подтверждение отдельных указанных вами в заявлении сведений (</w:t>
      </w:r>
      <w:hyperlink r:id="rId49">
        <w:r w:rsidRPr="00E938C2">
          <w:rPr>
            <w:rFonts w:ascii="PT Astra Serif" w:hAnsi="PT Astra Serif"/>
            <w:sz w:val="28"/>
            <w:szCs w:val="28"/>
          </w:rPr>
          <w:t>п. 5</w:t>
        </w:r>
      </w:hyperlink>
      <w:r w:rsidRPr="00E938C2">
        <w:rPr>
          <w:rFonts w:ascii="PT Astra Serif" w:hAnsi="PT Astra Serif"/>
          <w:sz w:val="28"/>
          <w:szCs w:val="28"/>
        </w:rPr>
        <w:t xml:space="preserve"> Правил).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 xml:space="preserve">В течение трех рабочих дней со дня получения такого подтверждения специалист органа опеки и попечительства проведет обследование условий вашей жизни. От вас потребуют также представления оригиналов документов (если вы не представляли их ранее). В течение трех рабочих дней со дня проведения обследования оформляется соответствующий </w:t>
      </w:r>
      <w:hyperlink r:id="rId50">
        <w:r w:rsidRPr="00E938C2">
          <w:rPr>
            <w:rFonts w:ascii="PT Astra Serif" w:hAnsi="PT Astra Serif"/>
            <w:sz w:val="28"/>
            <w:szCs w:val="28"/>
          </w:rPr>
          <w:t>акт</w:t>
        </w:r>
      </w:hyperlink>
      <w:r w:rsidRPr="00E938C2">
        <w:rPr>
          <w:rFonts w:ascii="PT Astra Serif" w:hAnsi="PT Astra Serif"/>
          <w:sz w:val="28"/>
          <w:szCs w:val="28"/>
        </w:rPr>
        <w:t>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Решение о вашей возможности быть опекуном (попечителем) принимается органом опеки и попечительства в течение 10 рабочих дней со дня получения им вышеуказанного подтверждения от уполномоченных органов, оформляется в форме заключения и направляется (вручается) вам в течение трех дней со дня его подписания. Заключение является основанием для постановки вас на учет в качестве гражданина, выразившего желание стать опекуном или попечителем, и действительно в течение двух лет со дня его выдачи (</w:t>
      </w:r>
      <w:hyperlink r:id="rId51">
        <w:r w:rsidRPr="00E938C2">
          <w:rPr>
            <w:rFonts w:ascii="PT Astra Serif" w:hAnsi="PT Astra Serif"/>
            <w:sz w:val="28"/>
            <w:szCs w:val="28"/>
          </w:rPr>
          <w:t>п. п. 8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52">
        <w:r w:rsidRPr="00E938C2">
          <w:rPr>
            <w:rFonts w:ascii="PT Astra Serif" w:hAnsi="PT Astra Serif"/>
            <w:sz w:val="28"/>
            <w:szCs w:val="28"/>
          </w:rPr>
          <w:t>9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53">
        <w:r w:rsidRPr="00E938C2">
          <w:rPr>
            <w:rFonts w:ascii="PT Astra Serif" w:hAnsi="PT Astra Serif"/>
            <w:sz w:val="28"/>
            <w:szCs w:val="28"/>
          </w:rPr>
          <w:t>11</w:t>
        </w:r>
      </w:hyperlink>
      <w:r w:rsidRPr="00E938C2">
        <w:rPr>
          <w:rFonts w:ascii="PT Astra Serif" w:hAnsi="PT Astra Serif"/>
          <w:sz w:val="28"/>
          <w:szCs w:val="28"/>
        </w:rPr>
        <w:t xml:space="preserve"> Правил).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b/>
          <w:sz w:val="28"/>
          <w:szCs w:val="28"/>
        </w:rPr>
        <w:t xml:space="preserve">Шаг 4. При необходимости познакомьтесь с ребенком и оформите над </w:t>
      </w:r>
      <w:r w:rsidRPr="00E938C2">
        <w:rPr>
          <w:rFonts w:ascii="PT Astra Serif" w:hAnsi="PT Astra Serif"/>
          <w:b/>
          <w:sz w:val="28"/>
          <w:szCs w:val="28"/>
        </w:rPr>
        <w:lastRenderedPageBreak/>
        <w:t>ним опеку (попечительство)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Гражданин, выразивший желание стать опекуном (попечителем), обязан лично познакомиться с ребенком и установить с ним контакт (если это не сделано ранее) (</w:t>
      </w:r>
      <w:proofErr w:type="spellStart"/>
      <w:r w:rsidRPr="00E938C2">
        <w:rPr>
          <w:rFonts w:ascii="PT Astra Serif" w:hAnsi="PT Astra Serif"/>
          <w:sz w:val="28"/>
          <w:szCs w:val="28"/>
        </w:rPr>
        <w:fldChar w:fldCharType="begin"/>
      </w:r>
      <w:r w:rsidRPr="00E938C2">
        <w:rPr>
          <w:rFonts w:ascii="PT Astra Serif" w:hAnsi="PT Astra Serif"/>
          <w:sz w:val="28"/>
          <w:szCs w:val="28"/>
        </w:rPr>
        <w:instrText xml:space="preserve"> HYPERLINK "consultantplus://offline/ref=81583766F072FDB3F3BEFD9D5903CDEAFE11BE150FFFEB3D02F6BA0FB9EC4021C2BE94B08F82711722C37191EF788CDE93B74101IErEF" \h </w:instrText>
      </w:r>
      <w:r w:rsidRPr="00E938C2">
        <w:rPr>
          <w:rFonts w:ascii="PT Astra Serif" w:hAnsi="PT Astra Serif"/>
          <w:sz w:val="28"/>
          <w:szCs w:val="28"/>
        </w:rPr>
        <w:fldChar w:fldCharType="separate"/>
      </w:r>
      <w:r w:rsidRPr="00E938C2">
        <w:rPr>
          <w:rFonts w:ascii="PT Astra Serif" w:hAnsi="PT Astra Serif"/>
          <w:sz w:val="28"/>
          <w:szCs w:val="28"/>
        </w:rPr>
        <w:t>пп</w:t>
      </w:r>
      <w:proofErr w:type="spellEnd"/>
      <w:r w:rsidRPr="00E938C2">
        <w:rPr>
          <w:rFonts w:ascii="PT Astra Serif" w:hAnsi="PT Astra Serif"/>
          <w:sz w:val="28"/>
          <w:szCs w:val="28"/>
        </w:rPr>
        <w:t>. "а" п. 10(2)</w:t>
      </w:r>
      <w:r w:rsidRPr="00E938C2">
        <w:rPr>
          <w:rFonts w:ascii="PT Astra Serif" w:hAnsi="PT Astra Serif"/>
          <w:sz w:val="28"/>
          <w:szCs w:val="28"/>
        </w:rPr>
        <w:fldChar w:fldCharType="end"/>
      </w:r>
      <w:r w:rsidRPr="00E938C2">
        <w:rPr>
          <w:rFonts w:ascii="PT Astra Serif" w:hAnsi="PT Astra Serif"/>
          <w:sz w:val="28"/>
          <w:szCs w:val="28"/>
        </w:rPr>
        <w:t xml:space="preserve"> Правил).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Специальное знакомство в большинстве случаев не требуется, если опекунами (попечителями) планируют стать бабушки и дедушки, совершеннолетние братья и сестры несовершеннолетнего подопечного, имеющие преимущественное право быть его опекунами или попечителями перед всеми другими лицами (</w:t>
      </w:r>
      <w:hyperlink r:id="rId54">
        <w:r w:rsidRPr="00E938C2">
          <w:rPr>
            <w:rFonts w:ascii="PT Astra Serif" w:hAnsi="PT Astra Serif"/>
            <w:sz w:val="28"/>
            <w:szCs w:val="28"/>
          </w:rPr>
          <w:t>ч. 5 ст. 10</w:t>
        </w:r>
      </w:hyperlink>
      <w:r w:rsidRPr="00E938C2">
        <w:rPr>
          <w:rFonts w:ascii="PT Astra Serif" w:hAnsi="PT Astra Serif"/>
          <w:sz w:val="28"/>
          <w:szCs w:val="28"/>
        </w:rPr>
        <w:t xml:space="preserve"> Закона N 48-ФЗ).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 xml:space="preserve">В общем случае орган опеки и попечительства, со своей стороны, должен при необходимости предоставить вам информацию о ребенке (детях), нуждающемся в установлении над ним опеки или попечительства, и выдает </w:t>
      </w:r>
      <w:hyperlink r:id="rId55">
        <w:r w:rsidRPr="00E938C2">
          <w:rPr>
            <w:rFonts w:ascii="PT Astra Serif" w:hAnsi="PT Astra Serif"/>
            <w:sz w:val="28"/>
            <w:szCs w:val="28"/>
          </w:rPr>
          <w:t>направление</w:t>
        </w:r>
      </w:hyperlink>
      <w:r w:rsidRPr="00E938C2">
        <w:rPr>
          <w:rFonts w:ascii="PT Astra Serif" w:hAnsi="PT Astra Serif"/>
          <w:sz w:val="28"/>
          <w:szCs w:val="28"/>
        </w:rPr>
        <w:t xml:space="preserve"> для посещения ребенка (детей) по месту жительства (нахождения) ребенка (детей) (</w:t>
      </w:r>
      <w:hyperlink r:id="rId56">
        <w:r w:rsidRPr="00E938C2">
          <w:rPr>
            <w:rFonts w:ascii="PT Astra Serif" w:hAnsi="PT Astra Serif"/>
            <w:sz w:val="28"/>
            <w:szCs w:val="28"/>
          </w:rPr>
          <w:t>п. 10</w:t>
        </w:r>
      </w:hyperlink>
      <w:r w:rsidRPr="00E938C2">
        <w:rPr>
          <w:rFonts w:ascii="PT Astra Serif" w:hAnsi="PT Astra Serif"/>
          <w:sz w:val="28"/>
          <w:szCs w:val="28"/>
        </w:rPr>
        <w:t xml:space="preserve"> Правил).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Орган опеки и попечительства на основании представленных вами ранее документов примет решение о назначении вас опекуном (или попечителем) или об отказе в этом. Такое решение оформляется в форме акта (</w:t>
      </w:r>
      <w:hyperlink r:id="rId57">
        <w:r w:rsidRPr="00E938C2">
          <w:rPr>
            <w:rFonts w:ascii="PT Astra Serif" w:hAnsi="PT Astra Serif"/>
            <w:sz w:val="28"/>
            <w:szCs w:val="28"/>
          </w:rPr>
          <w:t>п. 9</w:t>
        </w:r>
      </w:hyperlink>
      <w:r w:rsidRPr="00E938C2">
        <w:rPr>
          <w:rFonts w:ascii="PT Astra Serif" w:hAnsi="PT Astra Serif"/>
          <w:sz w:val="28"/>
          <w:szCs w:val="28"/>
        </w:rPr>
        <w:t xml:space="preserve"> Правил).</w:t>
      </w: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82EB9" w:rsidRPr="00E938C2" w:rsidRDefault="00382EB9" w:rsidP="00E938C2">
      <w:pPr>
        <w:pStyle w:val="ConsPlusNormal"/>
        <w:tabs>
          <w:tab w:val="num" w:pos="0"/>
        </w:tabs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b/>
          <w:sz w:val="28"/>
          <w:szCs w:val="28"/>
        </w:rPr>
        <w:t>Обратите внимание!</w:t>
      </w:r>
      <w:r w:rsidRPr="00E938C2">
        <w:rPr>
          <w:rFonts w:ascii="PT Astra Serif" w:hAnsi="PT Astra Serif"/>
          <w:sz w:val="28"/>
          <w:szCs w:val="28"/>
        </w:rPr>
        <w:t xml:space="preserve"> Для опекунов и попечителей ребенка предусмотрено право </w:t>
      </w:r>
      <w:bookmarkStart w:id="2" w:name="_GoBack"/>
      <w:bookmarkEnd w:id="2"/>
      <w:r w:rsidRPr="00E938C2">
        <w:rPr>
          <w:rFonts w:ascii="PT Astra Serif" w:hAnsi="PT Astra Serif"/>
          <w:sz w:val="28"/>
          <w:szCs w:val="28"/>
        </w:rPr>
        <w:t xml:space="preserve">на ежемесячный налоговый вычет по НДФЛ. </w:t>
      </w:r>
      <w:proofErr w:type="gramStart"/>
      <w:r w:rsidRPr="00E938C2">
        <w:rPr>
          <w:rFonts w:ascii="PT Astra Serif" w:hAnsi="PT Astra Serif"/>
          <w:sz w:val="28"/>
          <w:szCs w:val="28"/>
        </w:rPr>
        <w:t>При этом ежемесячное вознаграждение за осуществление опеки, выплачиваемое за счет средств бюджета субъекта РФ опекунам, заключившим договор об осуществлении опеки, подлежит обложению НДФЛ в установленном порядке (</w:t>
      </w:r>
      <w:hyperlink r:id="rId58">
        <w:r w:rsidRPr="00E938C2">
          <w:rPr>
            <w:rFonts w:ascii="PT Astra Serif" w:hAnsi="PT Astra Serif"/>
            <w:sz w:val="28"/>
            <w:szCs w:val="28"/>
          </w:rPr>
          <w:t>ч. 2 ст. 16</w:t>
        </w:r>
      </w:hyperlink>
      <w:r w:rsidRPr="00E938C2">
        <w:rPr>
          <w:rFonts w:ascii="PT Astra Serif" w:hAnsi="PT Astra Serif"/>
          <w:sz w:val="28"/>
          <w:szCs w:val="28"/>
        </w:rPr>
        <w:t xml:space="preserve"> Закона N 48-ФЗ; </w:t>
      </w:r>
      <w:hyperlink r:id="rId59">
        <w:r w:rsidRPr="00E938C2">
          <w:rPr>
            <w:rFonts w:ascii="PT Astra Serif" w:hAnsi="PT Astra Serif"/>
            <w:sz w:val="28"/>
            <w:szCs w:val="28"/>
          </w:rPr>
          <w:t>п. 1 ст. 210</w:t>
        </w:r>
      </w:hyperlink>
      <w:r w:rsidRPr="00E938C2">
        <w:rPr>
          <w:rFonts w:ascii="PT Astra Serif" w:hAnsi="PT Astra Serif"/>
          <w:sz w:val="28"/>
          <w:szCs w:val="28"/>
        </w:rPr>
        <w:t xml:space="preserve">, </w:t>
      </w:r>
      <w:hyperlink r:id="rId60">
        <w:proofErr w:type="spellStart"/>
        <w:r w:rsidRPr="00E938C2">
          <w:rPr>
            <w:rFonts w:ascii="PT Astra Serif" w:hAnsi="PT Astra Serif"/>
            <w:sz w:val="28"/>
            <w:szCs w:val="28"/>
          </w:rPr>
          <w:t>пп</w:t>
        </w:r>
        <w:proofErr w:type="spellEnd"/>
        <w:r w:rsidRPr="00E938C2">
          <w:rPr>
            <w:rFonts w:ascii="PT Astra Serif" w:hAnsi="PT Astra Serif"/>
            <w:sz w:val="28"/>
            <w:szCs w:val="28"/>
          </w:rPr>
          <w:t>. 4 п. 1 ст. 218</w:t>
        </w:r>
      </w:hyperlink>
      <w:r w:rsidRPr="00E938C2">
        <w:rPr>
          <w:rFonts w:ascii="PT Astra Serif" w:hAnsi="PT Astra Serif"/>
          <w:sz w:val="28"/>
          <w:szCs w:val="28"/>
        </w:rPr>
        <w:t xml:space="preserve"> НК РФ; </w:t>
      </w:r>
      <w:hyperlink r:id="rId61">
        <w:r w:rsidRPr="00E938C2">
          <w:rPr>
            <w:rFonts w:ascii="PT Astra Serif" w:hAnsi="PT Astra Serif"/>
            <w:sz w:val="28"/>
            <w:szCs w:val="28"/>
          </w:rPr>
          <w:t>Письмо</w:t>
        </w:r>
      </w:hyperlink>
      <w:r w:rsidRPr="00E938C2">
        <w:rPr>
          <w:rFonts w:ascii="PT Astra Serif" w:hAnsi="PT Astra Serif"/>
          <w:sz w:val="28"/>
          <w:szCs w:val="28"/>
        </w:rPr>
        <w:t xml:space="preserve"> ФНС России от 22.12.2015 N БС-4-11/22519@).</w:t>
      </w:r>
      <w:proofErr w:type="gramEnd"/>
    </w:p>
    <w:p w:rsidR="00382EB9" w:rsidRPr="00E938C2" w:rsidRDefault="00382EB9" w:rsidP="00E938C2">
      <w:pPr>
        <w:tabs>
          <w:tab w:val="num" w:pos="0"/>
        </w:tabs>
        <w:ind w:firstLine="709"/>
      </w:pPr>
    </w:p>
    <w:p w:rsidR="0063608D" w:rsidRPr="00E938C2" w:rsidRDefault="00382EB9" w:rsidP="00E938C2">
      <w:pPr>
        <w:tabs>
          <w:tab w:val="num" w:pos="0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E938C2">
        <w:rPr>
          <w:rFonts w:ascii="PT Astra Serif" w:hAnsi="PT Astra Serif"/>
          <w:sz w:val="28"/>
          <w:szCs w:val="28"/>
        </w:rPr>
        <w:t>Электронный журнал "Азбука права"</w:t>
      </w:r>
    </w:p>
    <w:sectPr w:rsidR="0063608D" w:rsidRPr="00E938C2" w:rsidSect="00B4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E42"/>
    <w:multiLevelType w:val="multilevel"/>
    <w:tmpl w:val="969A29B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3321F7"/>
    <w:multiLevelType w:val="multilevel"/>
    <w:tmpl w:val="7306526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22A8A"/>
    <w:multiLevelType w:val="multilevel"/>
    <w:tmpl w:val="57BEA4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DD594D"/>
    <w:multiLevelType w:val="multilevel"/>
    <w:tmpl w:val="340AD5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B26677"/>
    <w:multiLevelType w:val="multilevel"/>
    <w:tmpl w:val="3CF62FA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B9"/>
    <w:rsid w:val="00382EB9"/>
    <w:rsid w:val="0063608D"/>
    <w:rsid w:val="00B96AB2"/>
    <w:rsid w:val="00E9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E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382E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E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382E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583766F072FDB3F3BEFD9D5903CDEAF916BA180AFDEB3D02F6BA0FB9EC4021C2BE94B28D892D40609D28C0A33380DC85AB4001F20A8DA3I8rFF" TargetMode="External"/><Relationship Id="rId18" Type="http://schemas.openxmlformats.org/officeDocument/2006/relationships/hyperlink" Target="consultantplus://offline/ref=81583766F072FDB3F3BEFD9D5903CDEAFE1DB8150FF0EB3D02F6BA0FB9EC4021C2BE94B28D892446619D28C0A33380DC85AB4001F20A8DA3I8rFF" TargetMode="External"/><Relationship Id="rId26" Type="http://schemas.openxmlformats.org/officeDocument/2006/relationships/hyperlink" Target="consultantplus://offline/ref=81583766F072FDB3F3BEFD9D5903CDEAFE1DB8150FF0EB3D02F6BA0FB9EC4021C2BE94B28D892441639D28C0A33380DC85AB4001F20A8DA3I8rFF" TargetMode="External"/><Relationship Id="rId39" Type="http://schemas.openxmlformats.org/officeDocument/2006/relationships/hyperlink" Target="consultantplus://offline/ref=81583766F072FDB3F3BEFD9D5903CDEAFC13BD170EFDEB3D02F6BA0FB9EC4021C2BE94B28D8925426E9D28C0A33380DC85AB4001F20A8DA3I8rFF" TargetMode="External"/><Relationship Id="rId21" Type="http://schemas.openxmlformats.org/officeDocument/2006/relationships/hyperlink" Target="consultantplus://offline/ref=81583766F072FDB3F3BEFD9D5903CDEAF914BB160EFFEB3D02F6BA0FB9EC4021C2BE94B28D8D26436DC22DD5B26B8DD493B4431DEE088FIAr3F" TargetMode="External"/><Relationship Id="rId34" Type="http://schemas.openxmlformats.org/officeDocument/2006/relationships/hyperlink" Target="consultantplus://offline/ref=81583766F072FDB3F3BEFD9D5903CDEAFC12B2150AFFEB3D02F6BA0FB9EC4021C2BE94B28D892545679D28C0A33380DC85AB4001F20A8DA3I8rFF" TargetMode="External"/><Relationship Id="rId42" Type="http://schemas.openxmlformats.org/officeDocument/2006/relationships/hyperlink" Target="consultantplus://offline/ref=81583766F072FDB3F3BEFD9D5903CDEAFE11BE150FFFEB3D02F6BA0FB9EC4021C2BE94B08582711722C37191EF788CDE93B74101IErEF" TargetMode="External"/><Relationship Id="rId47" Type="http://schemas.openxmlformats.org/officeDocument/2006/relationships/hyperlink" Target="consultantplus://offline/ref=81583766F072FDB3F3BEFD9D5903CDEAF914BB190EF8EB3D02F6BA0FB9EC4021C2BE94B28D892544639D28C0A33380DC85AB4001F20A8DA3I8rFF" TargetMode="External"/><Relationship Id="rId50" Type="http://schemas.openxmlformats.org/officeDocument/2006/relationships/hyperlink" Target="consultantplus://offline/ref=81583766F072FDB3F3BEFD9D5903CDEAFE1CB2160FFBEB3D02F6BA0FB9EC4021C2BE94B28D892742609D28C0A33380DC85AB4001F20A8DA3I8rFF" TargetMode="External"/><Relationship Id="rId55" Type="http://schemas.openxmlformats.org/officeDocument/2006/relationships/hyperlink" Target="consultantplus://offline/ref=81583766F072FDB3F3BEFD9D5903CDEAFE10B2170AF8EB3D02F6BA0FB9EC4021C2BE94B28D892343669D28C0A33380DC85AB4001F20A8DA3I8rFF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81583766F072FDB3F3BEFD9D5903CDEAF914BB160EFFEB3D02F6BA0FB9EC4021C2BE94B28D89244E659D28C0A33380DC85AB4001F20A8DA3I8r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583766F072FDB3F3BEFD9D5903CDEAF914BB160EFFEB3D02F6BA0FB9EC4021C2BE94B28D89244F6F9D28C0A33380DC85AB4001F20A8DA3I8rFF" TargetMode="External"/><Relationship Id="rId20" Type="http://schemas.openxmlformats.org/officeDocument/2006/relationships/hyperlink" Target="consultantplus://offline/ref=81583766F072FDB3F3BEFD9D5903CDEAF916BA180AFDEB3D02F6BA0FB9EC4021C2BE94B08482711722C37191EF788CDE93B74101IErEF" TargetMode="External"/><Relationship Id="rId29" Type="http://schemas.openxmlformats.org/officeDocument/2006/relationships/hyperlink" Target="consultantplus://offline/ref=81583766F072FDB3F3BEFD9D5903CDEAF916BB1407F0EB3D02F6BA0FB9EC4021C2BE94B18B88204D32C738C4EA6685C28CB75F01EC0AI8rFF" TargetMode="External"/><Relationship Id="rId41" Type="http://schemas.openxmlformats.org/officeDocument/2006/relationships/hyperlink" Target="consultantplus://offline/ref=81583766F072FDB3F3BEFD9D5903CDEAFE11BE150FFFEB3D02F6BA0FB9EC4021C2BE94B18E82711722C37191EF788CDE93B74101IErEF" TargetMode="External"/><Relationship Id="rId54" Type="http://schemas.openxmlformats.org/officeDocument/2006/relationships/hyperlink" Target="consultantplus://offline/ref=81583766F072FDB3F3BEFD9D5903CDEAFE1DB8150FF0EB3D02F6BA0FB9EC4021C2BE94B28D892541639D28C0A33380DC85AB4001F20A8DA3I8rFF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583766F072FDB3F3BEFD9D5903CDEAF914BB160EFFEB3D02F6BA0FB9EC4021C2BE94B28D8924416E9D28C0A33380DC85AB4001F20A8DA3I8rFF" TargetMode="External"/><Relationship Id="rId11" Type="http://schemas.openxmlformats.org/officeDocument/2006/relationships/hyperlink" Target="consultantplus://offline/ref=81583766F072FDB3F3BEFD9D5903CDEAF914BB160EFFEB3D02F6BA0FB9EC4021C2BE94BA8D82711722C37191EF788CDE93B74101IErEF" TargetMode="External"/><Relationship Id="rId24" Type="http://schemas.openxmlformats.org/officeDocument/2006/relationships/hyperlink" Target="consultantplus://offline/ref=81583766F072FDB3F3BEFD9D5903CDEAFE12BC110CFCEB3D02F6BA0FB9EC4021C2BE94B28D8B2342649D28C0A33380DC85AB4001F20A8DA3I8rFF" TargetMode="External"/><Relationship Id="rId32" Type="http://schemas.openxmlformats.org/officeDocument/2006/relationships/hyperlink" Target="consultantplus://offline/ref=81583766F072FDB3F3BEFD9D5903CDEAFC12B2150AFFEB3D02F6BA0FB9EC4021C2BE94B28D892544669D28C0A33380DC85AB4001F20A8DA3I8rFF" TargetMode="External"/><Relationship Id="rId37" Type="http://schemas.openxmlformats.org/officeDocument/2006/relationships/hyperlink" Target="consultantplus://offline/ref=81583766F072FDB3F3BEFD9D5903CDEAFE11BE150FFFEB3D02F6BA0FB9EC4021C2BE94B28D892544669D28C0A33380DC85AB4001F20A8DA3I8rFF" TargetMode="External"/><Relationship Id="rId40" Type="http://schemas.openxmlformats.org/officeDocument/2006/relationships/hyperlink" Target="consultantplus://offline/ref=81583766F072FDB3F3BEFD9D5903CDEAFC16BF140BF8EB3D02F6BA0FB9EC4021C2BE94B28D892446639D28C0A33380DC85AB4001F20A8DA3I8rFF" TargetMode="External"/><Relationship Id="rId45" Type="http://schemas.openxmlformats.org/officeDocument/2006/relationships/hyperlink" Target="consultantplus://offline/ref=81583766F072FDB3F3BEFD9D5903CDEAF914BB190EF8EB3D02F6BA0FB9EC4021C2BE94B28D8925476E9D28C0A33380DC85AB4001F20A8DA3I8rFF" TargetMode="External"/><Relationship Id="rId53" Type="http://schemas.openxmlformats.org/officeDocument/2006/relationships/hyperlink" Target="consultantplus://offline/ref=81583766F072FDB3F3BEFD9D5903CDEAFE11BE150FFFEB3D02F6BA0FB9EC4021C2BE94B28D892543669D28C0A33380DC85AB4001F20A8DA3I8rFF" TargetMode="External"/><Relationship Id="rId58" Type="http://schemas.openxmlformats.org/officeDocument/2006/relationships/hyperlink" Target="consultantplus://offline/ref=81583766F072FDB3F3BEFD9D5903CDEAFE1DB8150FF0EB3D02F6BA0FB9EC4021C2BE94B28D892447609D28C0A33380DC85AB4001F20A8DA3I8r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583766F072FDB3F3BEFD9D5903CDEAFE10B3110CFAEB3D02F6BA0FB9EC4021C2BE94B28D892547649D28C0A33380DC85AB4001F20A8DA3I8rFF" TargetMode="External"/><Relationship Id="rId23" Type="http://schemas.openxmlformats.org/officeDocument/2006/relationships/hyperlink" Target="consultantplus://offline/ref=81583766F072FDB3F3BEFD9D5903CDEAFE12BC110CFCEB3D02F6BA0FB9EC4021C2BE94B28D8B2345609D28C0A33380DC85AB4001F20A8DA3I8rFF" TargetMode="External"/><Relationship Id="rId28" Type="http://schemas.openxmlformats.org/officeDocument/2006/relationships/hyperlink" Target="consultantplus://offline/ref=81583766F072FDB3F3BEFD9D5903CDEAFE1DB8150FF0EB3D02F6BA0FB9EC4021C2BE94B28D892441619D28C0A33380DC85AB4001F20A8DA3I8rFF" TargetMode="External"/><Relationship Id="rId36" Type="http://schemas.openxmlformats.org/officeDocument/2006/relationships/hyperlink" Target="consultantplus://offline/ref=81583766F072FDB3F3BEFD9D5903CDEAFE1CB2160FFBEB3D02F6BA0FB9EC4021C2BE94B28D892746649D28C0A33380DC85AB4001F20A8DA3I8rFF" TargetMode="External"/><Relationship Id="rId49" Type="http://schemas.openxmlformats.org/officeDocument/2006/relationships/hyperlink" Target="consultantplus://offline/ref=81583766F072FDB3F3BEFD9D5903CDEAFE11BE150FFFEB3D02F6BA0FB9EC4021C2BE94B68582711722C37191EF788CDE93B74101IErEF" TargetMode="External"/><Relationship Id="rId57" Type="http://schemas.openxmlformats.org/officeDocument/2006/relationships/hyperlink" Target="consultantplus://offline/ref=81583766F072FDB3F3BEFD9D5903CDEAFE11BE150FFFEB3D02F6BA0FB9EC4021C2BE94B28D892542629D28C0A33380DC85AB4001F20A8DA3I8rFF" TargetMode="External"/><Relationship Id="rId61" Type="http://schemas.openxmlformats.org/officeDocument/2006/relationships/hyperlink" Target="consultantplus://offline/ref=81583766F072FDB3F3BEFD9D5903CDEAFC1CBA1107FFEB3D02F6BA0FB9EC4021C2BE94B28D8925476F9D28C0A33380DC85AB4001F20A8DA3I8rFF" TargetMode="External"/><Relationship Id="rId10" Type="http://schemas.openxmlformats.org/officeDocument/2006/relationships/hyperlink" Target="consultantplus://offline/ref=81583766F072FDB3F3BEFD9D5903CDEAFE1DB8150FF0EB3D02F6BA0FB9EC4021C2BE94B28D892547639D28C0A33380DC85AB4001F20A8DA3I8rFF" TargetMode="External"/><Relationship Id="rId19" Type="http://schemas.openxmlformats.org/officeDocument/2006/relationships/hyperlink" Target="consultantplus://offline/ref=81583766F072FDB3F3BEFD9D5903CDEAFE1DB8150FF0EB3D02F6BA0FB9EC4021C2BE94B28D892444639D28C0A33380DC85AB4001F20A8DA3I8rFF" TargetMode="External"/><Relationship Id="rId31" Type="http://schemas.openxmlformats.org/officeDocument/2006/relationships/hyperlink" Target="consultantplus://offline/ref=81583766F072FDB3F3BEFD9D5903CDEAFC12B2150AFFEB3D02F6BA0FB9EC4021C2BE94B28D892547619D28C0A33380DC85AB4001F20A8DA3I8rFF" TargetMode="External"/><Relationship Id="rId44" Type="http://schemas.openxmlformats.org/officeDocument/2006/relationships/hyperlink" Target="consultantplus://offline/ref=81583766F072FDB3F3BEFD9D5903CDEAF914B91908FDEB3D02F6BA0FB9EC4021C2BE94B08B8D2E1237D2299CE76E93DD8FAB4303EEI0rAF" TargetMode="External"/><Relationship Id="rId52" Type="http://schemas.openxmlformats.org/officeDocument/2006/relationships/hyperlink" Target="consultantplus://offline/ref=81583766F072FDB3F3BEFD9D5903CDEAFE11BE150FFFEB3D02F6BA0FB9EC4021C2BE94B58B82711722C37191EF788CDE93B74101IErEF" TargetMode="External"/><Relationship Id="rId60" Type="http://schemas.openxmlformats.org/officeDocument/2006/relationships/hyperlink" Target="consultantplus://offline/ref=81583766F072FDB3F3BEFD9D5903CDEAF916BB1707F0EB3D02F6BA0FB9EC4021C2BE94B48F89214D32C738C4EA6685C28CB75F01EC0AI8r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83766F072FDB3F3BEFD9D5903CDEAFE1DB8150FF0EB3D02F6BA0FB9EC4021C2BE94B28D892547629D28C0A33380DC85AB4001F20A8DA3I8rFF" TargetMode="External"/><Relationship Id="rId14" Type="http://schemas.openxmlformats.org/officeDocument/2006/relationships/hyperlink" Target="consultantplus://offline/ref=81583766F072FDB3F3BEFD9D5903CDEAFE10B3110CFAEB3D02F6BA0FB9EC4021C2BE94B28D892547649D28C0A33380DC85AB4001F20A8DA3I8rFF" TargetMode="External"/><Relationship Id="rId22" Type="http://schemas.openxmlformats.org/officeDocument/2006/relationships/hyperlink" Target="consultantplus://offline/ref=81583766F072FDB3F3BEFD9D5903CDEAF914BB160EFFEB3D02F6BA0FB9EC4021C2BE94B28D8924406E9D28C0A33380DC85AB4001F20A8DA3I8rFF" TargetMode="External"/><Relationship Id="rId27" Type="http://schemas.openxmlformats.org/officeDocument/2006/relationships/hyperlink" Target="consultantplus://offline/ref=81583766F072FDB3F3BEFD9D5903CDEAFE1DB8150FF0EB3D02F6BA0FB9EC4021C2BE94B28D892441609D28C0A33380DC85AB4001F20A8DA3I8rFF" TargetMode="External"/><Relationship Id="rId30" Type="http://schemas.openxmlformats.org/officeDocument/2006/relationships/hyperlink" Target="consultantplus://offline/ref=81583766F072FDB3F3BEFD9D5903CDEAF916BA190BFAEB3D02F6BA0FB9EC4021C2BE94B28D892D4E659D28C0A33380DC85AB4001F20A8DA3I8rFF" TargetMode="External"/><Relationship Id="rId35" Type="http://schemas.openxmlformats.org/officeDocument/2006/relationships/hyperlink" Target="consultantplus://offline/ref=81583766F072FDB3F3BEFD9D5903CDEAFC12B2150AFFEB3D02F6BA0FB9EC4021C2BE94B28D892545639D28C0A33380DC85AB4001F20A8DA3I8rFF" TargetMode="External"/><Relationship Id="rId43" Type="http://schemas.openxmlformats.org/officeDocument/2006/relationships/hyperlink" Target="consultantplus://offline/ref=81583766F072FDB3F3BEFD9D5903CDEAFE11BE150FFFEB3D02F6BA0FB9EC4021C2BE94B68882711722C37191EF788CDE93B74101IErEF" TargetMode="External"/><Relationship Id="rId48" Type="http://schemas.openxmlformats.org/officeDocument/2006/relationships/hyperlink" Target="consultantplus://offline/ref=81583766F072FDB3F3BEFD9D5903CDEAF914BB190EF8EB3D02F6BA0FB9EC4021C2BE94B28D892142639D28C0A33380DC85AB4001F20A8DA3I8rFF" TargetMode="External"/><Relationship Id="rId56" Type="http://schemas.openxmlformats.org/officeDocument/2006/relationships/hyperlink" Target="consultantplus://offline/ref=81583766F072FDB3F3BEFD9D5903CDEAFE11BE150FFFEB3D02F6BA0FB9EC4021C2BE94B18A82711722C37191EF788CDE93B74101IErEF" TargetMode="External"/><Relationship Id="rId8" Type="http://schemas.openxmlformats.org/officeDocument/2006/relationships/hyperlink" Target="consultantplus://offline/ref=81583766F072FDB3F3BEFD9D5903CDEAF914BB160EFFEB3D02F6BA0FB9EC4021C2BE94B18A812E1237D2299CE76E93DD8FAB4303EEI0rAF" TargetMode="External"/><Relationship Id="rId51" Type="http://schemas.openxmlformats.org/officeDocument/2006/relationships/hyperlink" Target="consultantplus://offline/ref=81583766F072FDB3F3BEFD9D5903CDEAFE11BE150FFFEB3D02F6BA0FB9EC4021C2BE94B58882711722C37191EF788CDE93B74101IErE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81583766F072FDB3F3BEFD9D5903CDEAF916BA180AFDEB3D02F6BA0FB9EC4021C2BE94BA8482711722C37191EF788CDE93B74101IErEF" TargetMode="External"/><Relationship Id="rId17" Type="http://schemas.openxmlformats.org/officeDocument/2006/relationships/hyperlink" Target="consultantplus://offline/ref=81583766F072FDB3F3BEFD9D5903CDEAF916BA180AFDEB3D02F6BA0FB9EC4021C2BE94B78B82711722C37191EF788CDE93B74101IErEF" TargetMode="External"/><Relationship Id="rId25" Type="http://schemas.openxmlformats.org/officeDocument/2006/relationships/hyperlink" Target="consultantplus://offline/ref=81583766F072FDB3F3BEFD9D5903CDEAFE12BC110CFCEB3D02F6BA0FB9EC4021C2BE94B28D8B2342659D28C0A33380DC85AB4001F20A8DA3I8rFF" TargetMode="External"/><Relationship Id="rId33" Type="http://schemas.openxmlformats.org/officeDocument/2006/relationships/hyperlink" Target="consultantplus://offline/ref=81583766F072FDB3F3BEFD9D5903CDEAFC12B2150AFFEB3D02F6BA0FB9EC4021C2BE94B28D8925446E9D28C0A33380DC85AB4001F20A8DA3I8rFF" TargetMode="External"/><Relationship Id="rId38" Type="http://schemas.openxmlformats.org/officeDocument/2006/relationships/hyperlink" Target="consultantplus://offline/ref=81583766F072FDB3F3BEFD9D5903CDEAFE11BE150FFFEB3D02F6BA0FB9EC4021C2BE94B28D892544629D28C0A33380DC85AB4001F20A8DA3I8rFF" TargetMode="External"/><Relationship Id="rId46" Type="http://schemas.openxmlformats.org/officeDocument/2006/relationships/hyperlink" Target="consultantplus://offline/ref=81583766F072FDB3F3BEFD9D5903CDEAF914BB190EF8EB3D02F6BA0FB9EC4021C2BE94B28D8925476F9D28C0A33380DC85AB4001F20A8DA3I8rFF" TargetMode="External"/><Relationship Id="rId59" Type="http://schemas.openxmlformats.org/officeDocument/2006/relationships/hyperlink" Target="consultantplus://offline/ref=81583766F072FDB3F3BEFD9D5903CDEAF916BB1707F0EB3D02F6BA0FB9EC4021C2BE94B28D882447619D28C0A33380DC85AB4001F20A8DA3I8r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2022-12-08T05:43:00Z</dcterms:created>
  <dcterms:modified xsi:type="dcterms:W3CDTF">2022-12-08T05:58:00Z</dcterms:modified>
</cp:coreProperties>
</file>