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94" w:rsidRPr="00F82194" w:rsidRDefault="00F82194" w:rsidP="00F82194">
      <w:pPr>
        <w:jc w:val="center"/>
        <w:rPr>
          <w:rFonts w:ascii="PT Astra Serif" w:hAnsi="PT Astra Serif"/>
          <w:b/>
        </w:rPr>
      </w:pPr>
      <w:r w:rsidRPr="00F82194">
        <w:rPr>
          <w:rFonts w:ascii="PT Astra Serif" w:hAnsi="PT Astra Serif"/>
          <w:b/>
        </w:rPr>
        <w:t>Экспертное  заключение</w:t>
      </w:r>
    </w:p>
    <w:p w:rsidR="00F82194" w:rsidRPr="00F82194" w:rsidRDefault="00F82194" w:rsidP="00F82194">
      <w:pPr>
        <w:jc w:val="both"/>
      </w:pPr>
      <w:r w:rsidRPr="00F82194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F82194">
        <w:t>Администрации  МО «Радищевский  район»  «Об утверждении административного регламента предоставления муниципальной услуги «Выдача разрешения на проведение работ по сохранению объекта культурного наследия местного (муниципального) значения, включённого в единый государственный реестр объектов культурного наследия (памятников истории и культуры) народов Российской Федерации»</w:t>
      </w:r>
    </w:p>
    <w:p w:rsidR="00F82194" w:rsidRPr="00F82194" w:rsidRDefault="00F82194" w:rsidP="00F82194">
      <w:pPr>
        <w:jc w:val="both"/>
        <w:rPr>
          <w:rFonts w:ascii="PT Astra Serif" w:hAnsi="PT Astra Serif"/>
        </w:rPr>
      </w:pPr>
    </w:p>
    <w:p w:rsidR="00F82194" w:rsidRPr="00F82194" w:rsidRDefault="00F82194" w:rsidP="00F82194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F82194">
        <w:rPr>
          <w:rFonts w:ascii="PT Astra Serif" w:hAnsi="PT Astra Serif"/>
        </w:rPr>
        <w:t>13.02.2023                                                                                                                 № 23</w:t>
      </w:r>
    </w:p>
    <w:p w:rsidR="00F82194" w:rsidRPr="00F82194" w:rsidRDefault="00F82194" w:rsidP="00F82194">
      <w:pPr>
        <w:jc w:val="both"/>
        <w:rPr>
          <w:rFonts w:ascii="PT Astra Serif" w:hAnsi="PT Astra Serif"/>
        </w:rPr>
      </w:pPr>
    </w:p>
    <w:p w:rsidR="00F82194" w:rsidRPr="00F82194" w:rsidRDefault="00F82194" w:rsidP="00F82194">
      <w:pPr>
        <w:jc w:val="both"/>
        <w:rPr>
          <w:rFonts w:ascii="PT Astra Serif" w:hAnsi="PT Astra Serif"/>
        </w:rPr>
      </w:pPr>
      <w:r w:rsidRPr="00F82194">
        <w:rPr>
          <w:rFonts w:ascii="PT Astra Serif" w:hAnsi="PT Astra Serif"/>
        </w:rPr>
        <w:t xml:space="preserve">Результаты  экспертизы: </w:t>
      </w:r>
      <w:proofErr w:type="spellStart"/>
      <w:r w:rsidRPr="00F82194">
        <w:rPr>
          <w:rFonts w:ascii="PT Astra Serif" w:hAnsi="PT Astra Serif"/>
        </w:rPr>
        <w:t>Коррупциогенные</w:t>
      </w:r>
      <w:proofErr w:type="spellEnd"/>
      <w:r w:rsidRPr="00F82194">
        <w:rPr>
          <w:rFonts w:ascii="PT Astra Serif" w:hAnsi="PT Astra Serif"/>
        </w:rPr>
        <w:t xml:space="preserve">  факторы  не  выявлены</w:t>
      </w:r>
    </w:p>
    <w:p w:rsidR="00F82194" w:rsidRPr="00F82194" w:rsidRDefault="00F82194" w:rsidP="00F82194">
      <w:pPr>
        <w:jc w:val="both"/>
        <w:rPr>
          <w:rFonts w:ascii="PT Astra Serif" w:hAnsi="PT Astra Serif"/>
        </w:rPr>
      </w:pPr>
    </w:p>
    <w:p w:rsidR="00F82194" w:rsidRPr="00F82194" w:rsidRDefault="00F82194" w:rsidP="00F82194">
      <w:pPr>
        <w:ind w:firstLine="540"/>
        <w:jc w:val="center"/>
        <w:rPr>
          <w:rFonts w:ascii="PT Astra Serif" w:hAnsi="PT Astra Serif"/>
          <w:b/>
        </w:rPr>
      </w:pPr>
      <w:r w:rsidRPr="00F82194">
        <w:rPr>
          <w:rFonts w:ascii="PT Astra Serif" w:hAnsi="PT Astra Serif"/>
          <w:b/>
        </w:rPr>
        <w:t>1.Общие  положения</w:t>
      </w:r>
    </w:p>
    <w:p w:rsidR="00F82194" w:rsidRPr="00F82194" w:rsidRDefault="00F82194" w:rsidP="00F82194">
      <w:pPr>
        <w:ind w:firstLine="540"/>
        <w:jc w:val="both"/>
        <w:rPr>
          <w:rFonts w:ascii="PT Astra Serif" w:hAnsi="PT Astra Serif"/>
        </w:rPr>
      </w:pPr>
      <w:r w:rsidRPr="00F82194">
        <w:rPr>
          <w:rFonts w:ascii="PT Astra Serif" w:hAnsi="PT Astra Serif"/>
        </w:rPr>
        <w:t xml:space="preserve"> Проект  постановления  разработан отделом по делам культуры и организации досуга населения.</w:t>
      </w:r>
    </w:p>
    <w:p w:rsidR="00F82194" w:rsidRPr="00F82194" w:rsidRDefault="00F82194" w:rsidP="00F82194">
      <w:pPr>
        <w:ind w:firstLine="540"/>
        <w:jc w:val="both"/>
        <w:rPr>
          <w:rFonts w:ascii="PT Astra Serif" w:hAnsi="PT Astra Serif"/>
        </w:rPr>
      </w:pPr>
      <w:r w:rsidRPr="00F82194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F82194" w:rsidRPr="00F82194" w:rsidRDefault="00F82194" w:rsidP="00F82194">
      <w:pPr>
        <w:ind w:firstLine="540"/>
        <w:jc w:val="center"/>
        <w:rPr>
          <w:rFonts w:ascii="PT Astra Serif" w:hAnsi="PT Astra Serif"/>
          <w:b/>
        </w:rPr>
      </w:pPr>
      <w:r w:rsidRPr="00F82194">
        <w:rPr>
          <w:rFonts w:ascii="PT Astra Serif" w:hAnsi="PT Astra Serif"/>
          <w:b/>
        </w:rPr>
        <w:t>2.Описание  проекта</w:t>
      </w:r>
    </w:p>
    <w:p w:rsidR="00F82194" w:rsidRPr="00F82194" w:rsidRDefault="00F82194" w:rsidP="00F82194">
      <w:pPr>
        <w:jc w:val="both"/>
        <w:rPr>
          <w:rFonts w:ascii="PT Astra Serif" w:hAnsi="PT Astra Serif"/>
        </w:rPr>
      </w:pPr>
      <w:r w:rsidRPr="00F82194">
        <w:rPr>
          <w:rFonts w:ascii="PT Astra Serif" w:hAnsi="PT Astra Serif"/>
        </w:rPr>
        <w:t xml:space="preserve">         Представленным проектом предусматривается </w:t>
      </w:r>
      <w:r w:rsidRPr="00F82194">
        <w:t>утверждение порядка оказания муниципальной услуги.</w:t>
      </w:r>
    </w:p>
    <w:p w:rsidR="00F82194" w:rsidRPr="00F82194" w:rsidRDefault="00F82194" w:rsidP="00F82194">
      <w:pPr>
        <w:jc w:val="both"/>
        <w:rPr>
          <w:rFonts w:ascii="PT Astra Serif" w:hAnsi="PT Astra Serif"/>
        </w:rPr>
      </w:pPr>
    </w:p>
    <w:p w:rsidR="00F82194" w:rsidRPr="00F82194" w:rsidRDefault="00F82194" w:rsidP="00F82194">
      <w:pPr>
        <w:jc w:val="center"/>
        <w:rPr>
          <w:rFonts w:ascii="PT Astra Serif" w:hAnsi="PT Astra Serif"/>
          <w:b/>
        </w:rPr>
      </w:pPr>
      <w:r w:rsidRPr="00F82194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F82194" w:rsidRPr="00F82194" w:rsidRDefault="00F82194" w:rsidP="00F82194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F82194">
        <w:rPr>
          <w:rFonts w:ascii="PT Astra Serif" w:hAnsi="PT Astra Serif"/>
        </w:rPr>
        <w:t xml:space="preserve">            </w:t>
      </w:r>
      <w:proofErr w:type="gramStart"/>
      <w:r w:rsidRPr="00F82194">
        <w:rPr>
          <w:rFonts w:ascii="PT Astra Serif" w:hAnsi="PT Astra Serif"/>
        </w:rPr>
        <w:t>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«Об утверждении административного регламента предоставления муниципальной услуги «Выдача разрешения на проведение работ по сохранению объекта культурного наследия местного (муниципального) значения, включённого в единый государственный реестр объектов культурного наследия (памятников истории и культуры) народов Российской Федерации» не  выявлены.</w:t>
      </w:r>
      <w:proofErr w:type="gramEnd"/>
    </w:p>
    <w:p w:rsidR="00F82194" w:rsidRPr="00F82194" w:rsidRDefault="00F82194" w:rsidP="00F82194">
      <w:pPr>
        <w:jc w:val="both"/>
        <w:rPr>
          <w:rFonts w:ascii="PT Astra Serif" w:hAnsi="PT Astra Serif"/>
        </w:rPr>
      </w:pPr>
    </w:p>
    <w:p w:rsidR="00F82194" w:rsidRPr="00F82194" w:rsidRDefault="00F82194" w:rsidP="00F82194">
      <w:pPr>
        <w:ind w:firstLine="540"/>
        <w:jc w:val="center"/>
        <w:rPr>
          <w:rFonts w:ascii="PT Astra Serif" w:hAnsi="PT Astra Serif"/>
          <w:b/>
        </w:rPr>
      </w:pPr>
      <w:r w:rsidRPr="00F82194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F82194" w:rsidRPr="00F82194" w:rsidRDefault="00F82194" w:rsidP="00F82194">
      <w:pPr>
        <w:jc w:val="both"/>
        <w:rPr>
          <w:rFonts w:ascii="PT Astra Serif" w:hAnsi="PT Astra Serif"/>
        </w:rPr>
      </w:pPr>
      <w:r w:rsidRPr="00F82194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F82194">
        <w:t xml:space="preserve"> «</w:t>
      </w:r>
      <w:r w:rsidRPr="00F82194">
        <w:rPr>
          <w:rFonts w:ascii="PT Astra Serif" w:hAnsi="PT Astra Serif"/>
        </w:rPr>
        <w:t xml:space="preserve">Об утверждении административного регламента предоставления муниципальной услуги «Выдача разрешения на проведение работ по сохранению объекта культурного наследия местного (муниципального) значения, включённого в единый государственный реестр объектов культурного наследия (памятников истории и культуры) народов Российской Федерации» признаётся  прошедшим  антикоррупционную  экспертизу. </w:t>
      </w:r>
    </w:p>
    <w:p w:rsidR="00F82194" w:rsidRPr="00F82194" w:rsidRDefault="00F82194" w:rsidP="00F82194">
      <w:pPr>
        <w:jc w:val="both"/>
        <w:rPr>
          <w:rFonts w:ascii="PT Astra Serif" w:hAnsi="PT Astra Serif"/>
        </w:rPr>
      </w:pPr>
    </w:p>
    <w:p w:rsidR="00F82194" w:rsidRPr="00F82194" w:rsidRDefault="00F82194" w:rsidP="00F82194">
      <w:pPr>
        <w:jc w:val="both"/>
        <w:rPr>
          <w:rFonts w:ascii="PT Astra Serif" w:hAnsi="PT Astra Serif"/>
        </w:rPr>
      </w:pPr>
    </w:p>
    <w:p w:rsidR="00F82194" w:rsidRPr="00F82194" w:rsidRDefault="00F82194" w:rsidP="00F82194">
      <w:pPr>
        <w:jc w:val="both"/>
        <w:rPr>
          <w:rFonts w:ascii="PT Astra Serif" w:hAnsi="PT Astra Serif"/>
        </w:rPr>
      </w:pPr>
      <w:r w:rsidRPr="00F82194">
        <w:rPr>
          <w:rFonts w:ascii="PT Astra Serif" w:hAnsi="PT Astra Serif"/>
        </w:rPr>
        <w:t>Начальник отдела</w:t>
      </w:r>
    </w:p>
    <w:p w:rsidR="00F82194" w:rsidRPr="00F82194" w:rsidRDefault="00F82194" w:rsidP="00F82194">
      <w:pPr>
        <w:jc w:val="both"/>
        <w:rPr>
          <w:rFonts w:ascii="PT Astra Serif" w:hAnsi="PT Astra Serif"/>
        </w:rPr>
      </w:pPr>
      <w:r w:rsidRPr="00F82194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F82194" w:rsidRPr="00F82194" w:rsidRDefault="00F82194" w:rsidP="00F82194">
      <w:pPr>
        <w:jc w:val="both"/>
        <w:rPr>
          <w:rFonts w:ascii="PT Astra Serif" w:hAnsi="PT Astra Serif"/>
        </w:rPr>
      </w:pPr>
    </w:p>
    <w:p w:rsidR="00F82194" w:rsidRPr="00F82194" w:rsidRDefault="00F82194" w:rsidP="00F82194">
      <w:pPr>
        <w:jc w:val="both"/>
        <w:rPr>
          <w:rFonts w:ascii="PT Astra Serif" w:hAnsi="PT Astra Serif"/>
        </w:rPr>
      </w:pPr>
    </w:p>
    <w:p w:rsidR="00F82194" w:rsidRPr="00F82194" w:rsidRDefault="00F82194" w:rsidP="00F82194">
      <w:pPr>
        <w:jc w:val="both"/>
        <w:rPr>
          <w:rFonts w:ascii="PT Astra Serif" w:hAnsi="PT Astra Serif"/>
        </w:rPr>
      </w:pPr>
    </w:p>
    <w:p w:rsidR="00A92C97" w:rsidRPr="00F82194" w:rsidRDefault="00A92C97" w:rsidP="00F82194">
      <w:bookmarkStart w:id="0" w:name="_GoBack"/>
      <w:bookmarkEnd w:id="0"/>
    </w:p>
    <w:sectPr w:rsidR="00A92C97" w:rsidRPr="00F82194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6824"/>
    <w:rsid w:val="00070899"/>
    <w:rsid w:val="00072661"/>
    <w:rsid w:val="00075227"/>
    <w:rsid w:val="000864CB"/>
    <w:rsid w:val="000879B9"/>
    <w:rsid w:val="00090B71"/>
    <w:rsid w:val="00093685"/>
    <w:rsid w:val="00096044"/>
    <w:rsid w:val="000A0D85"/>
    <w:rsid w:val="000A1AC5"/>
    <w:rsid w:val="000A4E55"/>
    <w:rsid w:val="000B25D8"/>
    <w:rsid w:val="000B30A1"/>
    <w:rsid w:val="000B313F"/>
    <w:rsid w:val="000D536F"/>
    <w:rsid w:val="000D6C5C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A1922"/>
    <w:rsid w:val="001A3A57"/>
    <w:rsid w:val="001B04AC"/>
    <w:rsid w:val="001B4D4B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31E6C"/>
    <w:rsid w:val="003425C8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D5B13"/>
    <w:rsid w:val="003E1E9B"/>
    <w:rsid w:val="003E3387"/>
    <w:rsid w:val="003F4EE7"/>
    <w:rsid w:val="00403ABB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D60F5"/>
    <w:rsid w:val="004E4557"/>
    <w:rsid w:val="004F0721"/>
    <w:rsid w:val="004F1C39"/>
    <w:rsid w:val="004F3A16"/>
    <w:rsid w:val="00506463"/>
    <w:rsid w:val="005112B9"/>
    <w:rsid w:val="005428C1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943BB"/>
    <w:rsid w:val="005A0409"/>
    <w:rsid w:val="005A5394"/>
    <w:rsid w:val="005B0C9B"/>
    <w:rsid w:val="005B26EC"/>
    <w:rsid w:val="005C2A51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E1E55"/>
    <w:rsid w:val="006F590C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9E8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61936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1682"/>
    <w:rsid w:val="00A1306D"/>
    <w:rsid w:val="00A206E7"/>
    <w:rsid w:val="00A244AD"/>
    <w:rsid w:val="00A33743"/>
    <w:rsid w:val="00A44086"/>
    <w:rsid w:val="00A470C9"/>
    <w:rsid w:val="00A511ED"/>
    <w:rsid w:val="00A51607"/>
    <w:rsid w:val="00A53199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6618"/>
    <w:rsid w:val="00B553C1"/>
    <w:rsid w:val="00B76625"/>
    <w:rsid w:val="00B81F8F"/>
    <w:rsid w:val="00B93D73"/>
    <w:rsid w:val="00B94E8E"/>
    <w:rsid w:val="00B96AB2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6349D"/>
    <w:rsid w:val="00C66762"/>
    <w:rsid w:val="00C767E6"/>
    <w:rsid w:val="00C81182"/>
    <w:rsid w:val="00C816E0"/>
    <w:rsid w:val="00C876ED"/>
    <w:rsid w:val="00C87E6B"/>
    <w:rsid w:val="00C97095"/>
    <w:rsid w:val="00CA1EDD"/>
    <w:rsid w:val="00CA46EF"/>
    <w:rsid w:val="00CB191C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43F48"/>
    <w:rsid w:val="00D443C1"/>
    <w:rsid w:val="00D445DB"/>
    <w:rsid w:val="00D61403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3535E-3DBB-4996-A2D9-99F1A02E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461</cp:revision>
  <cp:lastPrinted>2022-01-27T12:34:00Z</cp:lastPrinted>
  <dcterms:created xsi:type="dcterms:W3CDTF">2020-12-29T11:14:00Z</dcterms:created>
  <dcterms:modified xsi:type="dcterms:W3CDTF">2023-02-13T05:48:00Z</dcterms:modified>
</cp:coreProperties>
</file>