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1" w:rsidRPr="001D2431" w:rsidRDefault="001D2431" w:rsidP="001D2431">
      <w:pPr>
        <w:jc w:val="center"/>
        <w:rPr>
          <w:rFonts w:ascii="PT Astra Serif" w:hAnsi="PT Astra Serif"/>
          <w:b/>
        </w:rPr>
      </w:pPr>
      <w:r w:rsidRPr="001D2431">
        <w:rPr>
          <w:rFonts w:ascii="PT Astra Serif" w:hAnsi="PT Astra Serif"/>
          <w:b/>
        </w:rPr>
        <w:t>Экспертное  заключение</w:t>
      </w:r>
    </w:p>
    <w:p w:rsidR="001D2431" w:rsidRPr="001D2431" w:rsidRDefault="001D2431" w:rsidP="001D2431">
      <w:pPr>
        <w:contextualSpacing/>
        <w:jc w:val="both"/>
      </w:pPr>
      <w:r w:rsidRPr="001D2431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1D2431">
        <w:t>Администрации  МО «Радищевский  район»  «О внесении изменения в постановление Администрации муниципального образования «радищевский район» Ульяновкой области от 15.07.2013 № 304»</w:t>
      </w:r>
    </w:p>
    <w:p w:rsidR="001D2431" w:rsidRPr="001D2431" w:rsidRDefault="001D2431" w:rsidP="001D2431">
      <w:pPr>
        <w:contextualSpacing/>
        <w:jc w:val="both"/>
        <w:rPr>
          <w:rFonts w:ascii="PT Astra Serif" w:hAnsi="PT Astra Serif"/>
        </w:rPr>
      </w:pPr>
    </w:p>
    <w:p w:rsidR="001D2431" w:rsidRPr="001D2431" w:rsidRDefault="001D2431" w:rsidP="001D243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1D2431">
        <w:rPr>
          <w:rFonts w:ascii="PT Astra Serif" w:hAnsi="PT Astra Serif"/>
        </w:rPr>
        <w:t>01.06.2023                                                                                                                 № 72</w:t>
      </w:r>
    </w:p>
    <w:p w:rsidR="001D2431" w:rsidRPr="001D2431" w:rsidRDefault="001D2431" w:rsidP="001D2431">
      <w:pPr>
        <w:jc w:val="both"/>
        <w:rPr>
          <w:rFonts w:ascii="PT Astra Serif" w:hAnsi="PT Astra Serif"/>
        </w:rPr>
      </w:pPr>
    </w:p>
    <w:p w:rsidR="001D2431" w:rsidRPr="001D2431" w:rsidRDefault="001D2431" w:rsidP="001D2431">
      <w:pPr>
        <w:jc w:val="both"/>
        <w:rPr>
          <w:rFonts w:ascii="PT Astra Serif" w:hAnsi="PT Astra Serif"/>
        </w:rPr>
      </w:pPr>
      <w:r w:rsidRPr="001D2431">
        <w:rPr>
          <w:rFonts w:ascii="PT Astra Serif" w:hAnsi="PT Astra Serif"/>
        </w:rPr>
        <w:t xml:space="preserve">Результаты  экспертизы: </w:t>
      </w:r>
      <w:proofErr w:type="spellStart"/>
      <w:r w:rsidRPr="001D2431">
        <w:rPr>
          <w:rFonts w:ascii="PT Astra Serif" w:hAnsi="PT Astra Serif"/>
        </w:rPr>
        <w:t>Коррупциогенные</w:t>
      </w:r>
      <w:proofErr w:type="spellEnd"/>
      <w:r w:rsidRPr="001D2431">
        <w:rPr>
          <w:rFonts w:ascii="PT Astra Serif" w:hAnsi="PT Astra Serif"/>
        </w:rPr>
        <w:t xml:space="preserve">  факторы  не  выявлены</w:t>
      </w:r>
    </w:p>
    <w:p w:rsidR="001D2431" w:rsidRPr="001D2431" w:rsidRDefault="001D2431" w:rsidP="001D2431">
      <w:pPr>
        <w:jc w:val="both"/>
        <w:rPr>
          <w:rFonts w:ascii="PT Astra Serif" w:hAnsi="PT Astra Serif"/>
        </w:rPr>
      </w:pPr>
    </w:p>
    <w:p w:rsidR="001D2431" w:rsidRPr="001D2431" w:rsidRDefault="001D2431" w:rsidP="001D2431">
      <w:pPr>
        <w:ind w:firstLine="540"/>
        <w:jc w:val="center"/>
        <w:rPr>
          <w:rFonts w:ascii="PT Astra Serif" w:hAnsi="PT Astra Serif"/>
          <w:b/>
        </w:rPr>
      </w:pPr>
      <w:r w:rsidRPr="001D2431">
        <w:rPr>
          <w:rFonts w:ascii="PT Astra Serif" w:hAnsi="PT Astra Serif"/>
          <w:b/>
        </w:rPr>
        <w:t>1.Общие  положения</w:t>
      </w:r>
    </w:p>
    <w:p w:rsidR="001D2431" w:rsidRPr="001D2431" w:rsidRDefault="001D2431" w:rsidP="001D2431">
      <w:pPr>
        <w:ind w:firstLine="540"/>
        <w:jc w:val="both"/>
        <w:rPr>
          <w:rFonts w:ascii="PT Astra Serif" w:hAnsi="PT Astra Serif"/>
        </w:rPr>
      </w:pPr>
      <w:r w:rsidRPr="001D2431">
        <w:rPr>
          <w:rFonts w:ascii="PT Astra Serif" w:hAnsi="PT Astra Serif"/>
        </w:rPr>
        <w:t xml:space="preserve"> Проект  постановления  разработан консультантом по кадрам.</w:t>
      </w:r>
    </w:p>
    <w:p w:rsidR="001D2431" w:rsidRPr="001D2431" w:rsidRDefault="001D2431" w:rsidP="001D2431">
      <w:pPr>
        <w:ind w:firstLine="540"/>
        <w:jc w:val="both"/>
        <w:rPr>
          <w:rFonts w:ascii="PT Astra Serif" w:hAnsi="PT Astra Serif"/>
        </w:rPr>
      </w:pPr>
      <w:r w:rsidRPr="001D2431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D2431" w:rsidRPr="001D2431" w:rsidRDefault="001D2431" w:rsidP="001D2431">
      <w:pPr>
        <w:ind w:firstLine="540"/>
        <w:jc w:val="center"/>
        <w:rPr>
          <w:rFonts w:ascii="PT Astra Serif" w:hAnsi="PT Astra Serif"/>
          <w:b/>
        </w:rPr>
      </w:pPr>
      <w:r w:rsidRPr="001D2431">
        <w:rPr>
          <w:rFonts w:ascii="PT Astra Serif" w:hAnsi="PT Astra Serif"/>
          <w:b/>
        </w:rPr>
        <w:t>2.Описание  проекта</w:t>
      </w:r>
    </w:p>
    <w:p w:rsidR="001D2431" w:rsidRPr="001D2431" w:rsidRDefault="001D2431" w:rsidP="001D2431">
      <w:pPr>
        <w:jc w:val="both"/>
      </w:pPr>
      <w:r w:rsidRPr="001D2431">
        <w:rPr>
          <w:rFonts w:ascii="PT Astra Serif" w:hAnsi="PT Astra Serif"/>
        </w:rPr>
        <w:t xml:space="preserve">         Представленным проектом предусматривается изменение базовых окладов и повышающих коэффициентов для оплаты труда работников Администрации</w:t>
      </w:r>
      <w:r w:rsidRPr="001D2431">
        <w:t>.</w:t>
      </w:r>
    </w:p>
    <w:p w:rsidR="001D2431" w:rsidRPr="001D2431" w:rsidRDefault="001D2431" w:rsidP="001D2431">
      <w:pPr>
        <w:jc w:val="both"/>
      </w:pPr>
    </w:p>
    <w:p w:rsidR="001D2431" w:rsidRPr="001D2431" w:rsidRDefault="001D2431" w:rsidP="001D2431">
      <w:pPr>
        <w:jc w:val="center"/>
        <w:rPr>
          <w:rFonts w:ascii="PT Astra Serif" w:hAnsi="PT Astra Serif"/>
          <w:b/>
        </w:rPr>
      </w:pPr>
      <w:r w:rsidRPr="001D2431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1D2431" w:rsidRPr="001D2431" w:rsidRDefault="001D2431" w:rsidP="001D2431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1D2431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1D2431">
        <w:t>О внесении изменения в постановление Администрации муниципального образования «радищевский район» Ульяновкой области от 15.07.2013 № 304</w:t>
      </w:r>
      <w:r w:rsidRPr="001D2431">
        <w:rPr>
          <w:rFonts w:ascii="PT Astra Serif" w:hAnsi="PT Astra Serif"/>
        </w:rPr>
        <w:t>» не  выявлены.</w:t>
      </w:r>
    </w:p>
    <w:p w:rsidR="001D2431" w:rsidRPr="001D2431" w:rsidRDefault="001D2431" w:rsidP="001D2431">
      <w:pPr>
        <w:jc w:val="both"/>
        <w:rPr>
          <w:rFonts w:ascii="PT Astra Serif" w:hAnsi="PT Astra Serif"/>
        </w:rPr>
      </w:pPr>
    </w:p>
    <w:p w:rsidR="001D2431" w:rsidRPr="001D2431" w:rsidRDefault="001D2431" w:rsidP="001D2431">
      <w:pPr>
        <w:ind w:firstLine="540"/>
        <w:jc w:val="center"/>
        <w:rPr>
          <w:rFonts w:ascii="PT Astra Serif" w:hAnsi="PT Astra Serif"/>
          <w:b/>
        </w:rPr>
      </w:pPr>
      <w:r w:rsidRPr="001D2431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1D2431" w:rsidRPr="001D2431" w:rsidRDefault="001D2431" w:rsidP="001D2431">
      <w:pPr>
        <w:jc w:val="both"/>
        <w:rPr>
          <w:rFonts w:ascii="PT Astra Serif" w:hAnsi="PT Astra Serif"/>
        </w:rPr>
      </w:pPr>
      <w:r w:rsidRPr="001D2431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1D2431">
        <w:t xml:space="preserve"> «О внесении изменения в постановление Администрации муниципального образования «радищевский район» Ульяновкой области от 15.07.2013 № 304</w:t>
      </w:r>
      <w:r w:rsidRPr="001D2431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1D2431" w:rsidRPr="001D2431" w:rsidRDefault="001D2431" w:rsidP="001D2431">
      <w:pPr>
        <w:jc w:val="both"/>
        <w:rPr>
          <w:rFonts w:ascii="PT Astra Serif" w:hAnsi="PT Astra Serif"/>
        </w:rPr>
      </w:pPr>
    </w:p>
    <w:p w:rsidR="001D2431" w:rsidRPr="001D2431" w:rsidRDefault="001D2431" w:rsidP="001D2431">
      <w:pPr>
        <w:jc w:val="both"/>
        <w:rPr>
          <w:rFonts w:ascii="PT Astra Serif" w:hAnsi="PT Astra Serif"/>
        </w:rPr>
      </w:pPr>
      <w:r w:rsidRPr="001D2431">
        <w:rPr>
          <w:rFonts w:ascii="PT Astra Serif" w:hAnsi="PT Astra Serif"/>
        </w:rPr>
        <w:t>Начальник отдела</w:t>
      </w:r>
    </w:p>
    <w:p w:rsidR="001D2431" w:rsidRPr="001D2431" w:rsidRDefault="001D2431" w:rsidP="001D2431">
      <w:pPr>
        <w:jc w:val="both"/>
        <w:rPr>
          <w:rFonts w:ascii="PT Astra Serif" w:hAnsi="PT Astra Serif"/>
        </w:rPr>
      </w:pPr>
      <w:r w:rsidRPr="001D2431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1D2431" w:rsidRPr="001D2431" w:rsidRDefault="001D2431" w:rsidP="001D2431">
      <w:pPr>
        <w:jc w:val="both"/>
        <w:rPr>
          <w:rFonts w:ascii="PT Astra Serif" w:hAnsi="PT Astra Serif"/>
        </w:rPr>
      </w:pPr>
    </w:p>
    <w:p w:rsidR="001D2431" w:rsidRPr="001D2431" w:rsidRDefault="001D2431" w:rsidP="001D2431">
      <w:pPr>
        <w:jc w:val="both"/>
        <w:rPr>
          <w:rFonts w:ascii="PT Astra Serif" w:hAnsi="PT Astra Serif"/>
          <w:sz w:val="22"/>
          <w:szCs w:val="22"/>
        </w:rPr>
      </w:pPr>
    </w:p>
    <w:p w:rsidR="00A92C97" w:rsidRPr="00815ECF" w:rsidRDefault="00A92C97" w:rsidP="00815ECF">
      <w:bookmarkStart w:id="0" w:name="_GoBack"/>
      <w:bookmarkEnd w:id="0"/>
    </w:p>
    <w:sectPr w:rsidR="00A92C97" w:rsidRPr="00815EC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8B8E-713B-4450-BDCF-21DBB135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541</cp:revision>
  <cp:lastPrinted>2022-01-27T12:34:00Z</cp:lastPrinted>
  <dcterms:created xsi:type="dcterms:W3CDTF">2020-12-29T11:14:00Z</dcterms:created>
  <dcterms:modified xsi:type="dcterms:W3CDTF">2023-06-01T07:48:00Z</dcterms:modified>
</cp:coreProperties>
</file>