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175FB5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C42D02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B4276D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Pr="000F1601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B05DCF" w:rsidRPr="000F1601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B05DCF" w:rsidRPr="000F1601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</w:p>
    <w:p w:rsidR="00BF313C" w:rsidRDefault="00BF313C" w:rsidP="002F1B38">
      <w:pPr>
        <w:pStyle w:val="321"/>
        <w:keepNext/>
        <w:keepLines/>
        <w:shd w:val="clear" w:color="auto" w:fill="auto"/>
        <w:spacing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внесении  изменений  в административный регламент предоставления </w:t>
      </w:r>
      <w:r>
        <w:rPr>
          <w:rFonts w:ascii="PT Astra Serif" w:hAnsi="PT Astra Serif"/>
          <w:kern w:val="36"/>
          <w:sz w:val="28"/>
          <w:szCs w:val="28"/>
        </w:rPr>
        <w:t xml:space="preserve">муниципальной услуги </w:t>
      </w:r>
      <w:r>
        <w:rPr>
          <w:rFonts w:ascii="PT Astra Serif" w:hAnsi="PT Astra Serif"/>
          <w:sz w:val="28"/>
          <w:szCs w:val="28"/>
        </w:rPr>
        <w:t xml:space="preserve">«Предоставление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</w:t>
      </w:r>
      <w:r>
        <w:rPr>
          <w:rFonts w:ascii="PT Astra Serif" w:hAnsi="PT Astra Serif"/>
          <w:sz w:val="28"/>
          <w:szCs w:val="28"/>
        </w:rPr>
        <w:br/>
        <w:t>за плату без проведения торгов»</w:t>
      </w:r>
    </w:p>
    <w:p w:rsidR="00BF313C" w:rsidRPr="000F1601" w:rsidRDefault="00BF313C" w:rsidP="002F1B38">
      <w:pPr>
        <w:jc w:val="center"/>
        <w:rPr>
          <w:rFonts w:ascii="PT Astra Serif" w:hAnsi="PT Astra Serif"/>
          <w:sz w:val="24"/>
          <w:szCs w:val="24"/>
        </w:rPr>
      </w:pPr>
    </w:p>
    <w:p w:rsidR="00BF313C" w:rsidRPr="000F1601" w:rsidRDefault="00BF313C" w:rsidP="002F1B38">
      <w:pPr>
        <w:jc w:val="center"/>
        <w:rPr>
          <w:rFonts w:ascii="PT Astra Serif" w:hAnsi="PT Astra Serif"/>
          <w:sz w:val="24"/>
          <w:szCs w:val="24"/>
        </w:rPr>
      </w:pPr>
    </w:p>
    <w:p w:rsidR="00BF313C" w:rsidRDefault="00BF313C" w:rsidP="002F1B38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</w:t>
      </w:r>
      <w:r>
        <w:rPr>
          <w:rFonts w:ascii="PT Astra Serif" w:hAnsi="PT Astra Serif"/>
          <w:b w:val="0"/>
          <w:sz w:val="28"/>
          <w:szCs w:val="28"/>
        </w:rPr>
        <w:t>Земельным кодексом Российской Федерации</w:t>
      </w:r>
      <w:r>
        <w:rPr>
          <w:rFonts w:ascii="PT Astra Serif" w:hAnsi="PT Astra Serif" w:cs="Times New Roman"/>
          <w:b w:val="0"/>
          <w:sz w:val="28"/>
          <w:szCs w:val="28"/>
        </w:rPr>
        <w:t>,  постановлением  Правительства Российской Федерации от 09.04.2022 № 629 «Об особенностях регулирования земельных отношений в Российской Федерации в 2022 и 2023 годах</w:t>
      </w:r>
      <w:r>
        <w:rPr>
          <w:rFonts w:ascii="PT Astra Serif" w:hAnsi="PT Astra Serif"/>
          <w:b w:val="0"/>
          <w:sz w:val="28"/>
          <w:szCs w:val="28"/>
        </w:rPr>
        <w:t xml:space="preserve">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платы», </w:t>
      </w:r>
      <w:r w:rsidR="002F1B38">
        <w:rPr>
          <w:rFonts w:ascii="PT Astra Serif" w:hAnsi="PT Astra Serif" w:cs="Times New Roman"/>
          <w:b w:val="0"/>
          <w:sz w:val="28"/>
          <w:szCs w:val="28"/>
        </w:rPr>
        <w:t xml:space="preserve">Администрация муниципального 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образования «Радищевский район» Ульяновской области                              </w:t>
      </w:r>
      <w:proofErr w:type="gramStart"/>
      <w:r>
        <w:rPr>
          <w:rFonts w:ascii="PT Astra Serif" w:hAnsi="PT Astra Serif" w:cs="Times New Roman"/>
          <w:b w:val="0"/>
          <w:sz w:val="28"/>
          <w:szCs w:val="28"/>
        </w:rPr>
        <w:t>п</w:t>
      </w:r>
      <w:proofErr w:type="gramEnd"/>
      <w:r>
        <w:rPr>
          <w:rFonts w:ascii="PT Astra Serif" w:hAnsi="PT Astra Serif" w:cs="Times New Roman"/>
          <w:b w:val="0"/>
          <w:sz w:val="28"/>
          <w:szCs w:val="28"/>
        </w:rPr>
        <w:t xml:space="preserve"> о с т а н </w:t>
      </w:r>
      <w:proofErr w:type="gramStart"/>
      <w:r>
        <w:rPr>
          <w:rFonts w:ascii="PT Astra Serif" w:hAnsi="PT Astra Serif" w:cs="Times New Roman"/>
          <w:b w:val="0"/>
          <w:sz w:val="28"/>
          <w:szCs w:val="28"/>
        </w:rPr>
        <w:t>о</w:t>
      </w:r>
      <w:proofErr w:type="gramEnd"/>
      <w:r>
        <w:rPr>
          <w:rFonts w:ascii="PT Astra Serif" w:hAnsi="PT Astra Serif" w:cs="Times New Roman"/>
          <w:b w:val="0"/>
          <w:sz w:val="28"/>
          <w:szCs w:val="28"/>
        </w:rPr>
        <w:t xml:space="preserve"> в л я е т:</w:t>
      </w:r>
    </w:p>
    <w:p w:rsidR="00BF313C" w:rsidRDefault="00BF313C" w:rsidP="002F1B38">
      <w:pPr>
        <w:tabs>
          <w:tab w:val="left" w:pos="1134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ab/>
        <w:t xml:space="preserve">Внести в административный регламент предоставления </w:t>
      </w:r>
      <w:r>
        <w:rPr>
          <w:rFonts w:ascii="PT Astra Serif" w:hAnsi="PT Astra Serif"/>
          <w:kern w:val="36"/>
          <w:sz w:val="28"/>
          <w:szCs w:val="28"/>
        </w:rPr>
        <w:t xml:space="preserve">муниципальной услуги </w:t>
      </w:r>
      <w:r>
        <w:rPr>
          <w:rFonts w:ascii="PT Astra Serif" w:hAnsi="PT Astra Serif"/>
          <w:bCs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за плату без проведения торгов</w:t>
      </w:r>
      <w:r>
        <w:rPr>
          <w:rFonts w:ascii="PT Astra Serif" w:hAnsi="PT Astra Serif"/>
          <w:bCs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,  утверждённый  постановлением  Администрации муниципального образования «Радищевский район» Ульяновской области  от  28.12.2018  № 707 «Об утверждении административного регламента предоставления муниципальной услуги</w:t>
      </w:r>
      <w:r>
        <w:rPr>
          <w:rFonts w:ascii="PT Astra Serif" w:hAnsi="PT Astra Serif"/>
          <w:bCs/>
          <w:sz w:val="28"/>
          <w:szCs w:val="28"/>
        </w:rPr>
        <w:t xml:space="preserve"> «</w:t>
      </w:r>
      <w:r>
        <w:rPr>
          <w:rFonts w:ascii="PT Astra Serif" w:hAnsi="PT Astra Serif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за плату без проведения торгов</w:t>
      </w:r>
      <w:r>
        <w:rPr>
          <w:rFonts w:ascii="PT Astra Serif" w:hAnsi="PT Astra Serif"/>
          <w:bCs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 xml:space="preserve">следующие  изменения: 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BF313C" w:rsidRDefault="00BF313C" w:rsidP="002F1B38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1) в подпункте 1.3.1 пункта 1.3:</w:t>
      </w:r>
    </w:p>
    <w:p w:rsidR="00BF313C" w:rsidRDefault="00BF313C" w:rsidP="002F1B38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а) в названии слова «, государственной информационной системы Ульяновской области «Портал государственных и муниципальных услуг (функций) Ульяновской области» (далее – Региональный портал)» исключить;</w:t>
      </w:r>
    </w:p>
    <w:p w:rsidR="00BF313C" w:rsidRDefault="00BF313C" w:rsidP="002F1B3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б) абзац 4 признать утратившим силу;</w:t>
      </w:r>
    </w:p>
    <w:p w:rsidR="00BF313C" w:rsidRDefault="00BF313C" w:rsidP="002F1B3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2) в абзаце 1 подпункта 1.3.2 пункта 1.3 слова «, Региональном портале» исключить;</w:t>
      </w:r>
    </w:p>
    <w:p w:rsidR="00BF313C" w:rsidRDefault="00BF313C" w:rsidP="002F1B38">
      <w:pPr>
        <w:pStyle w:val="s14"/>
        <w:widowControl w:val="0"/>
        <w:shd w:val="clear" w:color="auto" w:fill="FFFFFF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lastRenderedPageBreak/>
        <w:t>3) в пункте 2.4 слова «30 (тридцать)» заменить словами «14 (четырнадцать)»;</w:t>
      </w:r>
    </w:p>
    <w:p w:rsidR="00BF313C" w:rsidRDefault="00BF313C" w:rsidP="002F1B3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4) в пункте 2.5 слова «и Региональном портале» исключить;</w:t>
      </w:r>
    </w:p>
    <w:p w:rsidR="0080561A" w:rsidRDefault="0080561A" w:rsidP="0080561A">
      <w:pPr>
        <w:widowControl w:val="0"/>
        <w:tabs>
          <w:tab w:val="left" w:pos="4111"/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в пункте 2.8:</w:t>
      </w:r>
    </w:p>
    <w:p w:rsidR="0080561A" w:rsidRDefault="0080561A" w:rsidP="0080561A">
      <w:pPr>
        <w:tabs>
          <w:tab w:val="left" w:pos="4111"/>
          <w:tab w:val="left" w:pos="9639"/>
        </w:tabs>
        <w:ind w:right="-14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подпун</w:t>
      </w:r>
      <w:r w:rsidR="00835394">
        <w:rPr>
          <w:rFonts w:ascii="PT Astra Serif" w:hAnsi="PT Astra Serif"/>
          <w:sz w:val="28"/>
          <w:szCs w:val="28"/>
        </w:rPr>
        <w:t>кт 3.1 признать утратившим силу;</w:t>
      </w:r>
    </w:p>
    <w:p w:rsidR="0080561A" w:rsidRDefault="0080561A" w:rsidP="0080561A">
      <w:pPr>
        <w:tabs>
          <w:tab w:val="left" w:pos="4111"/>
          <w:tab w:val="left" w:pos="9639"/>
        </w:tabs>
        <w:ind w:right="-14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подпункт</w:t>
      </w:r>
      <w:r w:rsidR="000F1601">
        <w:rPr>
          <w:rFonts w:ascii="PT Astra Serif" w:hAnsi="PT Astra Serif"/>
          <w:sz w:val="28"/>
          <w:szCs w:val="28"/>
        </w:rPr>
        <w:t>ы</w:t>
      </w:r>
      <w:r>
        <w:rPr>
          <w:rFonts w:ascii="PT Astra Serif" w:hAnsi="PT Astra Serif"/>
          <w:sz w:val="28"/>
          <w:szCs w:val="28"/>
        </w:rPr>
        <w:t xml:space="preserve"> 9, 10  изложить в следующей редакции:</w:t>
      </w:r>
    </w:p>
    <w:p w:rsidR="0080561A" w:rsidRDefault="0080561A" w:rsidP="0080561A">
      <w:pPr>
        <w:tabs>
          <w:tab w:val="left" w:pos="4111"/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«9)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</w:t>
      </w:r>
      <w:proofErr w:type="gramEnd"/>
      <w:r>
        <w:rPr>
          <w:rFonts w:ascii="PT Astra Serif" w:hAnsi="PT Astra Serif"/>
          <w:sz w:val="28"/>
          <w:szCs w:val="28"/>
        </w:rPr>
        <w:t xml:space="preserve">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80561A" w:rsidRDefault="0080561A" w:rsidP="0080561A">
      <w:pPr>
        <w:tabs>
          <w:tab w:val="left" w:pos="4111"/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которым</w:t>
      </w:r>
      <w:proofErr w:type="gramEnd"/>
      <w:r>
        <w:rPr>
          <w:rFonts w:ascii="PT Astra Serif" w:hAnsi="PT Astra Serif"/>
          <w:sz w:val="28"/>
          <w:szCs w:val="28"/>
        </w:rPr>
        <w:t xml:space="preserve"> заключен договор о комплексном развитии территории, предусматривающий обязательство данного лица по строительству указанных объектов;»;</w:t>
      </w:r>
    </w:p>
    <w:p w:rsidR="0080561A" w:rsidRDefault="0080561A" w:rsidP="0080561A">
      <w:pPr>
        <w:tabs>
          <w:tab w:val="left" w:pos="4111"/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в подпункте 13 слова «садоводства, дачного хозяйства» заменить словами «ведения гражданами садоводства для собственных нужд»;</w:t>
      </w:r>
    </w:p>
    <w:p w:rsidR="0080561A" w:rsidRDefault="0080561A" w:rsidP="0080561A">
      <w:pPr>
        <w:tabs>
          <w:tab w:val="left" w:pos="4111"/>
          <w:tab w:val="left" w:pos="9639"/>
        </w:tabs>
        <w:ind w:right="-14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 подпункты 27-29 признать утратившими силу</w:t>
      </w:r>
      <w:r w:rsidR="00845AFA">
        <w:rPr>
          <w:rFonts w:ascii="PT Astra Serif" w:hAnsi="PT Astra Serif"/>
          <w:sz w:val="28"/>
          <w:szCs w:val="28"/>
        </w:rPr>
        <w:t>;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80561A" w:rsidRDefault="0080561A" w:rsidP="0080561A">
      <w:pPr>
        <w:tabs>
          <w:tab w:val="left" w:pos="4111"/>
          <w:tab w:val="left" w:pos="9639"/>
        </w:tabs>
        <w:ind w:right="-14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 в пункте 2.13:</w:t>
      </w:r>
    </w:p>
    <w:p w:rsidR="0080561A" w:rsidRDefault="0080561A" w:rsidP="0080561A">
      <w:pPr>
        <w:tabs>
          <w:tab w:val="left" w:pos="4111"/>
          <w:tab w:val="left" w:pos="9639"/>
        </w:tabs>
        <w:ind w:right="-14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в абзаце 2 слова «, Региональном портале» исключить;</w:t>
      </w:r>
    </w:p>
    <w:p w:rsidR="0080561A" w:rsidRDefault="0080561A" w:rsidP="0080561A">
      <w:pPr>
        <w:tabs>
          <w:tab w:val="left" w:pos="4111"/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в абзаце 3 слова «, на Региональном портале (в части подачи заявления, получения информации о ходе предоставления муниципальной услуги, уведомления о готовности результата</w:t>
      </w:r>
      <w:r w:rsidR="00835394">
        <w:rPr>
          <w:rFonts w:ascii="PT Astra Serif" w:hAnsi="PT Astra Serif"/>
          <w:sz w:val="28"/>
          <w:szCs w:val="28"/>
        </w:rPr>
        <w:t xml:space="preserve"> предоставления муниципальной услуги</w:t>
      </w:r>
      <w:r>
        <w:rPr>
          <w:rFonts w:ascii="PT Astra Serif" w:hAnsi="PT Astra Serif"/>
          <w:sz w:val="28"/>
          <w:szCs w:val="28"/>
        </w:rPr>
        <w:t>, получения результата</w:t>
      </w:r>
      <w:r w:rsidR="00835394">
        <w:rPr>
          <w:rFonts w:ascii="PT Astra Serif" w:hAnsi="PT Astra Serif"/>
          <w:sz w:val="28"/>
          <w:szCs w:val="28"/>
        </w:rPr>
        <w:t xml:space="preserve"> </w:t>
      </w:r>
      <w:r w:rsidR="00835394">
        <w:rPr>
          <w:rFonts w:ascii="PT Astra Serif" w:hAnsi="PT Astra Serif"/>
          <w:sz w:val="28"/>
          <w:szCs w:val="28"/>
        </w:rPr>
        <w:t>предоставления муниципальной услуги</w:t>
      </w:r>
      <w:r>
        <w:rPr>
          <w:rFonts w:ascii="PT Astra Serif" w:hAnsi="PT Astra Serif"/>
          <w:sz w:val="28"/>
          <w:szCs w:val="28"/>
        </w:rPr>
        <w:t>)» исключить;</w:t>
      </w:r>
    </w:p>
    <w:p w:rsidR="0080561A" w:rsidRDefault="0080561A" w:rsidP="0080561A">
      <w:pPr>
        <w:tabs>
          <w:tab w:val="left" w:pos="4111"/>
          <w:tab w:val="left" w:pos="9639"/>
        </w:tabs>
        <w:ind w:right="-14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 абзацы 5, 6 пункта 2.14 признать утратившими силу;</w:t>
      </w:r>
    </w:p>
    <w:p w:rsidR="0080561A" w:rsidRDefault="0080561A" w:rsidP="0080561A">
      <w:pPr>
        <w:tabs>
          <w:tab w:val="left" w:pos="4111"/>
          <w:tab w:val="left" w:pos="9639"/>
        </w:tabs>
        <w:ind w:right="-14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0F1601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в подпункте 3.1.2 пункта 3.1:</w:t>
      </w:r>
    </w:p>
    <w:p w:rsidR="0080561A" w:rsidRDefault="0080561A" w:rsidP="0080561A">
      <w:pPr>
        <w:tabs>
          <w:tab w:val="left" w:pos="4111"/>
          <w:tab w:val="left" w:pos="9639"/>
        </w:tabs>
        <w:ind w:right="-14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в абзаце 1 слова «Регионального портала</w:t>
      </w:r>
      <w:proofErr w:type="gramStart"/>
      <w:r>
        <w:rPr>
          <w:rFonts w:ascii="PT Astra Serif" w:hAnsi="PT Astra Serif"/>
          <w:sz w:val="28"/>
          <w:szCs w:val="28"/>
        </w:rPr>
        <w:t>,»</w:t>
      </w:r>
      <w:proofErr w:type="gramEnd"/>
      <w:r>
        <w:rPr>
          <w:rFonts w:ascii="PT Astra Serif" w:hAnsi="PT Astra Serif"/>
          <w:sz w:val="28"/>
          <w:szCs w:val="28"/>
        </w:rPr>
        <w:t xml:space="preserve"> исключить;</w:t>
      </w:r>
    </w:p>
    <w:p w:rsidR="0080561A" w:rsidRDefault="0080561A" w:rsidP="0080561A">
      <w:pPr>
        <w:tabs>
          <w:tab w:val="left" w:pos="4111"/>
          <w:tab w:val="left" w:pos="9639"/>
        </w:tabs>
        <w:ind w:right="-14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в абзаце 3 слова «и (или) Регионального портала» исключить;</w:t>
      </w:r>
    </w:p>
    <w:p w:rsidR="0080561A" w:rsidRDefault="0080561A" w:rsidP="0080561A">
      <w:pPr>
        <w:tabs>
          <w:tab w:val="left" w:pos="4111"/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 в пункте 3.2:</w:t>
      </w:r>
    </w:p>
    <w:p w:rsidR="0080561A" w:rsidRDefault="00835394" w:rsidP="00845AFA">
      <w:pPr>
        <w:widowControl w:val="0"/>
        <w:tabs>
          <w:tab w:val="left" w:pos="4111"/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="0080561A">
        <w:rPr>
          <w:rFonts w:ascii="PT Astra Serif" w:hAnsi="PT Astra Serif"/>
          <w:sz w:val="28"/>
          <w:szCs w:val="28"/>
        </w:rPr>
        <w:t xml:space="preserve">) абзац </w:t>
      </w:r>
      <w:r>
        <w:rPr>
          <w:rFonts w:ascii="PT Astra Serif" w:hAnsi="PT Astra Serif"/>
          <w:sz w:val="28"/>
          <w:szCs w:val="28"/>
        </w:rPr>
        <w:t>1</w:t>
      </w:r>
      <w:r w:rsidR="0080561A">
        <w:rPr>
          <w:rFonts w:ascii="PT Astra Serif" w:hAnsi="PT Astra Serif"/>
          <w:sz w:val="28"/>
          <w:szCs w:val="28"/>
        </w:rPr>
        <w:t>8 подпункта 3.2.4 изложить в следующей редакции:</w:t>
      </w:r>
    </w:p>
    <w:p w:rsidR="0080561A" w:rsidRDefault="0080561A" w:rsidP="00845AFA">
      <w:pPr>
        <w:widowControl w:val="0"/>
        <w:tabs>
          <w:tab w:val="left" w:pos="4111"/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«Максимальный срок </w:t>
      </w:r>
      <w:r w:rsidR="00835394">
        <w:rPr>
          <w:rFonts w:ascii="PT Astra Serif" w:hAnsi="PT Astra Serif"/>
          <w:sz w:val="28"/>
          <w:szCs w:val="28"/>
        </w:rPr>
        <w:t>вы</w:t>
      </w:r>
      <w:r>
        <w:rPr>
          <w:rFonts w:ascii="PT Astra Serif" w:hAnsi="PT Astra Serif"/>
          <w:sz w:val="28"/>
          <w:szCs w:val="28"/>
        </w:rPr>
        <w:t>полнения административной процедуры – 5 (пять) рабочих дней со дня начала административной процедуры»;</w:t>
      </w:r>
    </w:p>
    <w:p w:rsidR="0080561A" w:rsidRDefault="00835394" w:rsidP="00845AFA">
      <w:pPr>
        <w:widowControl w:val="0"/>
        <w:tabs>
          <w:tab w:val="left" w:pos="4111"/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="0080561A">
        <w:rPr>
          <w:rFonts w:ascii="PT Astra Serif" w:hAnsi="PT Astra Serif"/>
          <w:sz w:val="28"/>
          <w:szCs w:val="28"/>
        </w:rPr>
        <w:t>) абзац 9 подпункта 3.2.5 изложить в следующей редакции:</w:t>
      </w:r>
    </w:p>
    <w:p w:rsidR="0080561A" w:rsidRDefault="00835394" w:rsidP="00845AFA">
      <w:pPr>
        <w:widowControl w:val="0"/>
        <w:tabs>
          <w:tab w:val="left" w:pos="4111"/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«Максимальный срок вы</w:t>
      </w:r>
      <w:r w:rsidR="0080561A">
        <w:rPr>
          <w:rFonts w:ascii="PT Astra Serif" w:hAnsi="PT Astra Serif"/>
          <w:sz w:val="28"/>
          <w:szCs w:val="28"/>
        </w:rPr>
        <w:t xml:space="preserve">полнения административной процедуры – </w:t>
      </w:r>
      <w:r>
        <w:rPr>
          <w:rFonts w:ascii="PT Astra Serif" w:hAnsi="PT Astra Serif"/>
          <w:sz w:val="28"/>
          <w:szCs w:val="28"/>
        </w:rPr>
        <w:t>3</w:t>
      </w:r>
      <w:r w:rsidR="0080561A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три</w:t>
      </w:r>
      <w:r w:rsidR="0080561A">
        <w:rPr>
          <w:rFonts w:ascii="PT Astra Serif" w:hAnsi="PT Astra Serif"/>
          <w:sz w:val="28"/>
          <w:szCs w:val="28"/>
        </w:rPr>
        <w:t xml:space="preserve">) </w:t>
      </w:r>
      <w:r w:rsidR="0080561A">
        <w:rPr>
          <w:rFonts w:ascii="PT Astra Serif" w:hAnsi="PT Astra Serif"/>
          <w:sz w:val="28"/>
          <w:szCs w:val="28"/>
        </w:rPr>
        <w:lastRenderedPageBreak/>
        <w:t xml:space="preserve">рабочих дня со дня </w:t>
      </w:r>
      <w:r>
        <w:rPr>
          <w:rFonts w:ascii="PT Astra Serif" w:hAnsi="PT Astra Serif"/>
          <w:sz w:val="28"/>
          <w:szCs w:val="28"/>
        </w:rPr>
        <w:t>начала административной процедуры</w:t>
      </w:r>
      <w:proofErr w:type="gramStart"/>
      <w:r w:rsidR="0080561A">
        <w:rPr>
          <w:rFonts w:ascii="PT Astra Serif" w:hAnsi="PT Astra Serif"/>
          <w:sz w:val="28"/>
          <w:szCs w:val="28"/>
        </w:rPr>
        <w:t>.»;</w:t>
      </w:r>
      <w:proofErr w:type="gramEnd"/>
    </w:p>
    <w:p w:rsidR="0080561A" w:rsidRDefault="00835394" w:rsidP="0080561A">
      <w:pPr>
        <w:tabs>
          <w:tab w:val="left" w:pos="4111"/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80561A">
        <w:rPr>
          <w:rFonts w:ascii="PT Astra Serif" w:hAnsi="PT Astra Serif"/>
          <w:sz w:val="28"/>
          <w:szCs w:val="28"/>
        </w:rPr>
        <w:t>) абзац 5 подпункта 3.2.6 изложить в следующей редакции:</w:t>
      </w:r>
    </w:p>
    <w:p w:rsidR="0080561A" w:rsidRDefault="0080561A" w:rsidP="0080561A">
      <w:pPr>
        <w:tabs>
          <w:tab w:val="left" w:pos="4111"/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>
        <w:rPr>
          <w:sz w:val="28"/>
          <w:szCs w:val="28"/>
        </w:rPr>
        <w:t>Максимальный срок выполнения административной процедуры – 1 (один) рабочий день со дня подписания и регистрации постановления о предоставлении земельного участка либо постановления об отказе</w:t>
      </w:r>
      <w:proofErr w:type="gramStart"/>
      <w:r>
        <w:rPr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»;</w:t>
      </w:r>
      <w:proofErr w:type="gramEnd"/>
    </w:p>
    <w:p w:rsidR="0080561A" w:rsidRDefault="0080561A" w:rsidP="0080561A">
      <w:pPr>
        <w:tabs>
          <w:tab w:val="left" w:pos="4111"/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10) в пункте 3.3:</w:t>
      </w:r>
    </w:p>
    <w:p w:rsidR="0080561A" w:rsidRDefault="0080561A" w:rsidP="0080561A">
      <w:pPr>
        <w:tabs>
          <w:tab w:val="left" w:pos="4111"/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в названии слова «Регионального портала</w:t>
      </w:r>
      <w:proofErr w:type="gramStart"/>
      <w:r>
        <w:rPr>
          <w:rFonts w:ascii="PT Astra Serif" w:hAnsi="PT Astra Serif"/>
          <w:sz w:val="28"/>
          <w:szCs w:val="28"/>
        </w:rPr>
        <w:t>,»</w:t>
      </w:r>
      <w:proofErr w:type="gramEnd"/>
      <w:r>
        <w:rPr>
          <w:rFonts w:ascii="PT Astra Serif" w:hAnsi="PT Astra Serif"/>
          <w:sz w:val="28"/>
          <w:szCs w:val="28"/>
        </w:rPr>
        <w:t xml:space="preserve"> исключить;</w:t>
      </w:r>
    </w:p>
    <w:p w:rsidR="0080561A" w:rsidRDefault="0080561A" w:rsidP="0080561A">
      <w:pPr>
        <w:tabs>
          <w:tab w:val="left" w:pos="4111"/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в подпункте 3.3.2:</w:t>
      </w:r>
    </w:p>
    <w:p w:rsidR="0080561A" w:rsidRDefault="0080561A" w:rsidP="0080561A">
      <w:pPr>
        <w:numPr>
          <w:ilvl w:val="0"/>
          <w:numId w:val="26"/>
        </w:numPr>
        <w:tabs>
          <w:tab w:val="left" w:pos="993"/>
          <w:tab w:val="left" w:pos="9639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названии слова «и (или) Регионального портала» исключить;</w:t>
      </w:r>
    </w:p>
    <w:p w:rsidR="0080561A" w:rsidRDefault="0080561A" w:rsidP="0080561A">
      <w:pPr>
        <w:numPr>
          <w:ilvl w:val="0"/>
          <w:numId w:val="26"/>
        </w:numPr>
        <w:tabs>
          <w:tab w:val="left" w:pos="993"/>
          <w:tab w:val="left" w:pos="9639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абзаце 1 слова «Региональный портал» заменить словами «Единый портал»;</w:t>
      </w:r>
    </w:p>
    <w:p w:rsidR="0080561A" w:rsidRDefault="0080561A" w:rsidP="0080561A">
      <w:pPr>
        <w:numPr>
          <w:ilvl w:val="0"/>
          <w:numId w:val="26"/>
        </w:numPr>
        <w:tabs>
          <w:tab w:val="left" w:pos="993"/>
          <w:tab w:val="left" w:pos="9639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абзаце 2 слова «Региональный портал» заменить словами «Единый портал»;</w:t>
      </w:r>
    </w:p>
    <w:p w:rsidR="0080561A" w:rsidRDefault="0080561A" w:rsidP="0080561A">
      <w:pPr>
        <w:tabs>
          <w:tab w:val="left" w:pos="4111"/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в подпункте 3.3.3 слова «Региональный портал» заменить словами «Единый портал»;</w:t>
      </w:r>
    </w:p>
    <w:p w:rsidR="0080561A" w:rsidRDefault="0080561A" w:rsidP="0080561A">
      <w:pPr>
        <w:tabs>
          <w:tab w:val="left" w:pos="4111"/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 подпункт 3.3.4 изложить в следующей редакции:</w:t>
      </w:r>
    </w:p>
    <w:p w:rsidR="0080561A" w:rsidRDefault="0080561A" w:rsidP="0080561A">
      <w:pPr>
        <w:tabs>
          <w:tab w:val="left" w:pos="4111"/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«3.3.4. Получение заявителем результата предоставления муниципальной услуги, если иное не установлено федеральным законом.</w:t>
      </w:r>
    </w:p>
    <w:p w:rsidR="0080561A" w:rsidRDefault="0080561A" w:rsidP="0080561A">
      <w:pPr>
        <w:tabs>
          <w:tab w:val="left" w:pos="4111"/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Заявитель может получить результат предоставления муниципальной услуги через Единый портал (если данный способ выбран при подаче заявления).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</w:t>
      </w:r>
      <w:proofErr w:type="spellStart"/>
      <w:r>
        <w:rPr>
          <w:rFonts w:ascii="PT Astra Serif" w:hAnsi="PT Astra Serif"/>
          <w:sz w:val="28"/>
          <w:szCs w:val="28"/>
        </w:rPr>
        <w:t>pdf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jpg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tiff</w:t>
      </w:r>
      <w:proofErr w:type="spellEnd"/>
      <w:r>
        <w:rPr>
          <w:rFonts w:ascii="PT Astra Serif" w:hAnsi="PT Astra Serif"/>
          <w:sz w:val="28"/>
          <w:szCs w:val="28"/>
        </w:rPr>
        <w:t xml:space="preserve"> в личный кабинет заявителя на Едином портале, одновременно с уведомлением о результате предоставления муниципальной услуги.</w:t>
      </w:r>
    </w:p>
    <w:p w:rsidR="0080561A" w:rsidRDefault="0080561A" w:rsidP="0080561A">
      <w:pPr>
        <w:tabs>
          <w:tab w:val="left" w:pos="4111"/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Если в качестве способа получения результата был выбран уполномоченный орган, то в личный кабинет заявителя на Едином портале направляется уведомление о результате предоставления муниципальной услуги</w:t>
      </w:r>
      <w:proofErr w:type="gramStart"/>
      <w:r>
        <w:rPr>
          <w:rFonts w:ascii="PT Astra Serif" w:hAnsi="PT Astra Serif"/>
          <w:sz w:val="28"/>
          <w:szCs w:val="28"/>
        </w:rPr>
        <w:t>.»;</w:t>
      </w:r>
      <w:proofErr w:type="gramEnd"/>
    </w:p>
    <w:p w:rsidR="0080561A" w:rsidRDefault="00835394" w:rsidP="0080561A">
      <w:pPr>
        <w:tabs>
          <w:tab w:val="left" w:pos="4111"/>
          <w:tab w:val="left" w:pos="9639"/>
        </w:tabs>
        <w:ind w:right="-14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11) в пункте 5.10</w:t>
      </w:r>
      <w:r w:rsidR="0080561A">
        <w:rPr>
          <w:rFonts w:ascii="PT Astra Serif" w:hAnsi="PT Astra Serif"/>
          <w:sz w:val="28"/>
          <w:szCs w:val="28"/>
        </w:rPr>
        <w:t>:</w:t>
      </w:r>
    </w:p>
    <w:p w:rsidR="0080561A" w:rsidRDefault="0080561A" w:rsidP="0080561A">
      <w:pPr>
        <w:tabs>
          <w:tab w:val="left" w:pos="4111"/>
          <w:tab w:val="left" w:pos="9639"/>
        </w:tabs>
        <w:ind w:right="-14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в абзаце 1 слова «, Региональном портале» исключить;</w:t>
      </w:r>
    </w:p>
    <w:p w:rsidR="0080561A" w:rsidRDefault="0080561A" w:rsidP="0080561A">
      <w:pPr>
        <w:tabs>
          <w:tab w:val="left" w:pos="4111"/>
          <w:tab w:val="left" w:pos="9639"/>
        </w:tabs>
        <w:ind w:right="-14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в абзаце 3 слова «, Региональном портале» исключить;</w:t>
      </w:r>
    </w:p>
    <w:p w:rsidR="0080561A" w:rsidRDefault="0080561A" w:rsidP="0080561A">
      <w:pPr>
        <w:tabs>
          <w:tab w:val="left" w:pos="4111"/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12) в Приложении № 1 к Административному регламенту строку «Результат предоставления муниципальной услуги желаю получить (нужное подчеркнуть)</w:t>
      </w:r>
      <w:proofErr w:type="gramStart"/>
      <w:r>
        <w:rPr>
          <w:rFonts w:ascii="PT Astra Serif" w:hAnsi="PT Astra Serif"/>
          <w:sz w:val="28"/>
          <w:szCs w:val="28"/>
        </w:rPr>
        <w:t>:»</w:t>
      </w:r>
      <w:proofErr w:type="gramEnd"/>
      <w:r>
        <w:rPr>
          <w:rFonts w:ascii="PT Astra Serif" w:hAnsi="PT Astra Serif"/>
          <w:sz w:val="28"/>
          <w:szCs w:val="28"/>
        </w:rPr>
        <w:t xml:space="preserve"> дополнить абзацем 4 следующего содержания:</w:t>
      </w:r>
    </w:p>
    <w:tbl>
      <w:tblPr>
        <w:tblStyle w:val="a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8896"/>
      </w:tblGrid>
      <w:tr w:rsidR="0080561A" w:rsidTr="00285CC2">
        <w:trPr>
          <w:trHeight w:val="154"/>
        </w:trPr>
        <w:tc>
          <w:tcPr>
            <w:tcW w:w="284" w:type="dxa"/>
          </w:tcPr>
          <w:p w:rsidR="0080561A" w:rsidRDefault="0080561A" w:rsidP="00285CC2">
            <w:pPr>
              <w:tabs>
                <w:tab w:val="left" w:pos="1134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</w:p>
        </w:tc>
        <w:tc>
          <w:tcPr>
            <w:tcW w:w="8896" w:type="dxa"/>
          </w:tcPr>
          <w:p w:rsidR="0080561A" w:rsidRPr="00AB2600" w:rsidRDefault="0080561A" w:rsidP="0080561A">
            <w:pPr>
              <w:pStyle w:val="af6"/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rFonts w:ascii="PT Astra Serif" w:hAnsi="PT Astra Serif"/>
                <w:sz w:val="28"/>
                <w:szCs w:val="28"/>
              </w:rPr>
            </w:pPr>
            <w:r w:rsidRPr="00AB2600">
              <w:rPr>
                <w:rFonts w:ascii="PT Astra Serif" w:hAnsi="PT Astra Serif"/>
                <w:sz w:val="28"/>
                <w:szCs w:val="28"/>
              </w:rPr>
              <w:t>в электронной форме с использованием Единого портала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</w:t>
            </w:r>
            <w:r w:rsidRPr="00AB2600">
              <w:rPr>
                <w:rFonts w:ascii="PT Astra Serif" w:hAnsi="PT Astra Serif"/>
                <w:sz w:val="28"/>
                <w:szCs w:val="28"/>
              </w:rPr>
              <w:t>».</w:t>
            </w:r>
            <w:proofErr w:type="gramEnd"/>
          </w:p>
        </w:tc>
      </w:tr>
    </w:tbl>
    <w:p w:rsidR="0080561A" w:rsidRDefault="0080561A" w:rsidP="0080561A">
      <w:pPr>
        <w:shd w:val="clear" w:color="auto" w:fill="FFFFFF"/>
        <w:tabs>
          <w:tab w:val="left" w:pos="1134"/>
          <w:tab w:val="left" w:pos="9639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Настоящее  постановление вступает в силу на следующий день после дня его официального опубликования.</w:t>
      </w:r>
    </w:p>
    <w:p w:rsidR="00BF313C" w:rsidRPr="000F1601" w:rsidRDefault="00BF313C" w:rsidP="002F1B38">
      <w:pPr>
        <w:jc w:val="both"/>
        <w:rPr>
          <w:rFonts w:ascii="PT Astra Serif" w:hAnsi="PT Astra Serif"/>
          <w:sz w:val="28"/>
          <w:szCs w:val="28"/>
        </w:rPr>
      </w:pPr>
    </w:p>
    <w:p w:rsidR="000F1601" w:rsidRPr="000F1601" w:rsidRDefault="000F1601" w:rsidP="002F1B38">
      <w:pPr>
        <w:jc w:val="both"/>
        <w:rPr>
          <w:rFonts w:ascii="PT Astra Serif" w:hAnsi="PT Astra Serif"/>
          <w:sz w:val="28"/>
          <w:szCs w:val="28"/>
        </w:rPr>
      </w:pPr>
    </w:p>
    <w:p w:rsidR="00313140" w:rsidRPr="00845AFA" w:rsidRDefault="00BF313C" w:rsidP="00845AF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sectPr w:rsidR="00313140" w:rsidRPr="00845AFA" w:rsidSect="00654586">
      <w:headerReference w:type="default" r:id="rId9"/>
      <w:pgSz w:w="11906" w:h="16838"/>
      <w:pgMar w:top="1134" w:right="566" w:bottom="1134" w:left="1701" w:header="709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256" w:rsidRDefault="00E56256">
      <w:r>
        <w:separator/>
      </w:r>
    </w:p>
  </w:endnote>
  <w:endnote w:type="continuationSeparator" w:id="0">
    <w:p w:rsidR="00E56256" w:rsidRDefault="00E5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256" w:rsidRDefault="00E56256">
      <w:r>
        <w:separator/>
      </w:r>
    </w:p>
  </w:footnote>
  <w:footnote w:type="continuationSeparator" w:id="0">
    <w:p w:rsidR="00E56256" w:rsidRDefault="00E56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5787780"/>
      <w:docPartObj>
        <w:docPartGallery w:val="Page Numbers (Top of Page)"/>
        <w:docPartUnique/>
      </w:docPartObj>
    </w:sdtPr>
    <w:sdtEndPr/>
    <w:sdtContent>
      <w:p w:rsidR="000F1601" w:rsidRDefault="000F1601" w:rsidP="000F1601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586">
          <w:rPr>
            <w:noProof/>
          </w:rPr>
          <w:t>3</w:t>
        </w:r>
        <w:r>
          <w:fldChar w:fldCharType="end"/>
        </w:r>
      </w:p>
    </w:sdtContent>
  </w:sdt>
  <w:p w:rsidR="000F1601" w:rsidRDefault="000F1601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8525AEE"/>
    <w:multiLevelType w:val="hybridMultilevel"/>
    <w:tmpl w:val="302C63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E071F7"/>
    <w:multiLevelType w:val="hybridMultilevel"/>
    <w:tmpl w:val="B958E066"/>
    <w:lvl w:ilvl="0" w:tplc="D14E39B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5">
    <w:nsid w:val="72CB1F25"/>
    <w:multiLevelType w:val="hybridMultilevel"/>
    <w:tmpl w:val="23D637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1"/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16"/>
  </w:num>
  <w:num w:numId="19">
    <w:abstractNumId w:val="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</w:num>
  <w:num w:numId="24">
    <w:abstractNumId w:val="7"/>
  </w:num>
  <w:num w:numId="25">
    <w:abstractNumId w:val="5"/>
  </w:num>
  <w:num w:numId="26">
    <w:abstractNumId w:val="25"/>
  </w:num>
  <w:num w:numId="27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778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1601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0BE5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77CFE"/>
    <w:rsid w:val="002877EC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38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3140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B4F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5BC2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586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561A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5394"/>
    <w:rsid w:val="008364FF"/>
    <w:rsid w:val="00837A7F"/>
    <w:rsid w:val="008412A9"/>
    <w:rsid w:val="00842C95"/>
    <w:rsid w:val="00845AFA"/>
    <w:rsid w:val="00847B6C"/>
    <w:rsid w:val="008532B7"/>
    <w:rsid w:val="0085376D"/>
    <w:rsid w:val="00860D11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440A"/>
    <w:rsid w:val="008E555D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0E6D"/>
    <w:rsid w:val="009810FC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40A2"/>
    <w:rsid w:val="00A745DA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5AD0"/>
    <w:rsid w:val="00BE70F0"/>
    <w:rsid w:val="00BF1612"/>
    <w:rsid w:val="00BF313C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34B9"/>
    <w:rsid w:val="00C53BDE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3325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D67CC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56256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3C"/>
    <w:rsid w:val="00FC50C5"/>
    <w:rsid w:val="00FC63BB"/>
    <w:rsid w:val="00FC690D"/>
    <w:rsid w:val="00FC75F3"/>
    <w:rsid w:val="00FD125E"/>
    <w:rsid w:val="00FD6DB8"/>
    <w:rsid w:val="00FE0085"/>
    <w:rsid w:val="00FE0E35"/>
    <w:rsid w:val="00FE2D64"/>
    <w:rsid w:val="00FE310C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s14">
    <w:name w:val="s_14"/>
    <w:basedOn w:val="a"/>
    <w:rsid w:val="00BF313C"/>
    <w:pPr>
      <w:ind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s14">
    <w:name w:val="s_14"/>
    <w:basedOn w:val="a"/>
    <w:rsid w:val="00BF313C"/>
    <w:pPr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71B0C-9E61-4FF7-92D2-FE44523F9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70</cp:revision>
  <cp:lastPrinted>2023-09-19T06:57:00Z</cp:lastPrinted>
  <dcterms:created xsi:type="dcterms:W3CDTF">2021-09-16T13:51:00Z</dcterms:created>
  <dcterms:modified xsi:type="dcterms:W3CDTF">2023-09-19T06:57:00Z</dcterms:modified>
</cp:coreProperties>
</file>