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C42D02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D95D95" w:rsidRDefault="00DB17A4" w:rsidP="00292530">
      <w:pPr>
        <w:ind w:right="-261"/>
        <w:rPr>
          <w:rFonts w:ascii="PT Astra Serif" w:hAnsi="PT Astra Serif"/>
          <w:sz w:val="32"/>
          <w:szCs w:val="32"/>
        </w:rPr>
      </w:pPr>
    </w:p>
    <w:p w:rsidR="00894281" w:rsidRPr="00A45BC2" w:rsidRDefault="0060159C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softHyphen/>
        <w:t xml:space="preserve">_________________                                                  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  <w:r w:rsidR="00894281" w:rsidRPr="00A45BC2">
        <w:rPr>
          <w:rFonts w:ascii="PT Astra Serif" w:hAnsi="PT Astra Serif"/>
          <w:sz w:val="28"/>
          <w:szCs w:val="28"/>
        </w:rPr>
        <w:t>№</w:t>
      </w:r>
      <w:r w:rsidR="00894281" w:rsidRPr="00A45BC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8765DC" w:rsidRPr="00EE3DD6" w:rsidRDefault="008765DC" w:rsidP="008765DC">
      <w:pPr>
        <w:jc w:val="center"/>
        <w:rPr>
          <w:rFonts w:ascii="PT Astra Serif" w:hAnsi="PT Astra Serif"/>
          <w:b/>
        </w:rPr>
      </w:pPr>
    </w:p>
    <w:p w:rsidR="008765DC" w:rsidRPr="00EE3DD6" w:rsidRDefault="008765DC" w:rsidP="008765DC">
      <w:pPr>
        <w:jc w:val="center"/>
        <w:rPr>
          <w:rFonts w:ascii="PT Astra Serif" w:hAnsi="PT Astra Serif"/>
          <w:b/>
        </w:rPr>
      </w:pPr>
    </w:p>
    <w:p w:rsidR="008765DC" w:rsidRPr="00EE3DD6" w:rsidRDefault="008765DC" w:rsidP="008765DC">
      <w:pPr>
        <w:jc w:val="center"/>
        <w:rPr>
          <w:rFonts w:ascii="PT Astra Serif" w:hAnsi="PT Astra Serif"/>
          <w:b/>
        </w:rPr>
      </w:pPr>
    </w:p>
    <w:p w:rsidR="008765DC" w:rsidRDefault="008765DC" w:rsidP="008765D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B90D5E" w:rsidRPr="00B90D5E">
        <w:rPr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в перечень муниципальных программ муниципального образования «Радищевский район» Ульяновской области на 2023 год</w:t>
      </w:r>
    </w:p>
    <w:p w:rsidR="008765DC" w:rsidRPr="00EE3DD6" w:rsidRDefault="008765DC" w:rsidP="008765DC">
      <w:pPr>
        <w:jc w:val="center"/>
        <w:rPr>
          <w:rFonts w:ascii="PT Astra Serif" w:hAnsi="PT Astra Serif"/>
          <w:sz w:val="24"/>
          <w:szCs w:val="24"/>
        </w:rPr>
      </w:pPr>
    </w:p>
    <w:p w:rsidR="008765DC" w:rsidRPr="00EE3DD6" w:rsidRDefault="008765DC" w:rsidP="008765DC">
      <w:pPr>
        <w:jc w:val="center"/>
        <w:rPr>
          <w:rFonts w:ascii="PT Astra Serif" w:hAnsi="PT Astra Serif"/>
          <w:sz w:val="24"/>
          <w:szCs w:val="24"/>
        </w:rPr>
      </w:pPr>
    </w:p>
    <w:p w:rsidR="008765DC" w:rsidRDefault="008765DC" w:rsidP="008765DC">
      <w:pPr>
        <w:ind w:firstLine="709"/>
        <w:jc w:val="both"/>
        <w:rPr>
          <w:rStyle w:val="blk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</w:t>
      </w:r>
      <w:r>
        <w:rPr>
          <w:rFonts w:ascii="PT Astra Serif" w:hAnsi="PT Astra Serif" w:cs="Calibri"/>
          <w:sz w:val="28"/>
        </w:rPr>
        <w:t xml:space="preserve"> целях решения основных задач социально-экономического развития муниципального образования «Радищевский район» Ульяновской области,</w:t>
      </w:r>
      <w:r>
        <w:rPr>
          <w:rStyle w:val="blk"/>
          <w:rFonts w:ascii="PT Astra Serif" w:hAnsi="PT Astra Serif"/>
          <w:sz w:val="28"/>
          <w:szCs w:val="28"/>
        </w:rPr>
        <w:t xml:space="preserve"> </w:t>
      </w:r>
      <w:r w:rsidR="00342260">
        <w:rPr>
          <w:rStyle w:val="blk"/>
          <w:rFonts w:ascii="PT Astra Serif" w:hAnsi="PT Astra Serif"/>
          <w:sz w:val="28"/>
          <w:szCs w:val="28"/>
        </w:rPr>
        <w:t xml:space="preserve">Администрация муниципального </w:t>
      </w:r>
      <w:r>
        <w:rPr>
          <w:rStyle w:val="blk"/>
          <w:rFonts w:ascii="PT Astra Serif" w:hAnsi="PT Astra Serif"/>
          <w:sz w:val="28"/>
          <w:szCs w:val="28"/>
        </w:rPr>
        <w:t xml:space="preserve">образования «Радищевский район» Ульяновской области </w:t>
      </w:r>
      <w:r w:rsidR="00342260">
        <w:rPr>
          <w:rStyle w:val="blk"/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Style w:val="blk"/>
          <w:rFonts w:ascii="PT Astra Serif" w:hAnsi="PT Astra Serif"/>
          <w:sz w:val="28"/>
          <w:szCs w:val="28"/>
        </w:rPr>
        <w:t>п</w:t>
      </w:r>
      <w:proofErr w:type="gramEnd"/>
      <w:r>
        <w:rPr>
          <w:rStyle w:val="blk"/>
          <w:rFonts w:ascii="PT Astra Serif" w:hAnsi="PT Astra Serif"/>
          <w:sz w:val="28"/>
          <w:szCs w:val="28"/>
        </w:rPr>
        <w:t xml:space="preserve"> о с т а н о в л я е т: </w:t>
      </w:r>
    </w:p>
    <w:p w:rsidR="008765DC" w:rsidRDefault="00342260" w:rsidP="00342260">
      <w:pPr>
        <w:tabs>
          <w:tab w:val="left" w:pos="1134"/>
        </w:tabs>
        <w:ind w:firstLine="709"/>
        <w:jc w:val="both"/>
      </w:pPr>
      <w:r>
        <w:rPr>
          <w:rStyle w:val="blk"/>
          <w:rFonts w:ascii="PT Astra Serif" w:hAnsi="PT Astra Serif"/>
          <w:sz w:val="28"/>
          <w:szCs w:val="28"/>
        </w:rPr>
        <w:t>1.</w:t>
      </w:r>
      <w:r>
        <w:rPr>
          <w:rStyle w:val="blk"/>
          <w:rFonts w:ascii="PT Astra Serif" w:hAnsi="PT Astra Serif"/>
          <w:sz w:val="28"/>
          <w:szCs w:val="28"/>
        </w:rPr>
        <w:tab/>
      </w:r>
      <w:r w:rsidR="008765DC">
        <w:rPr>
          <w:rStyle w:val="blk"/>
          <w:rFonts w:ascii="PT Astra Serif" w:hAnsi="PT Astra Serif"/>
          <w:sz w:val="28"/>
          <w:szCs w:val="28"/>
        </w:rPr>
        <w:t xml:space="preserve">Внести в </w:t>
      </w:r>
      <w:r w:rsidR="008765DC">
        <w:rPr>
          <w:rFonts w:ascii="PT Astra Serif" w:hAnsi="PT Astra Serif"/>
          <w:sz w:val="28"/>
          <w:szCs w:val="28"/>
        </w:rPr>
        <w:t>перечень муниципальных программ муниципального образования «Радищевский район» Ульяновской области</w:t>
      </w:r>
      <w:r w:rsidR="008765DC">
        <w:rPr>
          <w:rStyle w:val="blk"/>
          <w:rFonts w:ascii="PT Astra Serif" w:hAnsi="PT Astra Serif"/>
          <w:sz w:val="28"/>
          <w:szCs w:val="28"/>
        </w:rPr>
        <w:t>, утверждённый постановлением  Администрации муниципального образования «Радищевский район» Ульяновской области от 23.08.2022 № 493 «</w:t>
      </w:r>
      <w:r w:rsidR="008765DC">
        <w:rPr>
          <w:rFonts w:ascii="PT Astra Serif" w:hAnsi="PT Astra Serif"/>
          <w:sz w:val="28"/>
          <w:szCs w:val="28"/>
        </w:rPr>
        <w:t>О перечне муниципальных программ муниципального образования «Радищевский район» Ульяновской области на 2023 год»</w:t>
      </w:r>
      <w:r w:rsidR="008765DC">
        <w:rPr>
          <w:rStyle w:val="blk"/>
          <w:rFonts w:ascii="PT Astra Serif" w:hAnsi="PT Astra Serif"/>
          <w:sz w:val="28"/>
          <w:szCs w:val="28"/>
        </w:rPr>
        <w:t xml:space="preserve"> следующее изменение:</w:t>
      </w:r>
    </w:p>
    <w:p w:rsidR="008765DC" w:rsidRDefault="008765DC" w:rsidP="008765D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Перечень муниципальных программ муниципального образования «Радищевский район» Ульяновской области изложить в следующей редакции: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8765DC" w:rsidTr="008765DC">
        <w:tc>
          <w:tcPr>
            <w:tcW w:w="5495" w:type="dxa"/>
          </w:tcPr>
          <w:p w:rsidR="008765DC" w:rsidRDefault="008765DC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8765DC" w:rsidRDefault="008765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«УТВЕРЖДЁН</w:t>
            </w:r>
          </w:p>
          <w:p w:rsidR="008765DC" w:rsidRDefault="008765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«Радищевский район»                                                                                                                                                        Ульяновской области                                                                                                                                                      от 23.08.202</w:t>
            </w:r>
            <w:r w:rsidR="005551DB" w:rsidRPr="00C209DA">
              <w:rPr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 № 493</w:t>
            </w:r>
          </w:p>
          <w:p w:rsidR="008765DC" w:rsidRDefault="008765DC" w:rsidP="008765DC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</w:tbl>
    <w:p w:rsidR="00B23189" w:rsidRDefault="00B23189" w:rsidP="008765DC">
      <w:pPr>
        <w:widowControl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765DC" w:rsidRDefault="008765DC" w:rsidP="008765DC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ПЕРЕЧЕНЬ</w:t>
      </w:r>
    </w:p>
    <w:p w:rsidR="008765DC" w:rsidRDefault="008765DC" w:rsidP="008765DC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муниципальных программ муниципального образования </w:t>
      </w:r>
    </w:p>
    <w:p w:rsidR="008765DC" w:rsidRDefault="008765DC" w:rsidP="008765DC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«Радищевский район» Ульяновской области </w:t>
      </w:r>
    </w:p>
    <w:p w:rsidR="008765DC" w:rsidRDefault="008765DC" w:rsidP="008765DC">
      <w:pPr>
        <w:widowControl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49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28"/>
        <w:gridCol w:w="2835"/>
        <w:gridCol w:w="3261"/>
      </w:tblGrid>
      <w:tr w:rsidR="00342260" w:rsidTr="00342260">
        <w:trPr>
          <w:trHeight w:val="6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№</w:t>
            </w:r>
          </w:p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Наименование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Ответственные за реализацию мероприятий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Основные направления реализации муниципальной программы</w:t>
            </w:r>
          </w:p>
        </w:tc>
      </w:tr>
      <w:tr w:rsidR="00342260" w:rsidTr="00342260">
        <w:trPr>
          <w:trHeight w:val="6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«Энергосбережение и повышение энергетической эффективности в муниципальном образовани</w:t>
            </w:r>
            <w:r w:rsidR="00342260">
              <w:rPr>
                <w:rFonts w:ascii="PT Astra Serif" w:hAnsi="PT Astra Serif"/>
              </w:rPr>
              <w:t>и «Радищевский район» на 2021-</w:t>
            </w:r>
            <w:r>
              <w:rPr>
                <w:rFonts w:ascii="PT Astra Serif" w:hAnsi="PT Astra Serif"/>
              </w:rPr>
              <w:t>2023 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Управление ТЭР, ЖКХ, строительства и дорожной деятельности Администрации муниципального образования «Радищевский район»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Энергосбережение и повышение энергетической эффективности;</w:t>
            </w:r>
          </w:p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создание энергетической инфраструктуры на территории муниципального образования «Радищевский район» Ульяновской области</w:t>
            </w:r>
          </w:p>
        </w:tc>
      </w:tr>
      <w:tr w:rsidR="00342260" w:rsidTr="00342260">
        <w:trPr>
          <w:trHeight w:val="6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  на территории муниципального образования «Радищевский район» Ульяновской области</w:t>
            </w:r>
          </w:p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на 2021 – 2023 годы»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Снижение доли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</w:tr>
      <w:tr w:rsidR="00342260" w:rsidTr="00342260">
        <w:trPr>
          <w:trHeight w:val="6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Повышение комфортности проживания населения района за счёт обеспечения возможности использования сетевого природного газа</w:t>
            </w:r>
          </w:p>
        </w:tc>
      </w:tr>
      <w:tr w:rsidR="00342260" w:rsidTr="00342260">
        <w:trPr>
          <w:trHeight w:val="6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«Программа комплексного развития систем коммунальной инфраструктуры на территории муниципального образования «Радищевский район» Ульяновской области на 2019-2024 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Ремонт водопроводных сетей, замена неисправных пожарных гидрантов</w:t>
            </w:r>
          </w:p>
        </w:tc>
      </w:tr>
      <w:tr w:rsidR="00342260" w:rsidTr="00342260">
        <w:trPr>
          <w:trHeight w:val="41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«Поддержка и развитие </w:t>
            </w:r>
            <w:r>
              <w:rPr>
                <w:rFonts w:ascii="PT Astra Serif" w:hAnsi="PT Astra Serif"/>
                <w:bCs/>
              </w:rPr>
              <w:t>муниципального пассажирского автомобильного транспорта общего пользования на территории  муниципального образования «Радищевский район»  Ульяновской области на 2022-2024 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Создание условий для устойчивого и безопасного функционирования муниципального пассажирского автомобильного транспорта общего пользования, направленного на удовлетворение потребности всех слоев населения в транспортных услугах</w:t>
            </w:r>
          </w:p>
        </w:tc>
      </w:tr>
      <w:tr w:rsidR="00342260" w:rsidTr="00342260">
        <w:trPr>
          <w:trHeight w:val="6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«Развитие малого и среднего предпринимательства в муниципальном образовании  «Радищевский район» на 2022-2024 годы»</w:t>
            </w:r>
          </w:p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Отдел экономического мониторинга, прогнозирования, планирования и развития предпринимательства Администрации муниципального образования «Радищевский район»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Поддержка начинающих субъектов малого и среднего предпринимательства;</w:t>
            </w:r>
          </w:p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развитие инфраструктуры поддержки малого и среднего предпринимательства</w:t>
            </w:r>
          </w:p>
        </w:tc>
      </w:tr>
      <w:tr w:rsidR="00342260" w:rsidTr="00342260">
        <w:trPr>
          <w:trHeight w:val="5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«Устойчивое развитие сельских территорий Радищевского района Ульяновской области на 2021-2024 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60" w:rsidRDefault="00342260" w:rsidP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42260" w:rsidRDefault="00342260" w:rsidP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42260" w:rsidRDefault="00342260" w:rsidP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 w:rsidP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Отдел по развитию сельских территорий  Администрации муниципального образования «Радищевский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Поддержка жителей Радищевского района в обеспечении жильём</w:t>
            </w:r>
          </w:p>
        </w:tc>
      </w:tr>
      <w:tr w:rsidR="00342260" w:rsidTr="00342260">
        <w:trPr>
          <w:trHeight w:val="12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7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Cs w:val="27"/>
                <w:shd w:val="clear" w:color="auto" w:fill="FFFFFF"/>
              </w:rPr>
              <w:t>"Развитие малых форм хозяйствования на территории муниципального образования "Радищевский район"</w:t>
            </w:r>
          </w:p>
          <w:p w:rsidR="008765DC" w:rsidRDefault="008765DC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Cs w:val="27"/>
                <w:shd w:val="clear" w:color="auto" w:fill="FFFFFF"/>
              </w:rPr>
              <w:t>Ульяновской области на 2020-2024 годы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Развитие продовольственной деятельности в личных подсобных хозяйствах</w:t>
            </w:r>
          </w:p>
        </w:tc>
      </w:tr>
      <w:tr w:rsidR="00342260" w:rsidTr="00342260">
        <w:trPr>
          <w:trHeight w:val="15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«Комплексные </w:t>
            </w:r>
            <w:r w:rsidR="00342260">
              <w:rPr>
                <w:rFonts w:ascii="PT Astra Serif" w:hAnsi="PT Astra Serif"/>
              </w:rPr>
              <w:t>меры</w:t>
            </w:r>
            <w:r>
              <w:rPr>
                <w:rFonts w:ascii="PT Astra Serif" w:hAnsi="PT Astra Serif"/>
              </w:rPr>
              <w:t xml:space="preserve"> по профилактике правонарушений на территории муниципального образования «Радищевский район» Ульяновской области на 2021-2023 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60" w:rsidRPr="00B23189" w:rsidRDefault="00342260">
            <w:pPr>
              <w:widowControl w:val="0"/>
              <w:jc w:val="both"/>
              <w:rPr>
                <w:rFonts w:asciiTheme="minorHAnsi" w:hAnsiTheme="minorHAnsi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Отдел по делам ГО, ЧС и взаимодействию с правоохранительными органами Администрации муниципального образования </w:t>
            </w:r>
            <w:r>
              <w:rPr>
                <w:rFonts w:ascii="PT Astra Serif" w:hAnsi="PT Astra Serif"/>
              </w:rPr>
              <w:lastRenderedPageBreak/>
              <w:t>«Радищевский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Обеспечение общественной безопасности и правопорядка на территории муниципального образования «Радищевский район» Ульяновской области</w:t>
            </w:r>
          </w:p>
        </w:tc>
      </w:tr>
      <w:tr w:rsidR="00342260" w:rsidTr="00342260">
        <w:trPr>
          <w:trHeight w:val="151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10.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общеобразовательных организаций постами охраны.</w:t>
            </w:r>
          </w:p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Установка и обслуживание «тревожной кнопки» в образовательных организациях района </w:t>
            </w:r>
          </w:p>
        </w:tc>
      </w:tr>
      <w:tr w:rsidR="00342260" w:rsidTr="00342260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11.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«Профилактика безнадзорности и правонарушений несовершеннолетних на территории муниципального образования «Радищевский район» на 2022-2024годы»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42260" w:rsidRDefault="00342260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Отдел по обеспечению деятельности комиссии по делам несовершеннолетних и защите их прав Администрации муниципального образования «Радищевский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Повышение уровня социальной безопасности граждан Радищевского района;</w:t>
            </w:r>
          </w:p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комплексных мер по профилактике безнадзорности и правонарушений среди подростков</w:t>
            </w:r>
          </w:p>
        </w:tc>
      </w:tr>
      <w:tr w:rsidR="00342260" w:rsidTr="00342260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«Комплексные меры противодействия  злоупотреблению наркотическими, психотропными средствами и их </w:t>
            </w:r>
            <w:proofErr w:type="spellStart"/>
            <w:r>
              <w:rPr>
                <w:rFonts w:ascii="PT Astra Serif" w:hAnsi="PT Astra Serif"/>
              </w:rPr>
              <w:t>прекурсорами</w:t>
            </w:r>
            <w:proofErr w:type="spellEnd"/>
            <w:r>
              <w:rPr>
                <w:rFonts w:ascii="PT Astra Serif" w:hAnsi="PT Astra Serif"/>
              </w:rPr>
              <w:t>, их незаконному обороту на территории муниципального образования «Радищевский район» на 2022-2024 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Повышение уровня социальной безопасности граждан Радищевского района;</w:t>
            </w:r>
          </w:p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реализация комплексных мер по противодействию незаконному обороту наркотиков на территории муниципального образования «Радищевский район» Ульяновской области</w:t>
            </w:r>
          </w:p>
        </w:tc>
      </w:tr>
      <w:tr w:rsidR="00342260" w:rsidTr="00342260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«Культура в муниципальном образовании «Радищевский район» Ульяновской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Отдел по делам культуры и организации досуга населения Администрации муниципального образования «Радищевский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условий для художественного творчества и инновационной деятельности</w:t>
            </w:r>
          </w:p>
        </w:tc>
      </w:tr>
      <w:tr w:rsidR="00342260" w:rsidTr="00342260">
        <w:trPr>
          <w:trHeight w:val="27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</w:rPr>
              <w:t>«Антитеррористическая безопасность образовательных организаций муниципального образования «Радищевский район» Ульяновской области на 2021-2023 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образования и дошкольного воспитания Администрации муниципального образования «Радищевский район» Ульяновской области</w:t>
            </w: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342260" w:rsidRDefault="00342260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Pr="00342260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Повышение уровня безопасности образовательных организаций  муниципального образования «Радищевский район» Ульяновской области</w:t>
            </w:r>
          </w:p>
        </w:tc>
      </w:tr>
      <w:tr w:rsidR="00342260" w:rsidTr="00342260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«Развитие дополнительного образования детей муниципального образования «Радищевский район» Ульяновской области на 2021-2023 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Повышение качества и доступности дополнительного образования детей</w:t>
            </w:r>
          </w:p>
        </w:tc>
      </w:tr>
      <w:tr w:rsidR="00342260" w:rsidTr="00342260">
        <w:trPr>
          <w:trHeight w:val="104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«Развитие и модернизация дошкольного образования в муниципальном образовании «Радищевский район» на 2021-2023годы»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Повышение качества и доступности дошкольного образования;</w:t>
            </w: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системы воспитания</w:t>
            </w:r>
          </w:p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2260" w:rsidTr="00342260">
        <w:trPr>
          <w:trHeight w:val="5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«Развитие системы отдыха, оздоровления и занятости детей и молодёжи в муниципальном образовании «Радищевский район» Ульяновской области на 2021-2023 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Организация полноценного отдыха, оздоровления и занятости детей и подростков в летний период</w:t>
            </w:r>
          </w:p>
        </w:tc>
      </w:tr>
      <w:tr w:rsidR="00342260" w:rsidTr="00342260">
        <w:trPr>
          <w:trHeight w:val="5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18.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«Развитие одарённых детей на территории муниципального образования «Радищевский район» Ульяновской области на 2023-2025 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Поддержка детей и молодёжи, добившихся выдающихся успехов в различной деятельности и стимулирование их к данной деятельности</w:t>
            </w:r>
          </w:p>
        </w:tc>
      </w:tr>
      <w:tr w:rsidR="00342260" w:rsidTr="00342260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19.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«Развитие и модернизация образования в муниципальном образовании «Радищевский район» Ульяновской области на 2021-2023 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Обеспечение доступного и качественного образования, соответствующее федеральным образовательным стандартам и перспективным задачам развития в сфере образования. </w:t>
            </w:r>
          </w:p>
        </w:tc>
      </w:tr>
      <w:tr w:rsidR="00342260" w:rsidTr="00342260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20.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«Организация бесплатного горячего питания обучающихся 1-4 классов в муниципальных общеобразовательных организациях муниципального образования «Радищевский район» Ульяновской области на 2020-2023 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100% обеспечение бесплатным</w:t>
            </w:r>
            <w:r>
              <w:rPr>
                <w:rFonts w:ascii="PT Astra Serif" w:hAnsi="PT Astra Serif"/>
                <w:bCs/>
              </w:rPr>
              <w:t xml:space="preserve"> горячим питанием обучающихся 1-4 классов </w:t>
            </w:r>
            <w:r>
              <w:rPr>
                <w:rFonts w:ascii="PT Astra Serif" w:hAnsi="PT Astra Serif"/>
                <w:kern w:val="28"/>
              </w:rPr>
              <w:t>в муниципальных общеобразовательных организациях муниципального образования «</w:t>
            </w:r>
            <w:r>
              <w:rPr>
                <w:rFonts w:ascii="PT Astra Serif" w:hAnsi="PT Astra Serif"/>
              </w:rPr>
              <w:t>Радищевский</w:t>
            </w:r>
            <w:r>
              <w:rPr>
                <w:rFonts w:ascii="PT Astra Serif" w:hAnsi="PT Astra Serif"/>
                <w:kern w:val="28"/>
              </w:rPr>
              <w:t xml:space="preserve"> район» Ульяновской области  </w:t>
            </w:r>
          </w:p>
        </w:tc>
      </w:tr>
      <w:tr w:rsidR="00342260" w:rsidTr="00342260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21.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«Развитие физической культуры и спорта в муниципальном образовании «Радищевский район» Ульяновской области на 2021-2024 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C" w:rsidRDefault="008765DC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42260" w:rsidRDefault="00342260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Отдел по делам молодёжи, физической культуре и спорту Администрации муниципального образования «Радищевский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Развитие и удовлетворение потребностей населения в занятиях физической культурой и спортом</w:t>
            </w:r>
          </w:p>
        </w:tc>
      </w:tr>
      <w:tr w:rsidR="00342260" w:rsidTr="00342260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widowControl w:val="0"/>
              <w:ind w:left="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«Развитие молодёжной политики в муниципальном образовании «Радищевский район» Ульяновской области на 2022-2024 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эффективной социализации и вовлечения молодёжи в активную общественную деятельность</w:t>
            </w:r>
          </w:p>
        </w:tc>
      </w:tr>
      <w:tr w:rsidR="00342260" w:rsidTr="00342260">
        <w:trPr>
          <w:trHeight w:val="16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23.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«Укрепление единства российской нации и этнокультурное развитие народов, проживающих на территории муниципального образования «Радищевский район» Ульяновской области на 2021-2025 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</w:p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Отдел общественных коммуникаций и межнациональных отношений Администрации муниципального образования «Радищевский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Укрепление единства многонационального народа и сохранение этнокультурного многообразия народов, обеспечение межнационального мира и согласия, гармонизации межнациональных и </w:t>
            </w:r>
            <w:proofErr w:type="spellStart"/>
            <w:r>
              <w:rPr>
                <w:rFonts w:ascii="PT Astra Serif" w:hAnsi="PT Astra Serif"/>
              </w:rPr>
              <w:t>межконфесиональных</w:t>
            </w:r>
            <w:proofErr w:type="spellEnd"/>
            <w:r>
              <w:rPr>
                <w:rFonts w:ascii="PT Astra Serif" w:hAnsi="PT Astra Serif"/>
              </w:rPr>
              <w:t xml:space="preserve"> отношений.</w:t>
            </w:r>
          </w:p>
        </w:tc>
      </w:tr>
      <w:tr w:rsidR="00342260" w:rsidTr="0034226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24.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342260" w:rsidRDefault="008765DC">
            <w:pPr>
              <w:spacing w:line="10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</w:rPr>
              <w:t>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«Радищевский район» Ульяновской области на 2021-2025</w:t>
            </w:r>
            <w:r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PT Astra Serif" w:hAnsi="PT Astra Serif"/>
                <w:bCs/>
              </w:rPr>
              <w:t>годы»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Создание правовых, экономических и организационных условий для дальнейшего постановления социально-ориентированных некоммерческих организаций, развития добровольческой (волонтёрской) деятельности.</w:t>
            </w:r>
          </w:p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Подготовка условий для поступательного роста гражданского самосознания.</w:t>
            </w:r>
          </w:p>
        </w:tc>
      </w:tr>
      <w:tr w:rsidR="00342260" w:rsidTr="0034226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25.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>
            <w:pPr>
              <w:jc w:val="both"/>
              <w:rPr>
                <w:rFonts w:ascii="PT Astra Serif" w:hAnsi="PT Astra Serif"/>
              </w:rPr>
            </w:pPr>
            <w:r w:rsidRPr="008765DC">
              <w:rPr>
                <w:rFonts w:ascii="PT Astra Serif" w:hAnsi="PT Astra Serif"/>
              </w:rPr>
              <w:t>«Развитие муниципальной службы в муниципальном образовании «Радищевский район» Ульяновской области на 2022-2024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>
            <w:pPr>
              <w:jc w:val="both"/>
              <w:rPr>
                <w:rFonts w:ascii="PT Astra Serif" w:hAnsi="PT Astra Serif"/>
              </w:rPr>
            </w:pPr>
            <w:r w:rsidRPr="008765DC">
              <w:rPr>
                <w:rFonts w:ascii="PT Astra Serif" w:hAnsi="PT Astra Serif"/>
              </w:rPr>
              <w:t>Консультант по вопросам муниципальной службы и кадров Администрации муниципального образования «Радищевский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8765DC">
              <w:rPr>
                <w:rFonts w:ascii="PT Astra Serif" w:hAnsi="PT Astra Serif" w:cs="Times New Roman"/>
              </w:rPr>
              <w:t>Создание системы эффективной и профессиональной муниципальной службы, ориентированной на обеспечение потребностей гражданского общества и развитие экономики</w:t>
            </w:r>
          </w:p>
        </w:tc>
      </w:tr>
      <w:tr w:rsidR="00342260" w:rsidTr="00342260">
        <w:trPr>
          <w:trHeight w:val="122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26.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«Противодействие коррупции в муниципальном образовании «Радищевский район» Ульяновской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Консультант Администрации муниципального образования «Радищевский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Снижение уровня коррупции органами местного самоуправления муниципального образования</w:t>
            </w:r>
          </w:p>
        </w:tc>
      </w:tr>
      <w:tr w:rsidR="00342260" w:rsidTr="00342260">
        <w:trPr>
          <w:trHeight w:val="10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27.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«Забота» на 2022-2024 годы в муниципальном образовании «Радищевский район Ульяновской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Управление Министерства труда и социального развития Ульяновской области по Радищевскому району (по согласованию)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Обеспечение адресной социальной помощи малоимущим категориям населения</w:t>
            </w:r>
          </w:p>
        </w:tc>
      </w:tr>
      <w:tr w:rsidR="00342260" w:rsidTr="00342260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28.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 на 2022-</w:t>
            </w:r>
            <w:r>
              <w:rPr>
                <w:rFonts w:ascii="PT Astra Serif" w:hAnsi="PT Astra Serif"/>
              </w:rPr>
              <w:lastRenderedPageBreak/>
              <w:t>2024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Отдел информатизации, административной реформы и защиты информации Администрации муниципального образования «Радищевский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Повышение качества и </w:t>
            </w: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доступности предоставляемых муниципальных услуг органами местного самоуправления;</w:t>
            </w:r>
          </w:p>
          <w:p w:rsidR="008765DC" w:rsidRDefault="008765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открытости информации о деятельности органов местного самоуправления;</w:t>
            </w:r>
          </w:p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Развитие и обслуживание парка компьютерной техники и телекоммуникационного </w:t>
            </w:r>
            <w:r>
              <w:rPr>
                <w:rFonts w:ascii="PT Astra Serif" w:hAnsi="PT Astra Serif"/>
              </w:rPr>
              <w:lastRenderedPageBreak/>
              <w:t xml:space="preserve">оборудования Администрации. </w:t>
            </w:r>
          </w:p>
        </w:tc>
      </w:tr>
      <w:tr w:rsidR="00342260" w:rsidTr="00342260">
        <w:trPr>
          <w:trHeight w:val="101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lastRenderedPageBreak/>
              <w:t>29.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«Обеспечение жильём молодых семей на 2019-2025 годы»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Поддержка и решение жилищной проблемы молодых семей, признанных в установленном </w:t>
            </w:r>
            <w:proofErr w:type="gramStart"/>
            <w:r>
              <w:rPr>
                <w:rFonts w:ascii="PT Astra Serif" w:hAnsi="PT Astra Serif"/>
              </w:rPr>
              <w:t>порядке</w:t>
            </w:r>
            <w:proofErr w:type="gramEnd"/>
            <w:r>
              <w:rPr>
                <w:rFonts w:ascii="PT Astra Serif" w:hAnsi="PT Astra Serif"/>
              </w:rPr>
              <w:t xml:space="preserve"> нуждающимися в улучшении жилищных условий</w:t>
            </w:r>
          </w:p>
        </w:tc>
      </w:tr>
      <w:tr w:rsidR="00342260" w:rsidTr="00EE3DD6">
        <w:trPr>
          <w:trHeight w:val="6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30.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Cs w:val="28"/>
              </w:rPr>
              <w:t>«Управление муниципальной собственностью»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DC" w:rsidRDefault="008765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Default="008765DC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Оформление объектов находящихся в муниципальной собственности</w:t>
            </w:r>
          </w:p>
        </w:tc>
      </w:tr>
      <w:tr w:rsidR="00342260" w:rsidTr="00342260">
        <w:trPr>
          <w:trHeight w:val="190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>
            <w:pPr>
              <w:jc w:val="center"/>
              <w:rPr>
                <w:rFonts w:ascii="PT Astra Serif" w:hAnsi="PT Astra Serif"/>
              </w:rPr>
            </w:pPr>
            <w:r w:rsidRPr="008765DC">
              <w:rPr>
                <w:rFonts w:ascii="PT Astra Serif" w:hAnsi="PT Astra Serif"/>
              </w:rPr>
              <w:t>31.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 w:rsidP="00342260">
            <w:pPr>
              <w:jc w:val="both"/>
              <w:rPr>
                <w:rFonts w:ascii="PT Astra Serif" w:hAnsi="PT Astra Serif"/>
                <w:highlight w:val="green"/>
              </w:rPr>
            </w:pPr>
            <w:r w:rsidRPr="008765DC">
              <w:rPr>
                <w:rFonts w:ascii="PT Astra Serif" w:hAnsi="PT Astra Serif"/>
                <w:bCs/>
                <w:color w:val="000000"/>
              </w:rPr>
              <w:t>«Создание комфортной среды и улучшение архитектурного облика муниципального образования Радищевское городское поселение Радищевского района Ульяновской области на 2023-2025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>
            <w:pPr>
              <w:jc w:val="both"/>
              <w:rPr>
                <w:rFonts w:ascii="PT Astra Serif" w:hAnsi="PT Astra Serif"/>
              </w:rPr>
            </w:pPr>
            <w:r w:rsidRPr="008765DC">
              <w:rPr>
                <w:rFonts w:ascii="PT Astra Serif" w:hAnsi="PT Astra Serif"/>
              </w:rPr>
              <w:t>Отдел по развитию городского поселения Администрации муниципального образования «Радищевский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>
            <w:pPr>
              <w:pStyle w:val="12"/>
              <w:tabs>
                <w:tab w:val="left" w:pos="2727"/>
                <w:tab w:val="left" w:pos="5569"/>
                <w:tab w:val="right" w:pos="7334"/>
              </w:tabs>
              <w:spacing w:line="240" w:lineRule="auto"/>
              <w:ind w:right="2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765DC">
              <w:rPr>
                <w:rFonts w:ascii="PT Astra Serif" w:hAnsi="PT Astra Serif"/>
                <w:sz w:val="20"/>
                <w:szCs w:val="20"/>
              </w:rPr>
              <w:t>Приведение в удовлетворительное состояние уровня благоустройства дворовых и общественных территорий, благоустройство территорий общественных организаций общественного территориального самоуправления</w:t>
            </w:r>
          </w:p>
        </w:tc>
      </w:tr>
      <w:tr w:rsidR="00342260" w:rsidTr="00342260">
        <w:trPr>
          <w:trHeight w:val="9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>
            <w:pPr>
              <w:jc w:val="center"/>
              <w:rPr>
                <w:rFonts w:ascii="PT Astra Serif" w:hAnsi="PT Astra Serif"/>
              </w:rPr>
            </w:pPr>
            <w:r w:rsidRPr="008765DC">
              <w:rPr>
                <w:rFonts w:ascii="PT Astra Serif" w:hAnsi="PT Astra Serif"/>
              </w:rPr>
              <w:t>32.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 w:rsidP="00342260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765DC">
              <w:rPr>
                <w:rFonts w:ascii="PT Astra Serif" w:hAnsi="PT Astra Serif"/>
                <w:bCs/>
              </w:rPr>
              <w:t>«Экология и окружающая среда муниципального образования Радищевский район Ульяновской области на 2021-2023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C" w:rsidRPr="008765DC" w:rsidRDefault="008765DC" w:rsidP="00EF2492">
            <w:pPr>
              <w:jc w:val="both"/>
              <w:rPr>
                <w:rFonts w:ascii="PT Astra Serif" w:hAnsi="PT Astra Serif"/>
              </w:rPr>
            </w:pPr>
            <w:r w:rsidRPr="008765DC">
              <w:rPr>
                <w:rFonts w:ascii="PT Astra Serif" w:hAnsi="PT Astra Serif"/>
              </w:rPr>
              <w:t>Главный эколог Администрации муниципального образования «Радищевский район» Ульяновской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C" w:rsidRPr="008765DC" w:rsidRDefault="008765DC">
            <w:pPr>
              <w:pStyle w:val="12"/>
              <w:tabs>
                <w:tab w:val="left" w:pos="2727"/>
                <w:tab w:val="left" w:pos="5569"/>
                <w:tab w:val="right" w:pos="7334"/>
              </w:tabs>
              <w:spacing w:line="240" w:lineRule="auto"/>
              <w:ind w:right="2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</w:t>
            </w:r>
            <w:r w:rsidRPr="008765DC">
              <w:rPr>
                <w:rFonts w:ascii="PT Astra Serif" w:hAnsi="PT Astra Serif"/>
                <w:sz w:val="20"/>
                <w:szCs w:val="20"/>
              </w:rPr>
              <w:t>печение благоприятной окружающей среды и оздоровление экологической обстановки</w:t>
            </w:r>
          </w:p>
        </w:tc>
      </w:tr>
      <w:tr w:rsidR="00342260" w:rsidTr="00342260">
        <w:trPr>
          <w:trHeight w:val="120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 w:rsidP="00EF2492">
            <w:pPr>
              <w:jc w:val="center"/>
              <w:rPr>
                <w:rFonts w:ascii="PT Astra Serif" w:hAnsi="PT Astra Serif"/>
              </w:rPr>
            </w:pPr>
            <w:r w:rsidRPr="008765DC">
              <w:rPr>
                <w:rFonts w:ascii="PT Astra Serif" w:hAnsi="PT Astra Serif"/>
              </w:rPr>
              <w:t>3</w:t>
            </w:r>
            <w:r w:rsidR="00EF2492">
              <w:rPr>
                <w:rFonts w:ascii="PT Astra Serif" w:hAnsi="PT Astra Serif"/>
              </w:rPr>
              <w:t>3</w:t>
            </w:r>
            <w:r w:rsidRPr="008765DC">
              <w:rPr>
                <w:rFonts w:ascii="PT Astra Serif" w:hAnsi="PT Astra Serif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 w:rsidP="00342260">
            <w:pPr>
              <w:jc w:val="both"/>
              <w:rPr>
                <w:rFonts w:ascii="PT Astra Serif" w:hAnsi="PT Astra Serif"/>
              </w:rPr>
            </w:pPr>
            <w:r w:rsidRPr="008765DC">
              <w:rPr>
                <w:rFonts w:ascii="PT Astra Serif" w:hAnsi="PT Astra Serif"/>
              </w:rPr>
              <w:t>«Здоровый муниципалитет в муниципальном образовании «Радищевский р</w:t>
            </w:r>
            <w:r w:rsidR="00342260">
              <w:rPr>
                <w:rFonts w:ascii="PT Astra Serif" w:hAnsi="PT Astra Serif"/>
              </w:rPr>
              <w:t>айон» Ульяновской области 2020-</w:t>
            </w:r>
            <w:r w:rsidRPr="008765DC">
              <w:rPr>
                <w:rFonts w:ascii="PT Astra Serif" w:hAnsi="PT Astra Serif"/>
              </w:rPr>
              <w:t>2024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>
            <w:pPr>
              <w:jc w:val="both"/>
              <w:rPr>
                <w:rFonts w:ascii="PT Astra Serif" w:hAnsi="PT Astra Serif"/>
              </w:rPr>
            </w:pPr>
            <w:r w:rsidRPr="008765DC">
              <w:rPr>
                <w:rFonts w:ascii="PT Astra Serif" w:hAnsi="PT Astra Serif"/>
              </w:rPr>
              <w:t>Помощник Главы Администрации по вопросам охраны здоровья граждан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C" w:rsidRPr="008765DC" w:rsidRDefault="008765DC">
            <w:pPr>
              <w:pStyle w:val="12"/>
              <w:shd w:val="clear" w:color="auto" w:fill="auto"/>
              <w:tabs>
                <w:tab w:val="left" w:pos="2727"/>
                <w:tab w:val="left" w:pos="5569"/>
                <w:tab w:val="right" w:pos="7334"/>
              </w:tabs>
              <w:spacing w:line="240" w:lineRule="auto"/>
              <w:ind w:left="20" w:right="2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765DC">
              <w:rPr>
                <w:rFonts w:ascii="PT Astra Serif" w:hAnsi="PT Astra Serif"/>
                <w:sz w:val="20"/>
                <w:szCs w:val="20"/>
              </w:rPr>
              <w:t>Изготовление баннеров, проведение агитпоезда «За здоровый образ жизни», мероприятия, направленные на формирование здорового образа жизни.</w:t>
            </w:r>
          </w:p>
        </w:tc>
      </w:tr>
    </w:tbl>
    <w:p w:rsidR="008765DC" w:rsidRDefault="008765DC" w:rsidP="008765DC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______________».</w:t>
      </w:r>
    </w:p>
    <w:p w:rsidR="008765DC" w:rsidRDefault="008765DC" w:rsidP="008765DC">
      <w:pPr>
        <w:rPr>
          <w:rFonts w:ascii="PT Astra Serif" w:hAnsi="PT Astra Serif"/>
          <w:bCs/>
          <w:sz w:val="24"/>
          <w:szCs w:val="24"/>
        </w:rPr>
      </w:pPr>
    </w:p>
    <w:p w:rsidR="008765DC" w:rsidRDefault="008765DC" w:rsidP="0034226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 дня его официального опубликования.</w:t>
      </w:r>
    </w:p>
    <w:p w:rsidR="008765DC" w:rsidRDefault="008765DC" w:rsidP="0034226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765DC" w:rsidRDefault="008765DC" w:rsidP="008765DC">
      <w:pPr>
        <w:jc w:val="both"/>
        <w:rPr>
          <w:rFonts w:ascii="PT Astra Serif" w:hAnsi="PT Astra Serif"/>
          <w:sz w:val="28"/>
          <w:szCs w:val="28"/>
        </w:rPr>
      </w:pPr>
    </w:p>
    <w:p w:rsidR="00202F92" w:rsidRPr="008765DC" w:rsidRDefault="008765DC" w:rsidP="008765D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</w:t>
      </w:r>
      <w:r w:rsidR="00342260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sectPr w:rsidR="00202F92" w:rsidRPr="008765DC" w:rsidSect="00EE3DD6">
      <w:pgSz w:w="11906" w:h="16838"/>
      <w:pgMar w:top="993" w:right="566" w:bottom="993" w:left="170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E2" w:rsidRDefault="00AC62E2">
      <w:r>
        <w:separator/>
      </w:r>
    </w:p>
  </w:endnote>
  <w:endnote w:type="continuationSeparator" w:id="0">
    <w:p w:rsidR="00AC62E2" w:rsidRDefault="00AC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E2" w:rsidRDefault="00AC62E2">
      <w:r>
        <w:separator/>
      </w:r>
    </w:p>
  </w:footnote>
  <w:footnote w:type="continuationSeparator" w:id="0">
    <w:p w:rsidR="00AC62E2" w:rsidRDefault="00AC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1CA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625D"/>
    <w:rsid w:val="0033751C"/>
    <w:rsid w:val="00340B14"/>
    <w:rsid w:val="00342260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34D84"/>
    <w:rsid w:val="005359D6"/>
    <w:rsid w:val="00541113"/>
    <w:rsid w:val="00545BE0"/>
    <w:rsid w:val="00546C44"/>
    <w:rsid w:val="00550679"/>
    <w:rsid w:val="00551A22"/>
    <w:rsid w:val="005551DB"/>
    <w:rsid w:val="00557277"/>
    <w:rsid w:val="00557362"/>
    <w:rsid w:val="0057020D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BA4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159C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0120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765DC"/>
    <w:rsid w:val="008802EB"/>
    <w:rsid w:val="00882DF4"/>
    <w:rsid w:val="008830F7"/>
    <w:rsid w:val="00887C8E"/>
    <w:rsid w:val="00894281"/>
    <w:rsid w:val="008945CF"/>
    <w:rsid w:val="00894677"/>
    <w:rsid w:val="008946A1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44CD"/>
    <w:rsid w:val="008D4A9F"/>
    <w:rsid w:val="008D6289"/>
    <w:rsid w:val="008D78FE"/>
    <w:rsid w:val="008D795C"/>
    <w:rsid w:val="008E2CAD"/>
    <w:rsid w:val="008E38D3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A7F87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6ADC"/>
    <w:rsid w:val="00A31FBA"/>
    <w:rsid w:val="00A35A3A"/>
    <w:rsid w:val="00A368A8"/>
    <w:rsid w:val="00A4173F"/>
    <w:rsid w:val="00A438A0"/>
    <w:rsid w:val="00A45BC2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A01AB"/>
    <w:rsid w:val="00AA2BE0"/>
    <w:rsid w:val="00AA6D81"/>
    <w:rsid w:val="00AA7ADC"/>
    <w:rsid w:val="00AB08B1"/>
    <w:rsid w:val="00AB1150"/>
    <w:rsid w:val="00AB4EBF"/>
    <w:rsid w:val="00AB6D4F"/>
    <w:rsid w:val="00AC185E"/>
    <w:rsid w:val="00AC62E2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3189"/>
    <w:rsid w:val="00B2537B"/>
    <w:rsid w:val="00B26944"/>
    <w:rsid w:val="00B2734F"/>
    <w:rsid w:val="00B273FD"/>
    <w:rsid w:val="00B355E0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D5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410"/>
    <w:rsid w:val="00C209DA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25FC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7581"/>
    <w:rsid w:val="00EC0B01"/>
    <w:rsid w:val="00EC1690"/>
    <w:rsid w:val="00EC79F4"/>
    <w:rsid w:val="00ED445E"/>
    <w:rsid w:val="00ED4FE7"/>
    <w:rsid w:val="00EE3DD6"/>
    <w:rsid w:val="00EE5492"/>
    <w:rsid w:val="00EE7152"/>
    <w:rsid w:val="00EF2492"/>
    <w:rsid w:val="00EF730B"/>
    <w:rsid w:val="00F015C8"/>
    <w:rsid w:val="00F01EF8"/>
    <w:rsid w:val="00F06544"/>
    <w:rsid w:val="00F06772"/>
    <w:rsid w:val="00F075B2"/>
    <w:rsid w:val="00F119D1"/>
    <w:rsid w:val="00F217AA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66885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character" w:customStyle="1" w:styleId="blk">
    <w:name w:val="blk"/>
    <w:basedOn w:val="a0"/>
    <w:rsid w:val="00876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character" w:customStyle="1" w:styleId="blk">
    <w:name w:val="blk"/>
    <w:basedOn w:val="a0"/>
    <w:rsid w:val="0087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CC34-CBF9-4617-8553-560940D3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43</cp:revision>
  <cp:lastPrinted>2022-11-07T10:12:00Z</cp:lastPrinted>
  <dcterms:created xsi:type="dcterms:W3CDTF">2021-09-16T13:51:00Z</dcterms:created>
  <dcterms:modified xsi:type="dcterms:W3CDTF">2023-01-23T04:48:00Z</dcterms:modified>
</cp:coreProperties>
</file>