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7" w:rsidRDefault="00EA2459" w:rsidP="00711826">
      <w:pPr>
        <w:spacing w:line="216" w:lineRule="auto"/>
        <w:jc w:val="center"/>
        <w:rPr>
          <w:rFonts w:ascii="PT Astra Serif" w:hAnsi="PT Astra Serif"/>
          <w:b/>
          <w:bCs/>
          <w:sz w:val="28"/>
          <w:szCs w:val="28"/>
        </w:rPr>
      </w:pPr>
      <w:r>
        <w:rPr>
          <w:rFonts w:ascii="PT Astra Serif" w:hAnsi="PT Astra Serif"/>
          <w:b/>
          <w:bCs/>
          <w:sz w:val="28"/>
          <w:szCs w:val="28"/>
        </w:rPr>
        <w:t>Обзор  обращений</w:t>
      </w:r>
      <w:r w:rsidR="007E031E">
        <w:rPr>
          <w:rFonts w:ascii="PT Astra Serif" w:hAnsi="PT Astra Serif"/>
          <w:b/>
          <w:bCs/>
          <w:sz w:val="28"/>
          <w:szCs w:val="28"/>
        </w:rPr>
        <w:t xml:space="preserve"> граждан и организаций</w:t>
      </w:r>
      <w:r>
        <w:rPr>
          <w:rFonts w:ascii="PT Astra Serif" w:hAnsi="PT Astra Serif"/>
          <w:b/>
          <w:bCs/>
          <w:sz w:val="28"/>
          <w:szCs w:val="28"/>
        </w:rPr>
        <w:t xml:space="preserve">, поступивших в Администрацию муниципального образования «Радищевский район» </w:t>
      </w:r>
    </w:p>
    <w:p w:rsidR="008C0C54" w:rsidRDefault="00EA2459" w:rsidP="00711826">
      <w:pPr>
        <w:spacing w:line="216" w:lineRule="auto"/>
        <w:jc w:val="center"/>
        <w:rPr>
          <w:rFonts w:ascii="PT Astra Serif" w:hAnsi="PT Astra Serif"/>
          <w:b/>
          <w:bCs/>
          <w:sz w:val="28"/>
          <w:szCs w:val="28"/>
        </w:rPr>
      </w:pPr>
      <w:r>
        <w:rPr>
          <w:rFonts w:ascii="PT Astra Serif" w:hAnsi="PT Astra Serif"/>
          <w:b/>
          <w:bCs/>
          <w:sz w:val="28"/>
          <w:szCs w:val="28"/>
        </w:rPr>
        <w:t xml:space="preserve">за </w:t>
      </w:r>
      <w:r w:rsidR="00E00377">
        <w:rPr>
          <w:rFonts w:ascii="PT Astra Serif" w:hAnsi="PT Astra Serif"/>
          <w:b/>
          <w:bCs/>
          <w:sz w:val="28"/>
          <w:szCs w:val="28"/>
        </w:rPr>
        <w:t>10 месяцев</w:t>
      </w:r>
      <w:r>
        <w:rPr>
          <w:rFonts w:ascii="PT Astra Serif" w:hAnsi="PT Astra Serif"/>
          <w:b/>
          <w:bCs/>
          <w:sz w:val="28"/>
          <w:szCs w:val="28"/>
        </w:rPr>
        <w:t xml:space="preserve"> 2023 года</w:t>
      </w:r>
      <w:r w:rsidR="00B65E54">
        <w:rPr>
          <w:rFonts w:ascii="PT Astra Serif" w:hAnsi="PT Astra Serif"/>
          <w:b/>
          <w:bCs/>
          <w:sz w:val="28"/>
          <w:szCs w:val="28"/>
        </w:rPr>
        <w:t xml:space="preserve"> </w:t>
      </w:r>
    </w:p>
    <w:p w:rsidR="00582A08" w:rsidRPr="00100A96" w:rsidRDefault="00582A08" w:rsidP="00711826">
      <w:pPr>
        <w:spacing w:line="216" w:lineRule="auto"/>
        <w:jc w:val="center"/>
        <w:rPr>
          <w:rFonts w:ascii="PT Astra Serif" w:hAnsi="PT Astra Serif"/>
          <w:b/>
          <w:sz w:val="28"/>
          <w:szCs w:val="28"/>
        </w:rPr>
      </w:pP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является важнейшим элементом комплексной работы органов местного самоуправления, направленной на формирование условий для реализации принципа открытости власти.</w:t>
      </w: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позволяет не только решать вопросы жителей, но и получить оперативную информацию о наиболее актуальных проблемах в населённых пунктах района.</w:t>
      </w:r>
    </w:p>
    <w:p w:rsidR="004C562C" w:rsidRPr="00DC4EB8" w:rsidRDefault="004C562C" w:rsidP="00C441A3">
      <w:pPr>
        <w:spacing w:line="276" w:lineRule="auto"/>
        <w:ind w:firstLine="709"/>
        <w:jc w:val="both"/>
        <w:rPr>
          <w:rFonts w:ascii="PT Astra Serif" w:hAnsi="PT Astra Serif"/>
          <w:sz w:val="28"/>
          <w:szCs w:val="28"/>
        </w:rPr>
      </w:pPr>
      <w:proofErr w:type="gramStart"/>
      <w:r w:rsidRPr="00DC4EB8">
        <w:rPr>
          <w:rFonts w:ascii="PT Astra Serif" w:hAnsi="PT Astra Serif"/>
          <w:sz w:val="28"/>
          <w:szCs w:val="28"/>
        </w:rPr>
        <w:t>Работа по обращениям граждан в Администрации муниципального образования «Радищевский район» строится на основании Федерального Закона Российской Федерации от 02.05.2006 № 59-ФЗ «О порядке рассмотрения обращений граждан в Российской Федерации»</w:t>
      </w:r>
      <w:r>
        <w:rPr>
          <w:rFonts w:ascii="PT Astra Serif" w:hAnsi="PT Astra Serif"/>
          <w:sz w:val="28"/>
          <w:szCs w:val="28"/>
        </w:rPr>
        <w:t xml:space="preserve">, а так же на основании </w:t>
      </w:r>
      <w:r w:rsidR="00EA2459">
        <w:rPr>
          <w:rFonts w:ascii="PT Astra Serif" w:hAnsi="PT Astra Serif"/>
          <w:sz w:val="28"/>
          <w:szCs w:val="28"/>
        </w:rPr>
        <w:t>Указа Губернатора Ульяновской области от 12.01.2023 г. № 2 «Об утверждении Инструкции по работе с обращениями и запросами российских и иностранных граждан, лиц без гражданства, объединений граждан, в</w:t>
      </w:r>
      <w:proofErr w:type="gramEnd"/>
      <w:r w:rsidR="00EA2459">
        <w:rPr>
          <w:rFonts w:ascii="PT Astra Serif" w:hAnsi="PT Astra Serif"/>
          <w:sz w:val="28"/>
          <w:szCs w:val="28"/>
        </w:rPr>
        <w:t xml:space="preserve"> том числе юридических лиц, в Правительстве Ульяновской области»</w:t>
      </w:r>
    </w:p>
    <w:p w:rsidR="004C562C" w:rsidRDefault="004C562C" w:rsidP="00C441A3">
      <w:pPr>
        <w:autoSpaceDE w:val="0"/>
        <w:autoSpaceDN w:val="0"/>
        <w:adjustRightInd w:val="0"/>
        <w:spacing w:line="276" w:lineRule="auto"/>
        <w:ind w:firstLine="709"/>
        <w:jc w:val="both"/>
        <w:rPr>
          <w:rFonts w:ascii="PT Astra Serif" w:hAnsi="PT Astra Serif"/>
          <w:bCs/>
          <w:color w:val="000000"/>
          <w:sz w:val="28"/>
          <w:szCs w:val="28"/>
        </w:rPr>
      </w:pPr>
    </w:p>
    <w:p w:rsidR="00EA2459" w:rsidRDefault="00582A08"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Cs/>
          <w:color w:val="000000"/>
          <w:sz w:val="28"/>
          <w:szCs w:val="28"/>
        </w:rPr>
        <w:t xml:space="preserve">За </w:t>
      </w:r>
      <w:r w:rsidR="00E00377">
        <w:rPr>
          <w:rFonts w:ascii="PT Astra Serif" w:hAnsi="PT Astra Serif"/>
          <w:bCs/>
          <w:color w:val="000000"/>
          <w:sz w:val="28"/>
          <w:szCs w:val="28"/>
        </w:rPr>
        <w:t>10 месяцев</w:t>
      </w:r>
      <w:r w:rsidR="00EA2459">
        <w:rPr>
          <w:rFonts w:ascii="PT Astra Serif" w:hAnsi="PT Astra Serif"/>
          <w:bCs/>
          <w:color w:val="000000"/>
          <w:sz w:val="28"/>
          <w:szCs w:val="28"/>
        </w:rPr>
        <w:t xml:space="preserve"> 2023</w:t>
      </w:r>
      <w:r w:rsidR="00997971">
        <w:rPr>
          <w:rFonts w:ascii="PT Astra Serif" w:hAnsi="PT Astra Serif"/>
          <w:bCs/>
          <w:color w:val="000000"/>
          <w:sz w:val="28"/>
          <w:szCs w:val="28"/>
        </w:rPr>
        <w:t xml:space="preserve"> год</w:t>
      </w:r>
      <w:r w:rsidR="00EA2459">
        <w:rPr>
          <w:rFonts w:ascii="PT Astra Serif" w:hAnsi="PT Astra Serif"/>
          <w:bCs/>
          <w:color w:val="000000"/>
          <w:sz w:val="28"/>
          <w:szCs w:val="28"/>
        </w:rPr>
        <w:t>а</w:t>
      </w:r>
      <w:r w:rsidR="00CC5D50" w:rsidRPr="00100A96">
        <w:rPr>
          <w:rFonts w:ascii="PT Astra Serif" w:hAnsi="PT Astra Serif"/>
          <w:bCs/>
          <w:color w:val="000000"/>
          <w:sz w:val="28"/>
          <w:szCs w:val="28"/>
        </w:rPr>
        <w:t xml:space="preserve"> в</w:t>
      </w:r>
      <w:r w:rsidR="008C0C54" w:rsidRPr="00100A96">
        <w:rPr>
          <w:rFonts w:ascii="PT Astra Serif" w:hAnsi="PT Astra Serif"/>
          <w:bCs/>
          <w:color w:val="000000"/>
          <w:sz w:val="28"/>
          <w:szCs w:val="28"/>
        </w:rPr>
        <w:t xml:space="preserve"> адрес </w:t>
      </w:r>
      <w:r w:rsidR="00711826" w:rsidRPr="00100A96">
        <w:rPr>
          <w:rFonts w:ascii="PT Astra Serif" w:hAnsi="PT Astra Serif"/>
          <w:bCs/>
          <w:color w:val="000000"/>
          <w:sz w:val="28"/>
          <w:szCs w:val="28"/>
        </w:rPr>
        <w:t xml:space="preserve">Администрации муниципального образования «Радищевский район» </w:t>
      </w:r>
      <w:r w:rsidR="008C0C54" w:rsidRPr="00100A96">
        <w:rPr>
          <w:rFonts w:ascii="PT Astra Serif" w:hAnsi="PT Astra Serif"/>
          <w:bCs/>
          <w:color w:val="000000"/>
          <w:sz w:val="28"/>
          <w:szCs w:val="28"/>
        </w:rPr>
        <w:t>поступило</w:t>
      </w:r>
      <w:r w:rsidR="00245E62">
        <w:rPr>
          <w:rFonts w:ascii="PT Astra Serif" w:hAnsi="PT Astra Serif"/>
          <w:b/>
          <w:bCs/>
          <w:color w:val="000000"/>
          <w:sz w:val="28"/>
          <w:szCs w:val="28"/>
        </w:rPr>
        <w:t xml:space="preserve"> </w:t>
      </w:r>
      <w:r w:rsidR="001C77F5" w:rsidRPr="001C77F5">
        <w:rPr>
          <w:rFonts w:ascii="PT Astra Serif" w:hAnsi="PT Astra Serif"/>
          <w:b/>
          <w:bCs/>
          <w:color w:val="000000"/>
          <w:sz w:val="28"/>
          <w:szCs w:val="28"/>
        </w:rPr>
        <w:t>19</w:t>
      </w:r>
      <w:r w:rsidR="00245E62" w:rsidRPr="001C77F5">
        <w:rPr>
          <w:rFonts w:ascii="PT Astra Serif" w:hAnsi="PT Astra Serif"/>
          <w:b/>
          <w:bCs/>
          <w:color w:val="000000"/>
          <w:sz w:val="28"/>
          <w:szCs w:val="28"/>
        </w:rPr>
        <w:t>2</w:t>
      </w:r>
      <w:r w:rsidR="00527EE3">
        <w:rPr>
          <w:rFonts w:ascii="PT Astra Serif" w:hAnsi="PT Astra Serif"/>
          <w:b/>
          <w:bCs/>
          <w:color w:val="000000"/>
          <w:sz w:val="28"/>
          <w:szCs w:val="28"/>
        </w:rPr>
        <w:t xml:space="preserve"> обращени</w:t>
      </w:r>
      <w:r w:rsidR="00245E62">
        <w:rPr>
          <w:rFonts w:ascii="PT Astra Serif" w:hAnsi="PT Astra Serif"/>
          <w:b/>
          <w:bCs/>
          <w:color w:val="000000"/>
          <w:sz w:val="28"/>
          <w:szCs w:val="28"/>
        </w:rPr>
        <w:t>я</w:t>
      </w:r>
      <w:r w:rsidR="00585311">
        <w:rPr>
          <w:rFonts w:ascii="PT Astra Serif" w:hAnsi="PT Astra Serif"/>
          <w:b/>
          <w:bCs/>
          <w:color w:val="000000"/>
          <w:sz w:val="28"/>
          <w:szCs w:val="28"/>
        </w:rPr>
        <w:t>, из них:</w:t>
      </w:r>
    </w:p>
    <w:p w:rsidR="00EA2459" w:rsidRDefault="00EA2459"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
          <w:bCs/>
          <w:color w:val="000000"/>
          <w:sz w:val="28"/>
          <w:szCs w:val="28"/>
        </w:rPr>
        <w:t>-</w:t>
      </w:r>
      <w:r w:rsidR="00E00377">
        <w:rPr>
          <w:rFonts w:ascii="PT Astra Serif" w:hAnsi="PT Astra Serif"/>
          <w:b/>
          <w:bCs/>
          <w:color w:val="000000"/>
          <w:sz w:val="28"/>
          <w:szCs w:val="28"/>
        </w:rPr>
        <w:t xml:space="preserve"> 98 обращений</w:t>
      </w:r>
      <w:r w:rsidR="00585311">
        <w:rPr>
          <w:rFonts w:ascii="PT Astra Serif" w:hAnsi="PT Astra Serif"/>
          <w:b/>
          <w:bCs/>
          <w:color w:val="000000"/>
          <w:sz w:val="28"/>
          <w:szCs w:val="28"/>
        </w:rPr>
        <w:t xml:space="preserve"> поступили по 59-ФЗ</w:t>
      </w:r>
      <w:r w:rsidR="00A500CD">
        <w:rPr>
          <w:rFonts w:ascii="PT Astra Serif" w:hAnsi="PT Astra Serif"/>
          <w:b/>
          <w:bCs/>
          <w:color w:val="000000"/>
          <w:sz w:val="28"/>
          <w:szCs w:val="28"/>
        </w:rPr>
        <w:t xml:space="preserve"> </w:t>
      </w:r>
      <w:proofErr w:type="gramStart"/>
      <w:r w:rsidR="00A500CD">
        <w:rPr>
          <w:rFonts w:ascii="PT Astra Serif" w:hAnsi="PT Astra Serif"/>
          <w:b/>
          <w:bCs/>
          <w:color w:val="000000"/>
          <w:sz w:val="28"/>
          <w:szCs w:val="28"/>
        </w:rPr>
        <w:t xml:space="preserve">( </w:t>
      </w:r>
      <w:proofErr w:type="gramEnd"/>
      <w:r w:rsidR="00A500CD">
        <w:rPr>
          <w:rFonts w:ascii="PT Astra Serif" w:hAnsi="PT Astra Serif"/>
          <w:b/>
          <w:bCs/>
          <w:color w:val="000000"/>
          <w:sz w:val="28"/>
          <w:szCs w:val="28"/>
        </w:rPr>
        <w:t>91 письменных и 7 устных)</w:t>
      </w:r>
    </w:p>
    <w:p w:rsidR="007B6729" w:rsidRDefault="00DB362A" w:rsidP="007B6729">
      <w:pPr>
        <w:spacing w:line="276" w:lineRule="auto"/>
        <w:ind w:firstLine="709"/>
        <w:jc w:val="both"/>
        <w:rPr>
          <w:sz w:val="28"/>
          <w:szCs w:val="28"/>
        </w:rPr>
      </w:pPr>
      <w:r>
        <w:rPr>
          <w:rFonts w:ascii="PT Astra Serif" w:hAnsi="PT Astra Serif"/>
          <w:b/>
          <w:bCs/>
          <w:color w:val="000000"/>
          <w:sz w:val="28"/>
          <w:szCs w:val="28"/>
        </w:rPr>
        <w:t xml:space="preserve">- </w:t>
      </w:r>
      <w:r w:rsidR="001C77F5" w:rsidRPr="001C77F5">
        <w:rPr>
          <w:rFonts w:ascii="PT Astra Serif" w:hAnsi="PT Astra Serif"/>
          <w:b/>
          <w:bCs/>
          <w:color w:val="000000"/>
          <w:sz w:val="28"/>
          <w:szCs w:val="28"/>
        </w:rPr>
        <w:t>94</w:t>
      </w:r>
      <w:r w:rsidR="00AA79F5">
        <w:rPr>
          <w:rFonts w:ascii="PT Astra Serif" w:hAnsi="PT Astra Serif"/>
          <w:b/>
          <w:bCs/>
          <w:color w:val="000000"/>
          <w:sz w:val="28"/>
          <w:szCs w:val="28"/>
        </w:rPr>
        <w:t xml:space="preserve"> </w:t>
      </w:r>
      <w:r w:rsidR="001C77F5">
        <w:rPr>
          <w:rFonts w:ascii="PT Astra Serif" w:hAnsi="PT Astra Serif"/>
          <w:b/>
          <w:bCs/>
          <w:color w:val="000000"/>
          <w:sz w:val="28"/>
          <w:szCs w:val="28"/>
        </w:rPr>
        <w:t>сообщения</w:t>
      </w:r>
      <w:r w:rsidR="00585311">
        <w:rPr>
          <w:rFonts w:ascii="PT Astra Serif" w:hAnsi="PT Astra Serif"/>
          <w:b/>
          <w:bCs/>
          <w:color w:val="000000"/>
          <w:sz w:val="28"/>
          <w:szCs w:val="28"/>
        </w:rPr>
        <w:t xml:space="preserve"> через платформу «</w:t>
      </w:r>
      <w:proofErr w:type="spellStart"/>
      <w:r w:rsidR="00585311">
        <w:rPr>
          <w:rFonts w:ascii="PT Astra Serif" w:hAnsi="PT Astra Serif"/>
          <w:b/>
          <w:bCs/>
          <w:color w:val="000000"/>
          <w:sz w:val="28"/>
          <w:szCs w:val="28"/>
        </w:rPr>
        <w:t>Госуслуги</w:t>
      </w:r>
      <w:proofErr w:type="spellEnd"/>
      <w:r w:rsidR="00585311">
        <w:rPr>
          <w:rFonts w:ascii="PT Astra Serif" w:hAnsi="PT Astra Serif"/>
          <w:b/>
          <w:bCs/>
          <w:color w:val="000000"/>
          <w:sz w:val="28"/>
          <w:szCs w:val="28"/>
        </w:rPr>
        <w:t>. Решаем вместе»</w:t>
      </w:r>
      <w:r w:rsidR="00B65E54">
        <w:rPr>
          <w:rFonts w:ascii="PT Astra Serif" w:hAnsi="PT Astra Serif"/>
          <w:b/>
          <w:bCs/>
          <w:color w:val="000000"/>
          <w:sz w:val="28"/>
          <w:szCs w:val="28"/>
        </w:rPr>
        <w:t xml:space="preserve">. </w:t>
      </w:r>
      <w:r w:rsidR="00585311">
        <w:rPr>
          <w:rFonts w:ascii="PT Astra Serif" w:hAnsi="PT Astra Serif"/>
          <w:bCs/>
          <w:color w:val="000000"/>
          <w:sz w:val="28"/>
          <w:szCs w:val="28"/>
        </w:rPr>
        <w:t>К</w:t>
      </w:r>
      <w:r w:rsidR="001C2F5F" w:rsidRPr="00100A96">
        <w:rPr>
          <w:rFonts w:ascii="PT Astra Serif" w:hAnsi="PT Astra Serif"/>
          <w:bCs/>
          <w:color w:val="000000"/>
          <w:sz w:val="28"/>
          <w:szCs w:val="28"/>
        </w:rPr>
        <w:t>оличество обращений</w:t>
      </w:r>
      <w:r w:rsidR="004D6932">
        <w:rPr>
          <w:rFonts w:ascii="PT Astra Serif" w:hAnsi="PT Astra Serif"/>
          <w:bCs/>
          <w:color w:val="000000"/>
          <w:sz w:val="28"/>
          <w:szCs w:val="28"/>
        </w:rPr>
        <w:t xml:space="preserve"> и сообщений</w:t>
      </w:r>
      <w:r w:rsidR="00C441A3">
        <w:rPr>
          <w:rFonts w:ascii="PT Astra Serif" w:hAnsi="PT Astra Serif"/>
          <w:bCs/>
          <w:color w:val="000000"/>
          <w:sz w:val="28"/>
          <w:szCs w:val="28"/>
        </w:rPr>
        <w:t>,</w:t>
      </w:r>
      <w:r w:rsidR="004D6932">
        <w:rPr>
          <w:rFonts w:ascii="PT Astra Serif" w:hAnsi="PT Astra Serif"/>
          <w:bCs/>
          <w:color w:val="000000"/>
          <w:sz w:val="28"/>
          <w:szCs w:val="28"/>
        </w:rPr>
        <w:t xml:space="preserve"> </w:t>
      </w:r>
      <w:r w:rsidR="00E00377">
        <w:rPr>
          <w:rFonts w:ascii="PT Astra Serif" w:hAnsi="PT Astra Serif"/>
          <w:bCs/>
          <w:color w:val="000000"/>
          <w:sz w:val="28"/>
          <w:szCs w:val="28"/>
        </w:rPr>
        <w:t xml:space="preserve"> поступивших за 10 месяцев </w:t>
      </w:r>
      <w:r w:rsidR="00EA2459">
        <w:rPr>
          <w:rFonts w:ascii="PT Astra Serif" w:hAnsi="PT Astra Serif"/>
          <w:bCs/>
          <w:color w:val="000000"/>
          <w:sz w:val="28"/>
          <w:szCs w:val="28"/>
        </w:rPr>
        <w:t>2023</w:t>
      </w:r>
      <w:r w:rsidR="00585311">
        <w:rPr>
          <w:rFonts w:ascii="PT Astra Serif" w:hAnsi="PT Astra Serif"/>
          <w:bCs/>
          <w:color w:val="000000"/>
          <w:sz w:val="28"/>
          <w:szCs w:val="28"/>
        </w:rPr>
        <w:t xml:space="preserve"> год</w:t>
      </w:r>
      <w:r w:rsidR="00EA2459">
        <w:rPr>
          <w:rFonts w:ascii="PT Astra Serif" w:hAnsi="PT Astra Serif"/>
          <w:bCs/>
          <w:color w:val="000000"/>
          <w:sz w:val="28"/>
          <w:szCs w:val="28"/>
        </w:rPr>
        <w:t>а</w:t>
      </w:r>
      <w:r w:rsidR="00A500CD">
        <w:rPr>
          <w:rFonts w:ascii="PT Astra Serif" w:hAnsi="PT Astra Serif"/>
          <w:bCs/>
          <w:color w:val="000000"/>
          <w:sz w:val="28"/>
          <w:szCs w:val="28"/>
        </w:rPr>
        <w:t>,</w:t>
      </w:r>
      <w:r w:rsidR="00245E62">
        <w:rPr>
          <w:rFonts w:ascii="PT Astra Serif" w:hAnsi="PT Astra Serif"/>
          <w:bCs/>
          <w:color w:val="000000"/>
          <w:sz w:val="28"/>
          <w:szCs w:val="28"/>
        </w:rPr>
        <w:t xml:space="preserve"> увеличилось на </w:t>
      </w:r>
      <w:r w:rsidR="001C77F5" w:rsidRPr="001C77F5">
        <w:rPr>
          <w:rFonts w:ascii="PT Astra Serif" w:hAnsi="PT Astra Serif"/>
          <w:b/>
          <w:bCs/>
          <w:color w:val="000000"/>
          <w:sz w:val="28"/>
          <w:szCs w:val="28"/>
        </w:rPr>
        <w:t>26</w:t>
      </w:r>
      <w:r w:rsidR="00245E62" w:rsidRPr="001C77F5">
        <w:rPr>
          <w:rFonts w:ascii="PT Astra Serif" w:hAnsi="PT Astra Serif"/>
          <w:b/>
          <w:bCs/>
          <w:color w:val="000000"/>
          <w:sz w:val="28"/>
          <w:szCs w:val="28"/>
        </w:rPr>
        <w:t xml:space="preserve"> %</w:t>
      </w:r>
      <w:r w:rsidR="00245E62">
        <w:rPr>
          <w:rFonts w:ascii="PT Astra Serif" w:hAnsi="PT Astra Serif"/>
          <w:bCs/>
          <w:color w:val="000000"/>
          <w:sz w:val="28"/>
          <w:szCs w:val="28"/>
        </w:rPr>
        <w:t xml:space="preserve">  по сравнению с </w:t>
      </w:r>
      <w:r w:rsidR="00B65E54" w:rsidRPr="00B65E54">
        <w:rPr>
          <w:rFonts w:ascii="PT Astra Serif" w:hAnsi="PT Astra Serif"/>
          <w:bCs/>
          <w:color w:val="000000"/>
          <w:sz w:val="28"/>
          <w:szCs w:val="28"/>
        </w:rPr>
        <w:t xml:space="preserve"> </w:t>
      </w:r>
      <w:r w:rsidR="00245E62">
        <w:rPr>
          <w:rFonts w:ascii="PT Astra Serif" w:hAnsi="PT Astra Serif"/>
          <w:bCs/>
          <w:color w:val="000000"/>
          <w:sz w:val="28"/>
          <w:szCs w:val="28"/>
        </w:rPr>
        <w:t xml:space="preserve">аналогичным периодом </w:t>
      </w:r>
      <w:r>
        <w:rPr>
          <w:rFonts w:ascii="PT Astra Serif" w:hAnsi="PT Astra Serif"/>
          <w:bCs/>
          <w:color w:val="000000"/>
          <w:sz w:val="28"/>
          <w:szCs w:val="28"/>
        </w:rPr>
        <w:t xml:space="preserve"> прошлого года (</w:t>
      </w:r>
      <w:r w:rsidR="00B65E54">
        <w:rPr>
          <w:rFonts w:ascii="PT Astra Serif" w:hAnsi="PT Astra Serif"/>
          <w:bCs/>
          <w:color w:val="000000"/>
          <w:sz w:val="28"/>
          <w:szCs w:val="28"/>
        </w:rPr>
        <w:t xml:space="preserve">2022 год – </w:t>
      </w:r>
      <w:r w:rsidR="001C77F5">
        <w:rPr>
          <w:rFonts w:ascii="PT Astra Serif" w:hAnsi="PT Astra Serif"/>
          <w:bCs/>
          <w:color w:val="000000"/>
          <w:sz w:val="28"/>
          <w:szCs w:val="28"/>
        </w:rPr>
        <w:t>14</w:t>
      </w:r>
      <w:r w:rsidR="003D6482" w:rsidRPr="003D6482">
        <w:rPr>
          <w:rFonts w:ascii="PT Astra Serif" w:hAnsi="PT Astra Serif"/>
          <w:bCs/>
          <w:color w:val="000000"/>
          <w:sz w:val="28"/>
          <w:szCs w:val="28"/>
        </w:rPr>
        <w:t>2</w:t>
      </w:r>
      <w:r w:rsidR="003D6482">
        <w:rPr>
          <w:rFonts w:ascii="PT Astra Serif" w:hAnsi="PT Astra Serif"/>
          <w:bCs/>
          <w:color w:val="000000"/>
          <w:sz w:val="28"/>
          <w:szCs w:val="28"/>
        </w:rPr>
        <w:t xml:space="preserve"> обращения</w:t>
      </w:r>
      <w:r w:rsidR="00B65E54">
        <w:rPr>
          <w:rFonts w:ascii="PT Astra Serif" w:hAnsi="PT Astra Serif"/>
          <w:bCs/>
          <w:color w:val="000000"/>
          <w:sz w:val="28"/>
          <w:szCs w:val="28"/>
        </w:rPr>
        <w:t>).</w:t>
      </w:r>
      <w:r w:rsidR="007B6729" w:rsidRPr="007B6729">
        <w:rPr>
          <w:sz w:val="28"/>
          <w:szCs w:val="28"/>
        </w:rPr>
        <w:t xml:space="preserve"> </w:t>
      </w:r>
    </w:p>
    <w:p w:rsidR="007B6729" w:rsidRDefault="007B6729" w:rsidP="007B6729">
      <w:pPr>
        <w:spacing w:line="276" w:lineRule="auto"/>
        <w:ind w:firstLine="709"/>
        <w:jc w:val="both"/>
        <w:rPr>
          <w:rFonts w:ascii="PT Astra Serif" w:hAnsi="PT Astra Serif"/>
          <w:sz w:val="28"/>
          <w:szCs w:val="28"/>
        </w:rPr>
      </w:pPr>
      <w:r>
        <w:rPr>
          <w:sz w:val="28"/>
          <w:szCs w:val="28"/>
        </w:rPr>
        <w:t>Увеличение количества поступивших обращений в Администрацию муниципального образования «Радищевский район» произошло в связи с новой формой работы с гражданами – Платформа обратной связи, которая всё больше становится популярной среди населения.</w:t>
      </w:r>
    </w:p>
    <w:p w:rsidR="001C2F5F" w:rsidRDefault="001C2F5F" w:rsidP="00C441A3">
      <w:pPr>
        <w:autoSpaceDE w:val="0"/>
        <w:autoSpaceDN w:val="0"/>
        <w:adjustRightInd w:val="0"/>
        <w:spacing w:line="276" w:lineRule="auto"/>
        <w:ind w:firstLine="709"/>
        <w:jc w:val="both"/>
        <w:rPr>
          <w:rFonts w:ascii="PT Astra Serif" w:hAnsi="PT Astra Serif"/>
          <w:bCs/>
          <w:color w:val="000000"/>
          <w:sz w:val="28"/>
          <w:szCs w:val="28"/>
        </w:rPr>
      </w:pPr>
    </w:p>
    <w:p w:rsidR="00A500CD" w:rsidRPr="00100A96" w:rsidRDefault="00424E38" w:rsidP="00C441A3">
      <w:pPr>
        <w:autoSpaceDE w:val="0"/>
        <w:autoSpaceDN w:val="0"/>
        <w:adjustRightInd w:val="0"/>
        <w:spacing w:line="276" w:lineRule="auto"/>
        <w:ind w:firstLine="709"/>
        <w:jc w:val="both"/>
        <w:rPr>
          <w:rFonts w:ascii="PT Astra Serif" w:hAnsi="PT Astra Serif"/>
          <w:bCs/>
          <w:color w:val="000000"/>
          <w:sz w:val="28"/>
          <w:szCs w:val="28"/>
        </w:rPr>
      </w:pPr>
      <w:r>
        <w:rPr>
          <w:rFonts w:ascii="PT Astra Serif" w:hAnsi="PT Astra Serif"/>
          <w:bCs/>
          <w:color w:val="000000"/>
          <w:sz w:val="28"/>
          <w:szCs w:val="28"/>
        </w:rPr>
        <w:t>Н</w:t>
      </w:r>
      <w:r w:rsidR="00A500CD">
        <w:rPr>
          <w:rFonts w:ascii="PT Astra Serif" w:hAnsi="PT Astra Serif"/>
          <w:bCs/>
          <w:color w:val="000000"/>
          <w:sz w:val="28"/>
          <w:szCs w:val="28"/>
        </w:rPr>
        <w:t>епосредственно в Администрацию муниципального образования «Радищевск</w:t>
      </w:r>
      <w:r w:rsidR="00D46D6D">
        <w:rPr>
          <w:rFonts w:ascii="PT Astra Serif" w:hAnsi="PT Astra Serif"/>
          <w:bCs/>
          <w:color w:val="000000"/>
          <w:sz w:val="28"/>
          <w:szCs w:val="28"/>
        </w:rPr>
        <w:t xml:space="preserve">ий район» </w:t>
      </w:r>
      <w:r>
        <w:rPr>
          <w:rFonts w:ascii="PT Astra Serif" w:hAnsi="PT Astra Serif"/>
          <w:bCs/>
          <w:color w:val="000000"/>
          <w:sz w:val="28"/>
          <w:szCs w:val="28"/>
        </w:rPr>
        <w:t>поступило 53 обращения</w:t>
      </w:r>
      <w:r w:rsidR="00A500CD">
        <w:rPr>
          <w:rFonts w:ascii="PT Astra Serif" w:hAnsi="PT Astra Serif"/>
          <w:bCs/>
          <w:color w:val="000000"/>
          <w:sz w:val="28"/>
          <w:szCs w:val="28"/>
        </w:rPr>
        <w:t xml:space="preserve">, 35 обращений были перенаправлены из вышестоящих организаций, </w:t>
      </w:r>
      <w:r>
        <w:rPr>
          <w:rFonts w:ascii="PT Astra Serif" w:hAnsi="PT Astra Serif"/>
          <w:bCs/>
          <w:color w:val="000000"/>
          <w:sz w:val="28"/>
          <w:szCs w:val="28"/>
        </w:rPr>
        <w:t xml:space="preserve">10 обращений </w:t>
      </w:r>
      <w:r w:rsidR="00A500CD">
        <w:rPr>
          <w:rFonts w:ascii="PT Astra Serif" w:hAnsi="PT Astra Serif"/>
          <w:bCs/>
          <w:color w:val="000000"/>
          <w:sz w:val="28"/>
          <w:szCs w:val="28"/>
        </w:rPr>
        <w:t>из прокуратуры Радищевского района</w:t>
      </w:r>
      <w:r>
        <w:rPr>
          <w:rFonts w:ascii="PT Astra Serif" w:hAnsi="PT Astra Serif"/>
          <w:bCs/>
          <w:color w:val="000000"/>
          <w:sz w:val="28"/>
          <w:szCs w:val="28"/>
        </w:rPr>
        <w:t>.</w:t>
      </w:r>
      <w:r w:rsidR="00A500CD">
        <w:rPr>
          <w:rFonts w:ascii="PT Astra Serif" w:hAnsi="PT Astra Serif"/>
          <w:bCs/>
          <w:color w:val="000000"/>
          <w:sz w:val="28"/>
          <w:szCs w:val="28"/>
        </w:rPr>
        <w:t xml:space="preserve"> </w:t>
      </w:r>
    </w:p>
    <w:p w:rsidR="00D16221" w:rsidRDefault="00D16221" w:rsidP="00C441A3">
      <w:pPr>
        <w:autoSpaceDE w:val="0"/>
        <w:autoSpaceDN w:val="0"/>
        <w:adjustRightInd w:val="0"/>
        <w:spacing w:line="276" w:lineRule="auto"/>
        <w:ind w:firstLine="709"/>
        <w:jc w:val="center"/>
        <w:rPr>
          <w:rFonts w:ascii="PT Astra Serif" w:hAnsi="PT Astra Serif"/>
          <w:b/>
          <w:bCs/>
          <w:i/>
          <w:sz w:val="28"/>
          <w:szCs w:val="28"/>
        </w:rPr>
      </w:pPr>
    </w:p>
    <w:p w:rsidR="007B6729" w:rsidRDefault="007B6729" w:rsidP="00C441A3">
      <w:pPr>
        <w:autoSpaceDE w:val="0"/>
        <w:autoSpaceDN w:val="0"/>
        <w:adjustRightInd w:val="0"/>
        <w:spacing w:line="276" w:lineRule="auto"/>
        <w:ind w:firstLine="708"/>
        <w:jc w:val="center"/>
        <w:rPr>
          <w:rFonts w:ascii="PT Astra Serif" w:hAnsi="PT Astra Serif"/>
          <w:b/>
          <w:bCs/>
          <w:i/>
          <w:sz w:val="36"/>
          <w:szCs w:val="36"/>
          <w:u w:val="single"/>
        </w:rPr>
      </w:pPr>
    </w:p>
    <w:p w:rsidR="007E031E" w:rsidRDefault="007E031E" w:rsidP="00C441A3">
      <w:pPr>
        <w:autoSpaceDE w:val="0"/>
        <w:autoSpaceDN w:val="0"/>
        <w:adjustRightInd w:val="0"/>
        <w:spacing w:line="276" w:lineRule="auto"/>
        <w:ind w:firstLine="708"/>
        <w:jc w:val="center"/>
        <w:rPr>
          <w:rFonts w:ascii="PT Astra Serif" w:hAnsi="PT Astra Serif"/>
          <w:b/>
          <w:bCs/>
          <w:i/>
          <w:sz w:val="36"/>
          <w:szCs w:val="36"/>
          <w:u w:val="single"/>
        </w:rPr>
      </w:pPr>
      <w:r w:rsidRPr="00A500CD">
        <w:rPr>
          <w:rFonts w:ascii="PT Astra Serif" w:hAnsi="PT Astra Serif"/>
          <w:b/>
          <w:bCs/>
          <w:i/>
          <w:sz w:val="36"/>
          <w:szCs w:val="36"/>
          <w:u w:val="single"/>
        </w:rPr>
        <w:t>География поступления обращений</w:t>
      </w:r>
      <w:r w:rsidR="00A500CD" w:rsidRPr="00A500CD">
        <w:rPr>
          <w:rFonts w:ascii="PT Astra Serif" w:hAnsi="PT Astra Serif"/>
          <w:b/>
          <w:bCs/>
          <w:i/>
          <w:sz w:val="36"/>
          <w:szCs w:val="36"/>
          <w:u w:val="single"/>
        </w:rPr>
        <w:t xml:space="preserve"> в разрезе муниципальных образований:</w:t>
      </w:r>
    </w:p>
    <w:p w:rsidR="007B6729" w:rsidRPr="00A500CD" w:rsidRDefault="007B6729" w:rsidP="00C441A3">
      <w:pPr>
        <w:autoSpaceDE w:val="0"/>
        <w:autoSpaceDN w:val="0"/>
        <w:adjustRightInd w:val="0"/>
        <w:spacing w:line="276" w:lineRule="auto"/>
        <w:ind w:firstLine="708"/>
        <w:jc w:val="center"/>
        <w:rPr>
          <w:rFonts w:ascii="PT Astra Serif" w:hAnsi="PT Astra Serif"/>
          <w:b/>
          <w:bCs/>
          <w:i/>
          <w:sz w:val="36"/>
          <w:szCs w:val="36"/>
          <w:u w:val="single"/>
        </w:rPr>
      </w:pPr>
    </w:p>
    <w:p w:rsidR="007E031E" w:rsidRPr="00A500CD" w:rsidRDefault="007E031E" w:rsidP="00C441A3">
      <w:pPr>
        <w:autoSpaceDE w:val="0"/>
        <w:autoSpaceDN w:val="0"/>
        <w:adjustRightInd w:val="0"/>
        <w:spacing w:line="276" w:lineRule="auto"/>
        <w:jc w:val="both"/>
        <w:rPr>
          <w:rFonts w:ascii="PT Astra Serif" w:hAnsi="PT Astra Serif"/>
          <w:b/>
          <w:bCs/>
          <w:sz w:val="28"/>
          <w:szCs w:val="28"/>
        </w:rPr>
      </w:pPr>
      <w:r w:rsidRPr="00A500CD">
        <w:rPr>
          <w:rFonts w:ascii="PT Astra Serif" w:hAnsi="PT Astra Serif"/>
          <w:b/>
          <w:bCs/>
          <w:sz w:val="28"/>
          <w:szCs w:val="28"/>
        </w:rPr>
        <w:lastRenderedPageBreak/>
        <w:t>от жителей Радищевского городского поселения –</w:t>
      </w:r>
      <w:r w:rsidR="00A83591" w:rsidRPr="00A500CD">
        <w:rPr>
          <w:rFonts w:ascii="PT Astra Serif" w:hAnsi="PT Astra Serif"/>
          <w:b/>
          <w:bCs/>
          <w:sz w:val="28"/>
          <w:szCs w:val="28"/>
        </w:rPr>
        <w:t xml:space="preserve"> </w:t>
      </w:r>
      <w:r w:rsidR="00701176" w:rsidRPr="00A500CD">
        <w:rPr>
          <w:rFonts w:ascii="PT Astra Serif" w:hAnsi="PT Astra Serif"/>
          <w:b/>
          <w:bCs/>
          <w:sz w:val="28"/>
          <w:szCs w:val="28"/>
        </w:rPr>
        <w:t>84</w:t>
      </w:r>
      <w:r w:rsidR="00AA79F5" w:rsidRPr="00A500CD">
        <w:rPr>
          <w:rFonts w:ascii="PT Astra Serif" w:hAnsi="PT Astra Serif"/>
          <w:b/>
          <w:bCs/>
          <w:sz w:val="28"/>
          <w:szCs w:val="28"/>
        </w:rPr>
        <w:t xml:space="preserve"> </w:t>
      </w:r>
      <w:r w:rsidRPr="00A500CD">
        <w:rPr>
          <w:rFonts w:ascii="PT Astra Serif" w:hAnsi="PT Astra Serif"/>
          <w:b/>
          <w:bCs/>
          <w:sz w:val="28"/>
          <w:szCs w:val="28"/>
        </w:rPr>
        <w:t>обращени</w:t>
      </w:r>
      <w:r w:rsidR="00245E62" w:rsidRPr="00A500CD">
        <w:rPr>
          <w:rFonts w:ascii="PT Astra Serif" w:hAnsi="PT Astra Serif"/>
          <w:b/>
          <w:bCs/>
          <w:sz w:val="28"/>
          <w:szCs w:val="28"/>
        </w:rPr>
        <w:t>й;</w:t>
      </w:r>
      <w:r w:rsidRPr="00A500CD">
        <w:rPr>
          <w:rFonts w:ascii="PT Astra Serif" w:hAnsi="PT Astra Serif"/>
          <w:b/>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
          <w:bCs/>
          <w:sz w:val="28"/>
          <w:szCs w:val="28"/>
        </w:rPr>
      </w:pPr>
      <w:r w:rsidRPr="00A500CD">
        <w:rPr>
          <w:rFonts w:ascii="PT Astra Serif" w:hAnsi="PT Astra Serif"/>
          <w:b/>
          <w:bCs/>
          <w:sz w:val="28"/>
          <w:szCs w:val="28"/>
        </w:rPr>
        <w:t>от жителей Калиновского сельского поселения –</w:t>
      </w:r>
      <w:r w:rsidR="00701176" w:rsidRPr="00A500CD">
        <w:rPr>
          <w:rFonts w:ascii="PT Astra Serif" w:hAnsi="PT Astra Serif"/>
          <w:b/>
          <w:bCs/>
          <w:sz w:val="28"/>
          <w:szCs w:val="28"/>
        </w:rPr>
        <w:t xml:space="preserve"> 26</w:t>
      </w:r>
      <w:r w:rsidR="00A83591" w:rsidRPr="00A500CD">
        <w:rPr>
          <w:rFonts w:ascii="PT Astra Serif" w:hAnsi="PT Astra Serif"/>
          <w:b/>
          <w:bCs/>
          <w:sz w:val="28"/>
          <w:szCs w:val="28"/>
        </w:rPr>
        <w:t xml:space="preserve"> </w:t>
      </w:r>
      <w:r w:rsidRPr="00A500CD">
        <w:rPr>
          <w:rFonts w:ascii="PT Astra Serif" w:hAnsi="PT Astra Serif"/>
          <w:b/>
          <w:bCs/>
          <w:sz w:val="28"/>
          <w:szCs w:val="28"/>
        </w:rPr>
        <w:t>обращений</w:t>
      </w:r>
      <w:r w:rsidR="00245E62" w:rsidRPr="00A500CD">
        <w:rPr>
          <w:rFonts w:ascii="PT Astra Serif" w:hAnsi="PT Astra Serif"/>
          <w:b/>
          <w:bCs/>
          <w:sz w:val="28"/>
          <w:szCs w:val="28"/>
        </w:rPr>
        <w:t>;</w:t>
      </w:r>
      <w:r w:rsidRPr="00A500CD">
        <w:rPr>
          <w:rFonts w:ascii="PT Astra Serif" w:hAnsi="PT Astra Serif"/>
          <w:b/>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r w:rsidRPr="00A500CD">
        <w:rPr>
          <w:rFonts w:ascii="PT Astra Serif" w:hAnsi="PT Astra Serif"/>
          <w:b/>
          <w:bCs/>
          <w:sz w:val="28"/>
          <w:szCs w:val="28"/>
        </w:rPr>
        <w:t>Октябрьского сельского поселения</w:t>
      </w:r>
      <w:r w:rsidRPr="00A500CD">
        <w:rPr>
          <w:rFonts w:ascii="PT Astra Serif" w:hAnsi="PT Astra Serif"/>
          <w:bCs/>
          <w:sz w:val="28"/>
          <w:szCs w:val="28"/>
        </w:rPr>
        <w:t xml:space="preserve"> – </w:t>
      </w:r>
      <w:r w:rsidR="00701176" w:rsidRPr="00A500CD">
        <w:rPr>
          <w:rFonts w:ascii="PT Astra Serif" w:hAnsi="PT Astra Serif"/>
          <w:b/>
          <w:bCs/>
          <w:sz w:val="28"/>
          <w:szCs w:val="28"/>
        </w:rPr>
        <w:t>44</w:t>
      </w:r>
      <w:r w:rsidRPr="00A500CD">
        <w:rPr>
          <w:rFonts w:ascii="PT Astra Serif" w:hAnsi="PT Astra Serif"/>
          <w:b/>
          <w:bCs/>
          <w:sz w:val="28"/>
          <w:szCs w:val="28"/>
        </w:rPr>
        <w:t xml:space="preserve"> обращений</w:t>
      </w:r>
      <w:r w:rsidR="00245E62" w:rsidRPr="00A500CD">
        <w:rPr>
          <w:rFonts w:ascii="PT Astra Serif" w:hAnsi="PT Astra Serif"/>
          <w:b/>
          <w:bCs/>
          <w:sz w:val="28"/>
          <w:szCs w:val="28"/>
        </w:rPr>
        <w:t>;</w:t>
      </w:r>
      <w:r w:rsidRPr="00A500CD">
        <w:rPr>
          <w:rFonts w:ascii="PT Astra Serif" w:hAnsi="PT Astra Serif"/>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proofErr w:type="spellStart"/>
      <w:r w:rsidRPr="00A500CD">
        <w:rPr>
          <w:rFonts w:ascii="PT Astra Serif" w:hAnsi="PT Astra Serif"/>
          <w:b/>
          <w:bCs/>
          <w:sz w:val="28"/>
          <w:szCs w:val="28"/>
        </w:rPr>
        <w:t>Ореховского</w:t>
      </w:r>
      <w:proofErr w:type="spellEnd"/>
      <w:r w:rsidRPr="00A500CD">
        <w:rPr>
          <w:rFonts w:ascii="PT Astra Serif" w:hAnsi="PT Astra Serif"/>
          <w:b/>
          <w:bCs/>
          <w:sz w:val="28"/>
          <w:szCs w:val="28"/>
        </w:rPr>
        <w:t xml:space="preserve"> сельского поселения</w:t>
      </w:r>
      <w:r w:rsidRPr="00A500CD">
        <w:rPr>
          <w:rFonts w:ascii="PT Astra Serif" w:hAnsi="PT Astra Serif"/>
          <w:bCs/>
          <w:sz w:val="28"/>
          <w:szCs w:val="28"/>
        </w:rPr>
        <w:t xml:space="preserve"> – </w:t>
      </w:r>
      <w:r w:rsidR="00701176" w:rsidRPr="00A500CD">
        <w:rPr>
          <w:rFonts w:ascii="PT Astra Serif" w:hAnsi="PT Astra Serif"/>
          <w:b/>
          <w:bCs/>
          <w:sz w:val="28"/>
          <w:szCs w:val="28"/>
        </w:rPr>
        <w:t>12</w:t>
      </w:r>
      <w:r w:rsidR="00245E62" w:rsidRPr="00A500CD">
        <w:rPr>
          <w:rFonts w:ascii="PT Astra Serif" w:hAnsi="PT Astra Serif"/>
          <w:b/>
          <w:bCs/>
          <w:sz w:val="28"/>
          <w:szCs w:val="28"/>
        </w:rPr>
        <w:t xml:space="preserve"> обращения;</w:t>
      </w:r>
      <w:r w:rsidRPr="00A500CD">
        <w:rPr>
          <w:rFonts w:ascii="PT Astra Serif" w:hAnsi="PT Astra Serif"/>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r w:rsidRPr="00A500CD">
        <w:rPr>
          <w:rFonts w:ascii="PT Astra Serif" w:hAnsi="PT Astra Serif"/>
          <w:b/>
          <w:bCs/>
          <w:sz w:val="28"/>
          <w:szCs w:val="28"/>
        </w:rPr>
        <w:t>Дмитриевского сельского поселения</w:t>
      </w:r>
      <w:r w:rsidRPr="00A500CD">
        <w:rPr>
          <w:rFonts w:ascii="PT Astra Serif" w:hAnsi="PT Astra Serif"/>
          <w:bCs/>
          <w:sz w:val="28"/>
          <w:szCs w:val="28"/>
        </w:rPr>
        <w:t xml:space="preserve"> – </w:t>
      </w:r>
      <w:r w:rsidR="00701176" w:rsidRPr="00A500CD">
        <w:rPr>
          <w:rFonts w:ascii="PT Astra Serif" w:hAnsi="PT Astra Serif"/>
          <w:b/>
          <w:bCs/>
          <w:sz w:val="28"/>
          <w:szCs w:val="28"/>
        </w:rPr>
        <w:t>8</w:t>
      </w:r>
      <w:r w:rsidR="00245E62" w:rsidRPr="00A500CD">
        <w:rPr>
          <w:rFonts w:ascii="PT Astra Serif" w:hAnsi="PT Astra Serif"/>
          <w:b/>
          <w:bCs/>
          <w:sz w:val="28"/>
          <w:szCs w:val="28"/>
        </w:rPr>
        <w:t xml:space="preserve"> обращения</w:t>
      </w:r>
      <w:r w:rsidR="00DB362A" w:rsidRPr="00A500CD">
        <w:rPr>
          <w:rFonts w:ascii="PT Astra Serif" w:hAnsi="PT Astra Serif"/>
          <w:b/>
          <w:bCs/>
          <w:sz w:val="28"/>
          <w:szCs w:val="28"/>
        </w:rPr>
        <w:t>;</w:t>
      </w:r>
    </w:p>
    <w:p w:rsidR="007E031E" w:rsidRDefault="007E031E" w:rsidP="00C441A3">
      <w:pPr>
        <w:autoSpaceDE w:val="0"/>
        <w:autoSpaceDN w:val="0"/>
        <w:adjustRightInd w:val="0"/>
        <w:spacing w:line="276" w:lineRule="auto"/>
        <w:jc w:val="both"/>
        <w:rPr>
          <w:rFonts w:ascii="PT Astra Serif" w:hAnsi="PT Astra Serif"/>
          <w:b/>
          <w:bCs/>
          <w:sz w:val="28"/>
          <w:szCs w:val="28"/>
          <w:lang w:val="en-US"/>
        </w:rPr>
      </w:pPr>
      <w:r w:rsidRPr="00A500CD">
        <w:rPr>
          <w:rFonts w:ascii="PT Astra Serif" w:hAnsi="PT Astra Serif"/>
          <w:b/>
          <w:bCs/>
          <w:sz w:val="28"/>
          <w:szCs w:val="28"/>
        </w:rPr>
        <w:t>от иногородних жителей пост</w:t>
      </w:r>
      <w:r w:rsidR="00A83591" w:rsidRPr="00A500CD">
        <w:rPr>
          <w:rFonts w:ascii="PT Astra Serif" w:hAnsi="PT Astra Serif"/>
          <w:b/>
          <w:bCs/>
          <w:sz w:val="28"/>
          <w:szCs w:val="28"/>
        </w:rPr>
        <w:t xml:space="preserve">упило </w:t>
      </w:r>
      <w:r w:rsidR="00D46D6D">
        <w:rPr>
          <w:rFonts w:ascii="PT Astra Serif" w:hAnsi="PT Astra Serif"/>
          <w:b/>
          <w:bCs/>
          <w:sz w:val="28"/>
          <w:szCs w:val="28"/>
        </w:rPr>
        <w:t>18</w:t>
      </w:r>
      <w:r w:rsidR="00A83591" w:rsidRPr="00A500CD">
        <w:rPr>
          <w:rFonts w:ascii="PT Astra Serif" w:hAnsi="PT Astra Serif"/>
          <w:b/>
          <w:bCs/>
          <w:sz w:val="28"/>
          <w:szCs w:val="28"/>
        </w:rPr>
        <w:t xml:space="preserve"> обращений</w:t>
      </w:r>
      <w:r w:rsidR="00245E62" w:rsidRPr="00A500CD">
        <w:rPr>
          <w:rFonts w:ascii="PT Astra Serif" w:hAnsi="PT Astra Serif"/>
          <w:b/>
          <w:bCs/>
          <w:sz w:val="28"/>
          <w:szCs w:val="28"/>
        </w:rPr>
        <w:t>.</w:t>
      </w:r>
      <w:r w:rsidR="00A83591" w:rsidRPr="00A500CD">
        <w:rPr>
          <w:rFonts w:ascii="PT Astra Serif" w:hAnsi="PT Astra Serif"/>
          <w:b/>
          <w:bCs/>
          <w:sz w:val="28"/>
          <w:szCs w:val="28"/>
        </w:rPr>
        <w:t xml:space="preserve"> </w:t>
      </w:r>
    </w:p>
    <w:p w:rsidR="00D46D6D" w:rsidRPr="00D46D6D" w:rsidRDefault="00D46D6D" w:rsidP="00C441A3">
      <w:pPr>
        <w:autoSpaceDE w:val="0"/>
        <w:autoSpaceDN w:val="0"/>
        <w:adjustRightInd w:val="0"/>
        <w:spacing w:line="276" w:lineRule="auto"/>
        <w:jc w:val="both"/>
        <w:rPr>
          <w:rFonts w:ascii="PT Astra Serif" w:hAnsi="PT Astra Serif"/>
          <w:b/>
          <w:bCs/>
          <w:sz w:val="28"/>
          <w:szCs w:val="28"/>
          <w:lang w:val="en-US"/>
        </w:rPr>
      </w:pPr>
    </w:p>
    <w:tbl>
      <w:tblPr>
        <w:tblStyle w:val="a3"/>
        <w:tblW w:w="0" w:type="auto"/>
        <w:tblLook w:val="04A0" w:firstRow="1" w:lastRow="0" w:firstColumn="1" w:lastColumn="0" w:noHBand="0" w:noVBand="1"/>
      </w:tblPr>
      <w:tblGrid>
        <w:gridCol w:w="2463"/>
        <w:gridCol w:w="2463"/>
        <w:gridCol w:w="2464"/>
        <w:gridCol w:w="2464"/>
      </w:tblGrid>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59-ФЗ</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roofErr w:type="gramStart"/>
            <w:r w:rsidRPr="003C7B36">
              <w:rPr>
                <w:rFonts w:ascii="PT Astra Serif" w:hAnsi="PT Astra Serif"/>
                <w:bCs/>
                <w:sz w:val="28"/>
                <w:szCs w:val="28"/>
              </w:rPr>
              <w:t>ПОС</w:t>
            </w:r>
            <w:proofErr w:type="gramEnd"/>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всего</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 xml:space="preserve">Радищевского </w:t>
            </w:r>
            <w:proofErr w:type="spellStart"/>
            <w:r w:rsidRPr="003C7B36">
              <w:rPr>
                <w:rFonts w:ascii="PT Astra Serif" w:hAnsi="PT Astra Serif"/>
                <w:bCs/>
                <w:sz w:val="28"/>
                <w:szCs w:val="28"/>
              </w:rPr>
              <w:t>гп</w:t>
            </w:r>
            <w:proofErr w:type="spellEnd"/>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45</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39</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84</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Дмитриевское сп</w:t>
            </w:r>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5</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8</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Калиновское сп</w:t>
            </w:r>
          </w:p>
        </w:tc>
        <w:tc>
          <w:tcPr>
            <w:tcW w:w="2463"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1C77F5">
              <w:rPr>
                <w:rFonts w:ascii="PT Astra Serif" w:hAnsi="PT Astra Serif"/>
                <w:bCs/>
                <w:sz w:val="28"/>
                <w:szCs w:val="28"/>
              </w:rPr>
              <w:t>7</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9</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26</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Октябрьское сп</w:t>
            </w:r>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701176">
              <w:rPr>
                <w:rFonts w:ascii="PT Astra Serif" w:hAnsi="PT Astra Serif"/>
                <w:bCs/>
                <w:sz w:val="28"/>
                <w:szCs w:val="28"/>
              </w:rPr>
              <w:t>1</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33</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4</w:t>
            </w:r>
            <w:r w:rsidR="00701176">
              <w:rPr>
                <w:rFonts w:ascii="PT Astra Serif" w:hAnsi="PT Astra Serif"/>
                <w:bCs/>
                <w:sz w:val="28"/>
                <w:szCs w:val="28"/>
              </w:rPr>
              <w:t>4</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roofErr w:type="spellStart"/>
            <w:r w:rsidRPr="003C7B36">
              <w:rPr>
                <w:rFonts w:ascii="PT Astra Serif" w:hAnsi="PT Astra Serif"/>
                <w:bCs/>
                <w:sz w:val="28"/>
                <w:szCs w:val="28"/>
              </w:rPr>
              <w:t>Ореховское</w:t>
            </w:r>
            <w:proofErr w:type="spellEnd"/>
            <w:r w:rsidRPr="003C7B36">
              <w:rPr>
                <w:rFonts w:ascii="PT Astra Serif" w:hAnsi="PT Astra Serif"/>
                <w:bCs/>
                <w:sz w:val="28"/>
                <w:szCs w:val="28"/>
              </w:rPr>
              <w:t xml:space="preserve"> сп</w:t>
            </w:r>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5</w:t>
            </w:r>
          </w:p>
        </w:tc>
        <w:tc>
          <w:tcPr>
            <w:tcW w:w="2464" w:type="dxa"/>
          </w:tcPr>
          <w:p w:rsidR="003C7B36" w:rsidRPr="003C7B36" w:rsidRDefault="00701176" w:rsidP="00A6155F">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7</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701176">
              <w:rPr>
                <w:rFonts w:ascii="PT Astra Serif" w:hAnsi="PT Astra Serif"/>
                <w:bCs/>
                <w:sz w:val="28"/>
                <w:szCs w:val="28"/>
              </w:rPr>
              <w:t>2</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иногородние</w:t>
            </w: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1C77F5">
              <w:rPr>
                <w:rFonts w:ascii="PT Astra Serif" w:hAnsi="PT Astra Serif"/>
                <w:bCs/>
                <w:sz w:val="28"/>
                <w:szCs w:val="28"/>
              </w:rPr>
              <w:t>7</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1C77F5">
              <w:rPr>
                <w:rFonts w:ascii="PT Astra Serif" w:hAnsi="PT Astra Serif"/>
                <w:bCs/>
                <w:sz w:val="28"/>
                <w:szCs w:val="28"/>
              </w:rPr>
              <w:t>8</w:t>
            </w:r>
          </w:p>
        </w:tc>
      </w:tr>
    </w:tbl>
    <w:p w:rsidR="00424E38"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p>
    <w:p w:rsidR="00424E38"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p>
    <w:p w:rsidR="00424E38" w:rsidRPr="00B94DB3"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r w:rsidRPr="00B94DB3">
        <w:rPr>
          <w:rFonts w:ascii="PT Astra Serif" w:hAnsi="PT Astra Serif"/>
          <w:b/>
          <w:bCs/>
          <w:i/>
          <w:sz w:val="28"/>
          <w:szCs w:val="28"/>
          <w:u w:val="single"/>
        </w:rPr>
        <w:t>Коллективные и повторные обращения</w:t>
      </w:r>
    </w:p>
    <w:p w:rsidR="00424E38" w:rsidRPr="00100A96" w:rsidRDefault="00424E38" w:rsidP="00424E38">
      <w:pPr>
        <w:autoSpaceDE w:val="0"/>
        <w:autoSpaceDN w:val="0"/>
        <w:adjustRightInd w:val="0"/>
        <w:spacing w:line="276" w:lineRule="auto"/>
        <w:ind w:firstLine="709"/>
        <w:jc w:val="both"/>
        <w:rPr>
          <w:rFonts w:ascii="PT Astra Serif" w:hAnsi="PT Astra Serif"/>
          <w:bCs/>
          <w:sz w:val="28"/>
          <w:szCs w:val="28"/>
        </w:rPr>
      </w:pPr>
      <w:r>
        <w:rPr>
          <w:rFonts w:ascii="PT Astra Serif" w:hAnsi="PT Astra Serif"/>
          <w:b/>
          <w:bCs/>
          <w:sz w:val="28"/>
          <w:szCs w:val="28"/>
        </w:rPr>
        <w:t>К</w:t>
      </w:r>
      <w:r w:rsidRPr="00100A96">
        <w:rPr>
          <w:rFonts w:ascii="PT Astra Serif" w:hAnsi="PT Astra Serif"/>
          <w:b/>
          <w:bCs/>
          <w:sz w:val="28"/>
          <w:szCs w:val="28"/>
        </w:rPr>
        <w:t>оллективные обращения</w:t>
      </w:r>
      <w:r w:rsidRPr="00100A96">
        <w:rPr>
          <w:rFonts w:ascii="PT Astra Serif" w:hAnsi="PT Astra Serif"/>
          <w:bCs/>
          <w:sz w:val="28"/>
          <w:szCs w:val="28"/>
        </w:rPr>
        <w:t xml:space="preserve"> </w:t>
      </w:r>
      <w:r>
        <w:rPr>
          <w:rFonts w:ascii="PT Astra Serif" w:hAnsi="PT Astra Serif"/>
          <w:bCs/>
          <w:sz w:val="28"/>
          <w:szCs w:val="28"/>
        </w:rPr>
        <w:t xml:space="preserve">составляют </w:t>
      </w:r>
      <w:r>
        <w:rPr>
          <w:rFonts w:ascii="PT Astra Serif" w:hAnsi="PT Astra Serif"/>
          <w:b/>
          <w:bCs/>
          <w:sz w:val="28"/>
          <w:szCs w:val="28"/>
        </w:rPr>
        <w:t xml:space="preserve"> 9  </w:t>
      </w:r>
      <w:r w:rsidRPr="00100A96">
        <w:rPr>
          <w:rFonts w:ascii="PT Astra Serif" w:hAnsi="PT Astra Serif"/>
          <w:b/>
          <w:bCs/>
          <w:sz w:val="28"/>
          <w:szCs w:val="28"/>
        </w:rPr>
        <w:t xml:space="preserve">% </w:t>
      </w:r>
      <w:r w:rsidRPr="00100A96">
        <w:rPr>
          <w:rFonts w:ascii="PT Astra Serif" w:hAnsi="PT Astra Serif"/>
          <w:bCs/>
          <w:sz w:val="28"/>
          <w:szCs w:val="28"/>
        </w:rPr>
        <w:t>от общего количества</w:t>
      </w:r>
      <w:r w:rsidR="00D46D6D" w:rsidRPr="00D46D6D">
        <w:rPr>
          <w:rFonts w:ascii="PT Astra Serif" w:hAnsi="PT Astra Serif"/>
          <w:bCs/>
          <w:sz w:val="28"/>
          <w:szCs w:val="28"/>
        </w:rPr>
        <w:t xml:space="preserve"> </w:t>
      </w:r>
      <w:r w:rsidR="00D46D6D">
        <w:rPr>
          <w:rFonts w:ascii="PT Astra Serif" w:hAnsi="PT Astra Serif"/>
          <w:bCs/>
          <w:sz w:val="28"/>
          <w:szCs w:val="28"/>
        </w:rPr>
        <w:t xml:space="preserve">поступивших обращений </w:t>
      </w:r>
      <w:r w:rsidRPr="00100A96">
        <w:rPr>
          <w:rFonts w:ascii="PT Astra Serif" w:hAnsi="PT Astra Serif"/>
          <w:bCs/>
          <w:sz w:val="28"/>
          <w:szCs w:val="28"/>
        </w:rPr>
        <w:t xml:space="preserve"> (</w:t>
      </w:r>
      <w:r>
        <w:rPr>
          <w:rFonts w:ascii="PT Astra Serif" w:hAnsi="PT Astra Serif"/>
          <w:bCs/>
          <w:sz w:val="28"/>
          <w:szCs w:val="28"/>
        </w:rPr>
        <w:t>18</w:t>
      </w:r>
      <w:r w:rsidRPr="00100A96">
        <w:rPr>
          <w:rFonts w:ascii="PT Astra Serif" w:hAnsi="PT Astra Serif"/>
          <w:bCs/>
          <w:sz w:val="28"/>
          <w:szCs w:val="28"/>
        </w:rPr>
        <w:t xml:space="preserve"> из </w:t>
      </w:r>
      <w:r>
        <w:rPr>
          <w:rFonts w:ascii="PT Astra Serif" w:hAnsi="PT Astra Serif"/>
          <w:bCs/>
          <w:sz w:val="28"/>
          <w:szCs w:val="28"/>
        </w:rPr>
        <w:t>192</w:t>
      </w:r>
      <w:r w:rsidRPr="00100A96">
        <w:rPr>
          <w:rFonts w:ascii="PT Astra Serif" w:hAnsi="PT Astra Serif"/>
          <w:bCs/>
          <w:sz w:val="28"/>
          <w:szCs w:val="28"/>
        </w:rPr>
        <w:t>).</w:t>
      </w:r>
    </w:p>
    <w:p w:rsidR="00424E38" w:rsidRPr="00100A96" w:rsidRDefault="00424E38" w:rsidP="00424E38">
      <w:pPr>
        <w:autoSpaceDE w:val="0"/>
        <w:autoSpaceDN w:val="0"/>
        <w:adjustRightInd w:val="0"/>
        <w:spacing w:line="276" w:lineRule="auto"/>
        <w:ind w:firstLine="709"/>
        <w:jc w:val="both"/>
        <w:rPr>
          <w:rFonts w:ascii="PT Astra Serif" w:hAnsi="PT Astra Serif"/>
          <w:bCs/>
          <w:sz w:val="28"/>
          <w:szCs w:val="28"/>
        </w:rPr>
      </w:pPr>
      <w:r w:rsidRPr="00100A96">
        <w:rPr>
          <w:rFonts w:ascii="PT Astra Serif" w:hAnsi="PT Astra Serif"/>
          <w:bCs/>
          <w:sz w:val="28"/>
          <w:szCs w:val="28"/>
        </w:rPr>
        <w:t xml:space="preserve">Количество </w:t>
      </w:r>
      <w:r w:rsidRPr="00100A96">
        <w:rPr>
          <w:rFonts w:ascii="PT Astra Serif" w:hAnsi="PT Astra Serif"/>
          <w:b/>
          <w:bCs/>
          <w:sz w:val="28"/>
          <w:szCs w:val="28"/>
        </w:rPr>
        <w:t>повторных обращений</w:t>
      </w:r>
      <w:r w:rsidRPr="00100A96">
        <w:rPr>
          <w:rFonts w:ascii="PT Astra Serif" w:hAnsi="PT Astra Serif"/>
          <w:bCs/>
          <w:sz w:val="28"/>
          <w:szCs w:val="28"/>
        </w:rPr>
        <w:t xml:space="preserve"> в обзорном</w:t>
      </w:r>
      <w:r>
        <w:rPr>
          <w:rFonts w:ascii="PT Astra Serif" w:hAnsi="PT Astra Serif"/>
          <w:bCs/>
          <w:sz w:val="28"/>
          <w:szCs w:val="28"/>
        </w:rPr>
        <w:t xml:space="preserve"> периоде </w:t>
      </w:r>
      <w:r w:rsidRPr="00CE6EE6">
        <w:rPr>
          <w:rFonts w:ascii="PT Astra Serif" w:hAnsi="PT Astra Serif"/>
          <w:bCs/>
          <w:sz w:val="28"/>
          <w:szCs w:val="28"/>
        </w:rPr>
        <w:t>составля</w:t>
      </w:r>
      <w:r>
        <w:rPr>
          <w:rFonts w:ascii="PT Astra Serif" w:hAnsi="PT Astra Serif"/>
          <w:bCs/>
          <w:sz w:val="28"/>
          <w:szCs w:val="28"/>
        </w:rPr>
        <w:t>е</w:t>
      </w:r>
      <w:r w:rsidRPr="00CE6EE6">
        <w:rPr>
          <w:rFonts w:ascii="PT Astra Serif" w:hAnsi="PT Astra Serif"/>
          <w:bCs/>
          <w:sz w:val="28"/>
          <w:szCs w:val="28"/>
        </w:rPr>
        <w:t xml:space="preserve">т </w:t>
      </w:r>
      <w:r>
        <w:rPr>
          <w:rFonts w:ascii="PT Astra Serif" w:hAnsi="PT Astra Serif"/>
          <w:b/>
          <w:bCs/>
          <w:sz w:val="28"/>
          <w:szCs w:val="28"/>
        </w:rPr>
        <w:t>3</w:t>
      </w:r>
      <w:r w:rsidRPr="00DB362A">
        <w:rPr>
          <w:rFonts w:ascii="PT Astra Serif" w:hAnsi="PT Astra Serif"/>
          <w:b/>
          <w:bCs/>
          <w:sz w:val="28"/>
          <w:szCs w:val="28"/>
        </w:rPr>
        <w:t xml:space="preserve"> %</w:t>
      </w:r>
      <w:r>
        <w:rPr>
          <w:rFonts w:ascii="PT Astra Serif" w:hAnsi="PT Astra Serif"/>
          <w:bCs/>
          <w:sz w:val="28"/>
          <w:szCs w:val="28"/>
        </w:rPr>
        <w:t xml:space="preserve"> </w:t>
      </w:r>
      <w:r w:rsidRPr="00100A96">
        <w:rPr>
          <w:rFonts w:ascii="PT Astra Serif" w:hAnsi="PT Astra Serif"/>
          <w:bCs/>
          <w:sz w:val="28"/>
          <w:szCs w:val="28"/>
        </w:rPr>
        <w:t>(</w:t>
      </w:r>
      <w:r>
        <w:rPr>
          <w:rFonts w:ascii="PT Astra Serif" w:hAnsi="PT Astra Serif"/>
          <w:bCs/>
          <w:sz w:val="28"/>
          <w:szCs w:val="28"/>
        </w:rPr>
        <w:t>7</w:t>
      </w:r>
      <w:r w:rsidRPr="00100A96">
        <w:rPr>
          <w:rFonts w:ascii="PT Astra Serif" w:hAnsi="PT Astra Serif"/>
          <w:bCs/>
          <w:sz w:val="28"/>
          <w:szCs w:val="28"/>
        </w:rPr>
        <w:t xml:space="preserve"> из </w:t>
      </w:r>
      <w:r>
        <w:rPr>
          <w:rFonts w:ascii="PT Astra Serif" w:hAnsi="PT Astra Serif"/>
          <w:bCs/>
          <w:sz w:val="28"/>
          <w:szCs w:val="28"/>
        </w:rPr>
        <w:t>192</w:t>
      </w:r>
      <w:r w:rsidRPr="00100A96">
        <w:rPr>
          <w:rFonts w:ascii="PT Astra Serif" w:hAnsi="PT Astra Serif"/>
          <w:bCs/>
          <w:sz w:val="28"/>
          <w:szCs w:val="28"/>
        </w:rPr>
        <w:t>).</w:t>
      </w:r>
    </w:p>
    <w:p w:rsidR="007E031E" w:rsidRDefault="007E031E" w:rsidP="00C441A3">
      <w:pPr>
        <w:autoSpaceDE w:val="0"/>
        <w:autoSpaceDN w:val="0"/>
        <w:adjustRightInd w:val="0"/>
        <w:spacing w:line="276" w:lineRule="auto"/>
        <w:jc w:val="center"/>
        <w:rPr>
          <w:rFonts w:ascii="PT Astra Serif" w:hAnsi="PT Astra Serif"/>
          <w:b/>
          <w:bCs/>
          <w:i/>
          <w:sz w:val="28"/>
          <w:szCs w:val="28"/>
          <w:u w:val="single"/>
        </w:rPr>
      </w:pPr>
    </w:p>
    <w:p w:rsidR="007C324B" w:rsidRPr="007C324B" w:rsidRDefault="007C324B" w:rsidP="00C441A3">
      <w:pPr>
        <w:autoSpaceDE w:val="0"/>
        <w:autoSpaceDN w:val="0"/>
        <w:adjustRightInd w:val="0"/>
        <w:spacing w:line="276" w:lineRule="auto"/>
        <w:jc w:val="center"/>
        <w:rPr>
          <w:rFonts w:ascii="PT Astra Serif" w:hAnsi="PT Astra Serif"/>
          <w:b/>
          <w:bCs/>
          <w:i/>
          <w:sz w:val="28"/>
          <w:szCs w:val="28"/>
          <w:u w:val="single"/>
        </w:rPr>
      </w:pPr>
      <w:r w:rsidRPr="007C324B">
        <w:rPr>
          <w:rFonts w:ascii="PT Astra Serif" w:hAnsi="PT Astra Serif"/>
          <w:b/>
          <w:bCs/>
          <w:i/>
          <w:sz w:val="28"/>
          <w:szCs w:val="28"/>
          <w:u w:val="single"/>
        </w:rPr>
        <w:t>ТЕМАТИКА ОБРАЩЕНИЙ</w:t>
      </w:r>
    </w:p>
    <w:p w:rsidR="00B41B6D" w:rsidRDefault="00BE1A05" w:rsidP="00C441A3">
      <w:pPr>
        <w:autoSpaceDE w:val="0"/>
        <w:autoSpaceDN w:val="0"/>
        <w:adjustRightInd w:val="0"/>
        <w:spacing w:line="276" w:lineRule="auto"/>
        <w:ind w:firstLine="708"/>
        <w:jc w:val="both"/>
        <w:rPr>
          <w:rFonts w:ascii="PT Astra Serif" w:hAnsi="PT Astra Serif"/>
          <w:bCs/>
          <w:sz w:val="28"/>
          <w:szCs w:val="28"/>
        </w:rPr>
      </w:pPr>
      <w:r w:rsidRPr="00100A96">
        <w:rPr>
          <w:rFonts w:ascii="PT Astra Serif" w:hAnsi="PT Astra Serif"/>
          <w:bCs/>
          <w:sz w:val="28"/>
          <w:szCs w:val="28"/>
        </w:rPr>
        <w:t xml:space="preserve">Анализ </w:t>
      </w:r>
      <w:r w:rsidR="00B41B6D">
        <w:rPr>
          <w:rFonts w:ascii="PT Astra Serif" w:hAnsi="PT Astra Serif"/>
          <w:bCs/>
          <w:sz w:val="28"/>
          <w:szCs w:val="28"/>
        </w:rPr>
        <w:t>поступивших</w:t>
      </w:r>
      <w:r w:rsidRPr="00100A96">
        <w:rPr>
          <w:rFonts w:ascii="PT Astra Serif" w:hAnsi="PT Astra Serif"/>
          <w:bCs/>
          <w:sz w:val="28"/>
          <w:szCs w:val="28"/>
        </w:rPr>
        <w:t xml:space="preserve"> обращений в </w:t>
      </w:r>
      <w:r w:rsidR="009C11AE" w:rsidRPr="00100A96">
        <w:rPr>
          <w:rFonts w:ascii="PT Astra Serif" w:hAnsi="PT Astra Serif"/>
          <w:bCs/>
          <w:sz w:val="28"/>
          <w:szCs w:val="28"/>
        </w:rPr>
        <w:t>исследуемом пе</w:t>
      </w:r>
      <w:r w:rsidRPr="00100A96">
        <w:rPr>
          <w:rFonts w:ascii="PT Astra Serif" w:hAnsi="PT Astra Serif"/>
          <w:bCs/>
          <w:sz w:val="28"/>
          <w:szCs w:val="28"/>
        </w:rPr>
        <w:t>риоде показал</w:t>
      </w:r>
      <w:r w:rsidR="004E4E19" w:rsidRPr="00100A96">
        <w:rPr>
          <w:rFonts w:ascii="PT Astra Serif" w:hAnsi="PT Astra Serif"/>
          <w:bCs/>
          <w:sz w:val="28"/>
          <w:szCs w:val="28"/>
        </w:rPr>
        <w:t xml:space="preserve"> </w:t>
      </w:r>
      <w:r w:rsidR="00B41B6D">
        <w:rPr>
          <w:rFonts w:ascii="PT Astra Serif" w:hAnsi="PT Astra Serif"/>
          <w:bCs/>
          <w:sz w:val="28"/>
          <w:szCs w:val="28"/>
        </w:rPr>
        <w:t>актуальность следующих тем:</w:t>
      </w:r>
    </w:p>
    <w:p w:rsidR="00245E62" w:rsidRDefault="00B41B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
          <w:bCs/>
          <w:sz w:val="28"/>
          <w:szCs w:val="28"/>
          <w:u w:val="single"/>
          <w:lang w:val="en-US"/>
        </w:rPr>
        <w:t>I</w:t>
      </w:r>
      <w:r w:rsidRPr="00B41B6D">
        <w:rPr>
          <w:rFonts w:ascii="PT Astra Serif" w:hAnsi="PT Astra Serif"/>
          <w:b/>
          <w:bCs/>
          <w:sz w:val="28"/>
          <w:szCs w:val="28"/>
          <w:u w:val="single"/>
        </w:rPr>
        <w:t xml:space="preserve"> </w:t>
      </w:r>
      <w:r>
        <w:rPr>
          <w:rFonts w:ascii="PT Astra Serif" w:hAnsi="PT Astra Serif"/>
          <w:b/>
          <w:bCs/>
          <w:sz w:val="28"/>
          <w:szCs w:val="28"/>
          <w:u w:val="single"/>
        </w:rPr>
        <w:t>место</w:t>
      </w:r>
      <w:r w:rsidRPr="003B1D55">
        <w:rPr>
          <w:rFonts w:ascii="PT Astra Serif" w:hAnsi="PT Astra Serif"/>
          <w:b/>
          <w:bCs/>
          <w:sz w:val="28"/>
          <w:szCs w:val="28"/>
        </w:rPr>
        <w:t xml:space="preserve"> </w:t>
      </w:r>
      <w:r w:rsidR="00245E62">
        <w:rPr>
          <w:rFonts w:ascii="PT Astra Serif" w:hAnsi="PT Astra Serif"/>
          <w:b/>
          <w:bCs/>
          <w:sz w:val="28"/>
          <w:szCs w:val="28"/>
        </w:rPr>
        <w:t>«</w:t>
      </w:r>
      <w:r w:rsidR="00245E62" w:rsidRPr="003B1D55">
        <w:rPr>
          <w:rFonts w:ascii="PT Astra Serif" w:hAnsi="PT Astra Serif"/>
          <w:b/>
          <w:bCs/>
          <w:sz w:val="28"/>
          <w:szCs w:val="28"/>
        </w:rPr>
        <w:t>Хозяйственная деятельность»</w:t>
      </w:r>
      <w:r w:rsidR="00245E62" w:rsidRPr="00100A96">
        <w:rPr>
          <w:rFonts w:ascii="PT Astra Serif" w:hAnsi="PT Astra Serif"/>
          <w:b/>
          <w:bCs/>
          <w:sz w:val="28"/>
          <w:szCs w:val="28"/>
        </w:rPr>
        <w:t xml:space="preserve"> </w:t>
      </w:r>
      <w:r w:rsidR="00D46D6D">
        <w:rPr>
          <w:rFonts w:ascii="PT Astra Serif" w:hAnsi="PT Astra Serif"/>
          <w:b/>
          <w:bCs/>
          <w:sz w:val="28"/>
          <w:szCs w:val="28"/>
        </w:rPr>
        <w:t>- 51 обращение</w:t>
      </w:r>
      <w:r w:rsidR="00245E62">
        <w:rPr>
          <w:rFonts w:ascii="PT Astra Serif" w:hAnsi="PT Astra Serif"/>
          <w:b/>
          <w:bCs/>
          <w:sz w:val="28"/>
          <w:szCs w:val="28"/>
        </w:rPr>
        <w:t xml:space="preserve"> </w:t>
      </w:r>
      <w:r w:rsidR="00245E62" w:rsidRPr="00100A96">
        <w:rPr>
          <w:rFonts w:ascii="PT Astra Serif" w:hAnsi="PT Astra Serif"/>
          <w:b/>
          <w:bCs/>
          <w:sz w:val="28"/>
          <w:szCs w:val="28"/>
        </w:rPr>
        <w:t>(</w:t>
      </w:r>
      <w:r w:rsidR="00D46D6D" w:rsidRPr="00D46D6D">
        <w:rPr>
          <w:rFonts w:ascii="PT Astra Serif" w:hAnsi="PT Astra Serif"/>
          <w:b/>
          <w:bCs/>
          <w:sz w:val="28"/>
          <w:szCs w:val="28"/>
        </w:rPr>
        <w:t>26</w:t>
      </w:r>
      <w:r w:rsidR="00245E62" w:rsidRPr="00D46D6D">
        <w:rPr>
          <w:rFonts w:ascii="PT Astra Serif" w:hAnsi="PT Astra Serif"/>
          <w:b/>
          <w:bCs/>
          <w:sz w:val="28"/>
          <w:szCs w:val="28"/>
        </w:rPr>
        <w:t>%),</w:t>
      </w:r>
      <w:r w:rsidR="00245E62">
        <w:rPr>
          <w:rFonts w:ascii="PT Astra Serif" w:hAnsi="PT Astra Serif"/>
          <w:b/>
          <w:bCs/>
          <w:sz w:val="28"/>
          <w:szCs w:val="28"/>
        </w:rPr>
        <w:t xml:space="preserve"> </w:t>
      </w:r>
      <w:r w:rsidR="00245E62" w:rsidRPr="00D82C79">
        <w:rPr>
          <w:rFonts w:ascii="PT Astra Serif" w:hAnsi="PT Astra Serif"/>
          <w:bCs/>
          <w:sz w:val="28"/>
          <w:szCs w:val="28"/>
        </w:rPr>
        <w:t>в том числе:</w:t>
      </w:r>
    </w:p>
    <w:p w:rsidR="00245E62" w:rsidRDefault="00D46D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водоснабжении -17</w:t>
      </w:r>
      <w:r w:rsidR="00245E62">
        <w:rPr>
          <w:rFonts w:ascii="PT Astra Serif" w:hAnsi="PT Astra Serif"/>
          <w:bCs/>
          <w:sz w:val="28"/>
          <w:szCs w:val="28"/>
        </w:rPr>
        <w:t>;</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улучшение жилищных услови</w:t>
      </w:r>
      <w:r w:rsidR="00D46D6D">
        <w:rPr>
          <w:rFonts w:ascii="PT Astra Serif" w:hAnsi="PT Astra Serif"/>
          <w:bCs/>
          <w:sz w:val="28"/>
          <w:szCs w:val="28"/>
        </w:rPr>
        <w:t>й, в том числе ремонт жилья – 14</w:t>
      </w:r>
      <w:r>
        <w:rPr>
          <w:rFonts w:ascii="PT Astra Serif" w:hAnsi="PT Astra Serif"/>
          <w:bCs/>
          <w:sz w:val="28"/>
          <w:szCs w:val="28"/>
        </w:rPr>
        <w:t>;</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w:t>
      </w:r>
      <w:r w:rsidR="00D46D6D">
        <w:rPr>
          <w:rFonts w:ascii="PT Astra Serif" w:hAnsi="PT Astra Serif"/>
          <w:bCs/>
          <w:sz w:val="28"/>
          <w:szCs w:val="28"/>
        </w:rPr>
        <w:t xml:space="preserve">одоотведении и </w:t>
      </w:r>
      <w:proofErr w:type="spellStart"/>
      <w:r w:rsidR="00D46D6D">
        <w:rPr>
          <w:rFonts w:ascii="PT Astra Serif" w:hAnsi="PT Astra Serif"/>
          <w:bCs/>
          <w:sz w:val="28"/>
          <w:szCs w:val="28"/>
        </w:rPr>
        <w:t>канализовании</w:t>
      </w:r>
      <w:proofErr w:type="spellEnd"/>
      <w:r w:rsidR="00D46D6D">
        <w:rPr>
          <w:rFonts w:ascii="PT Astra Serif" w:hAnsi="PT Astra Serif"/>
          <w:bCs/>
          <w:sz w:val="28"/>
          <w:szCs w:val="28"/>
        </w:rPr>
        <w:t xml:space="preserve"> – 11</w:t>
      </w:r>
      <w:r>
        <w:rPr>
          <w:rFonts w:ascii="PT Astra Serif" w:hAnsi="PT Astra Serif"/>
          <w:bCs/>
          <w:sz w:val="28"/>
          <w:szCs w:val="28"/>
        </w:rPr>
        <w:t>;</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обращение с ТКО – 9;</w:t>
      </w:r>
    </w:p>
    <w:p w:rsidR="00D3542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3B1D55">
        <w:rPr>
          <w:rFonts w:ascii="PT Astra Serif" w:hAnsi="PT Astra Serif"/>
          <w:b/>
          <w:bCs/>
          <w:sz w:val="28"/>
          <w:szCs w:val="28"/>
        </w:rPr>
        <w:t xml:space="preserve"> </w:t>
      </w:r>
    </w:p>
    <w:p w:rsidR="003B1D55" w:rsidRDefault="003B1D55" w:rsidP="00C441A3">
      <w:pPr>
        <w:autoSpaceDE w:val="0"/>
        <w:autoSpaceDN w:val="0"/>
        <w:adjustRightInd w:val="0"/>
        <w:spacing w:line="276" w:lineRule="auto"/>
        <w:ind w:firstLine="708"/>
        <w:jc w:val="both"/>
        <w:rPr>
          <w:rFonts w:ascii="PT Astra Serif" w:hAnsi="PT Astra Serif"/>
          <w:b/>
          <w:bCs/>
          <w:sz w:val="28"/>
          <w:szCs w:val="28"/>
        </w:rPr>
      </w:pPr>
    </w:p>
    <w:p w:rsidR="00245E62" w:rsidRPr="00D46D6D" w:rsidRDefault="003B1D55" w:rsidP="00245E62">
      <w:pPr>
        <w:autoSpaceDE w:val="0"/>
        <w:autoSpaceDN w:val="0"/>
        <w:adjustRightInd w:val="0"/>
        <w:spacing w:line="276" w:lineRule="auto"/>
        <w:ind w:firstLine="708"/>
        <w:jc w:val="both"/>
        <w:rPr>
          <w:rFonts w:ascii="PT Astra Serif" w:hAnsi="PT Astra Serif"/>
          <w:bCs/>
          <w:sz w:val="28"/>
          <w:szCs w:val="28"/>
          <w:u w:val="single"/>
        </w:rPr>
      </w:pPr>
      <w:r w:rsidRPr="003B1D55">
        <w:rPr>
          <w:rFonts w:ascii="PT Astra Serif" w:hAnsi="PT Astra Serif"/>
          <w:b/>
          <w:bCs/>
          <w:sz w:val="28"/>
          <w:szCs w:val="28"/>
          <w:u w:val="single"/>
          <w:lang w:val="en-US"/>
        </w:rPr>
        <w:t>II</w:t>
      </w:r>
      <w:r w:rsidRPr="003B1D55">
        <w:rPr>
          <w:rFonts w:ascii="PT Astra Serif" w:hAnsi="PT Astra Serif"/>
          <w:b/>
          <w:bCs/>
          <w:sz w:val="28"/>
          <w:szCs w:val="28"/>
          <w:u w:val="single"/>
        </w:rPr>
        <w:t xml:space="preserve"> место</w:t>
      </w:r>
      <w:r w:rsidR="006312C5" w:rsidRPr="00100A96">
        <w:rPr>
          <w:rFonts w:ascii="PT Astra Serif" w:hAnsi="PT Astra Serif"/>
          <w:bCs/>
          <w:sz w:val="28"/>
          <w:szCs w:val="28"/>
        </w:rPr>
        <w:t xml:space="preserve"> </w:t>
      </w:r>
      <w:r w:rsidR="00245E62" w:rsidRPr="003B1D55">
        <w:rPr>
          <w:rFonts w:ascii="PT Astra Serif" w:hAnsi="PT Astra Serif"/>
          <w:b/>
          <w:bCs/>
          <w:sz w:val="28"/>
          <w:szCs w:val="28"/>
        </w:rPr>
        <w:t>«</w:t>
      </w:r>
      <w:r w:rsidR="00245E62">
        <w:rPr>
          <w:rFonts w:ascii="PT Astra Serif" w:hAnsi="PT Astra Serif"/>
          <w:b/>
          <w:bCs/>
          <w:sz w:val="28"/>
          <w:szCs w:val="28"/>
        </w:rPr>
        <w:t>Жилищно-коммунальная сфера</w:t>
      </w:r>
      <w:r w:rsidR="00245E62" w:rsidRPr="003B1D55">
        <w:rPr>
          <w:rFonts w:ascii="PT Astra Serif" w:hAnsi="PT Astra Serif"/>
          <w:b/>
          <w:bCs/>
          <w:sz w:val="28"/>
          <w:szCs w:val="28"/>
        </w:rPr>
        <w:t>»</w:t>
      </w:r>
      <w:r w:rsidR="00245E62" w:rsidRPr="00100A96">
        <w:rPr>
          <w:rFonts w:ascii="PT Astra Serif" w:hAnsi="PT Astra Serif"/>
          <w:b/>
          <w:bCs/>
          <w:sz w:val="28"/>
          <w:szCs w:val="28"/>
        </w:rPr>
        <w:t xml:space="preserve"> </w:t>
      </w:r>
      <w:r w:rsidR="00D46D6D">
        <w:rPr>
          <w:rFonts w:ascii="PT Astra Serif" w:hAnsi="PT Astra Serif"/>
          <w:b/>
          <w:bCs/>
          <w:sz w:val="28"/>
          <w:szCs w:val="28"/>
        </w:rPr>
        <w:t>- 50</w:t>
      </w:r>
      <w:r w:rsidR="00245E62">
        <w:rPr>
          <w:rFonts w:ascii="PT Astra Serif" w:hAnsi="PT Astra Serif"/>
          <w:b/>
          <w:bCs/>
          <w:sz w:val="28"/>
          <w:szCs w:val="28"/>
        </w:rPr>
        <w:t xml:space="preserve"> обращений (</w:t>
      </w:r>
      <w:r w:rsidR="00D46D6D">
        <w:rPr>
          <w:rFonts w:ascii="PT Astra Serif" w:hAnsi="PT Astra Serif"/>
          <w:b/>
          <w:bCs/>
          <w:sz w:val="28"/>
          <w:szCs w:val="28"/>
          <w:u w:val="single"/>
        </w:rPr>
        <w:t>26</w:t>
      </w:r>
      <w:r w:rsidR="00245E62" w:rsidRPr="00D46D6D">
        <w:rPr>
          <w:rFonts w:ascii="PT Astra Serif" w:hAnsi="PT Astra Serif"/>
          <w:b/>
          <w:bCs/>
          <w:sz w:val="28"/>
          <w:szCs w:val="28"/>
          <w:u w:val="single"/>
        </w:rPr>
        <w:t xml:space="preserve"> %), </w:t>
      </w:r>
      <w:r w:rsidR="00245E62" w:rsidRPr="00D46D6D">
        <w:rPr>
          <w:rFonts w:ascii="PT Astra Serif" w:hAnsi="PT Astra Serif"/>
          <w:bCs/>
          <w:sz w:val="28"/>
          <w:szCs w:val="28"/>
          <w:u w:val="single"/>
        </w:rPr>
        <w:t>в том числе:</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xml:space="preserve">- содержание дорог (ремонт) – </w:t>
      </w:r>
      <w:r w:rsidR="00D46D6D">
        <w:rPr>
          <w:rFonts w:ascii="PT Astra Serif" w:hAnsi="PT Astra Serif"/>
          <w:bCs/>
          <w:sz w:val="28"/>
          <w:szCs w:val="28"/>
        </w:rPr>
        <w:t>23</w:t>
      </w:r>
      <w:r w:rsidRPr="00245E62">
        <w:rPr>
          <w:rFonts w:ascii="PT Astra Serif" w:hAnsi="PT Astra Serif"/>
          <w:bCs/>
          <w:sz w:val="28"/>
          <w:szCs w:val="28"/>
        </w:rPr>
        <w:t>;</w:t>
      </w:r>
    </w:p>
    <w:p w:rsidR="00245E62" w:rsidRPr="00245E62" w:rsidRDefault="00D46D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экология, землепользование – 8</w:t>
      </w:r>
      <w:r w:rsidR="00245E62" w:rsidRPr="00245E62">
        <w:rPr>
          <w:rFonts w:ascii="PT Astra Serif" w:hAnsi="PT Astra Serif"/>
          <w:bCs/>
          <w:sz w:val="28"/>
          <w:szCs w:val="28"/>
        </w:rPr>
        <w:t>;</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освещение – 3;</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w:t>
      </w:r>
      <w:r w:rsidR="00D46D6D">
        <w:rPr>
          <w:rFonts w:ascii="PT Astra Serif" w:hAnsi="PT Astra Serif"/>
          <w:bCs/>
          <w:sz w:val="28"/>
          <w:szCs w:val="28"/>
        </w:rPr>
        <w:t xml:space="preserve"> комплексное благоустройство – 13</w:t>
      </w:r>
      <w:r w:rsidRPr="00245E62">
        <w:rPr>
          <w:rFonts w:ascii="PT Astra Serif" w:hAnsi="PT Astra Serif"/>
          <w:bCs/>
          <w:sz w:val="28"/>
          <w:szCs w:val="28"/>
        </w:rPr>
        <w:t>;</w:t>
      </w:r>
    </w:p>
    <w:p w:rsidR="00245E62" w:rsidRPr="00245E62" w:rsidRDefault="00D46D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lastRenderedPageBreak/>
        <w:t>- газификация поселений – 3</w:t>
      </w:r>
      <w:r w:rsidR="00245E62" w:rsidRPr="00245E62">
        <w:rPr>
          <w:rFonts w:ascii="PT Astra Serif" w:hAnsi="PT Astra Serif"/>
          <w:bCs/>
          <w:sz w:val="28"/>
          <w:szCs w:val="28"/>
        </w:rPr>
        <w:t>;</w:t>
      </w:r>
    </w:p>
    <w:p w:rsidR="00245E62" w:rsidRPr="00245E62" w:rsidRDefault="00245E62" w:rsidP="00245E62">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и т.д.</w:t>
      </w:r>
    </w:p>
    <w:p w:rsidR="00D35422" w:rsidRDefault="00D35422" w:rsidP="00245E62">
      <w:pPr>
        <w:autoSpaceDE w:val="0"/>
        <w:autoSpaceDN w:val="0"/>
        <w:adjustRightInd w:val="0"/>
        <w:spacing w:line="276" w:lineRule="auto"/>
        <w:ind w:firstLine="708"/>
        <w:jc w:val="both"/>
        <w:rPr>
          <w:rFonts w:ascii="PT Astra Serif" w:hAnsi="PT Astra Serif"/>
          <w:bCs/>
          <w:sz w:val="28"/>
          <w:szCs w:val="28"/>
        </w:rPr>
      </w:pPr>
    </w:p>
    <w:p w:rsidR="003B1D55" w:rsidRPr="003B1D55" w:rsidRDefault="003B1D55" w:rsidP="00C441A3">
      <w:pPr>
        <w:autoSpaceDE w:val="0"/>
        <w:autoSpaceDN w:val="0"/>
        <w:adjustRightInd w:val="0"/>
        <w:spacing w:line="276" w:lineRule="auto"/>
        <w:ind w:firstLine="708"/>
        <w:jc w:val="both"/>
        <w:rPr>
          <w:rFonts w:ascii="PT Astra Serif" w:hAnsi="PT Astra Serif"/>
          <w:bCs/>
          <w:sz w:val="28"/>
          <w:szCs w:val="28"/>
        </w:rPr>
      </w:pPr>
    </w:p>
    <w:p w:rsidR="00434274" w:rsidRDefault="003B1D55" w:rsidP="00C441A3">
      <w:pPr>
        <w:autoSpaceDE w:val="0"/>
        <w:autoSpaceDN w:val="0"/>
        <w:adjustRightInd w:val="0"/>
        <w:spacing w:line="276" w:lineRule="auto"/>
        <w:ind w:firstLine="708"/>
        <w:jc w:val="both"/>
        <w:rPr>
          <w:rFonts w:ascii="PT Astra Serif" w:hAnsi="PT Astra Serif"/>
          <w:b/>
          <w:bCs/>
          <w:sz w:val="28"/>
          <w:szCs w:val="28"/>
        </w:rPr>
      </w:pPr>
      <w:r w:rsidRPr="00434274">
        <w:rPr>
          <w:rFonts w:ascii="PT Astra Serif" w:hAnsi="PT Astra Serif"/>
          <w:b/>
          <w:bCs/>
          <w:sz w:val="28"/>
          <w:szCs w:val="28"/>
          <w:u w:val="single"/>
          <w:lang w:val="en-US"/>
        </w:rPr>
        <w:t>I</w:t>
      </w:r>
      <w:r w:rsidR="001A7BB2">
        <w:rPr>
          <w:rFonts w:ascii="PT Astra Serif" w:hAnsi="PT Astra Serif"/>
          <w:b/>
          <w:bCs/>
          <w:sz w:val="28"/>
          <w:szCs w:val="28"/>
          <w:u w:val="single"/>
          <w:lang w:val="en-US"/>
        </w:rPr>
        <w:t>II</w:t>
      </w:r>
      <w:r w:rsidRPr="00434274">
        <w:rPr>
          <w:rFonts w:ascii="PT Astra Serif" w:hAnsi="PT Astra Serif"/>
          <w:b/>
          <w:bCs/>
          <w:sz w:val="28"/>
          <w:szCs w:val="28"/>
          <w:u w:val="single"/>
        </w:rPr>
        <w:t xml:space="preserve"> место</w:t>
      </w:r>
      <w:r w:rsidR="00BE071A" w:rsidRPr="00434274">
        <w:rPr>
          <w:rFonts w:ascii="PT Astra Serif" w:hAnsi="PT Astra Serif"/>
          <w:b/>
          <w:bCs/>
          <w:sz w:val="28"/>
          <w:szCs w:val="28"/>
        </w:rPr>
        <w:t xml:space="preserve"> «Социальн</w:t>
      </w:r>
      <w:r w:rsidR="0041028A">
        <w:rPr>
          <w:rFonts w:ascii="PT Astra Serif" w:hAnsi="PT Astra Serif"/>
          <w:b/>
          <w:bCs/>
          <w:sz w:val="28"/>
          <w:szCs w:val="28"/>
        </w:rPr>
        <w:t>ая сфера</w:t>
      </w:r>
      <w:r w:rsidR="00BE071A" w:rsidRPr="00434274">
        <w:rPr>
          <w:rFonts w:ascii="PT Astra Serif" w:hAnsi="PT Astra Serif"/>
          <w:b/>
          <w:bCs/>
          <w:sz w:val="28"/>
          <w:szCs w:val="28"/>
        </w:rPr>
        <w:t xml:space="preserve">» </w:t>
      </w:r>
      <w:r w:rsidR="00822BEF" w:rsidRPr="00434274">
        <w:rPr>
          <w:rFonts w:ascii="PT Astra Serif" w:hAnsi="PT Astra Serif"/>
          <w:b/>
          <w:bCs/>
          <w:sz w:val="28"/>
          <w:szCs w:val="28"/>
        </w:rPr>
        <w:t xml:space="preserve">- </w:t>
      </w:r>
      <w:proofErr w:type="gramStart"/>
      <w:r w:rsidR="00D46D6D">
        <w:rPr>
          <w:rFonts w:ascii="PT Astra Serif" w:hAnsi="PT Astra Serif"/>
          <w:b/>
          <w:bCs/>
          <w:sz w:val="28"/>
          <w:szCs w:val="28"/>
        </w:rPr>
        <w:t>20</w:t>
      </w:r>
      <w:r w:rsidR="0029345A">
        <w:rPr>
          <w:rFonts w:ascii="PT Astra Serif" w:hAnsi="PT Astra Serif"/>
          <w:b/>
          <w:bCs/>
          <w:sz w:val="28"/>
          <w:szCs w:val="28"/>
        </w:rPr>
        <w:t xml:space="preserve"> </w:t>
      </w:r>
      <w:r w:rsidR="00822BEF" w:rsidRPr="00434274">
        <w:rPr>
          <w:rFonts w:ascii="PT Astra Serif" w:hAnsi="PT Astra Serif"/>
          <w:b/>
          <w:bCs/>
          <w:sz w:val="28"/>
          <w:szCs w:val="28"/>
        </w:rPr>
        <w:t xml:space="preserve"> </w:t>
      </w:r>
      <w:r w:rsidR="0029345A">
        <w:rPr>
          <w:rFonts w:ascii="PT Astra Serif" w:hAnsi="PT Astra Serif"/>
          <w:b/>
          <w:bCs/>
          <w:sz w:val="28"/>
          <w:szCs w:val="28"/>
        </w:rPr>
        <w:t>вопросов</w:t>
      </w:r>
      <w:proofErr w:type="gramEnd"/>
      <w:r w:rsidR="00822BEF" w:rsidRPr="00434274">
        <w:rPr>
          <w:rFonts w:ascii="PT Astra Serif" w:hAnsi="PT Astra Serif"/>
          <w:b/>
          <w:bCs/>
          <w:sz w:val="28"/>
          <w:szCs w:val="28"/>
        </w:rPr>
        <w:t xml:space="preserve"> </w:t>
      </w:r>
      <w:r w:rsidR="00822BEF" w:rsidRPr="00D46D6D">
        <w:rPr>
          <w:rFonts w:ascii="PT Astra Serif" w:hAnsi="PT Astra Serif"/>
          <w:b/>
          <w:bCs/>
          <w:sz w:val="28"/>
          <w:szCs w:val="28"/>
        </w:rPr>
        <w:t>(</w:t>
      </w:r>
      <w:r w:rsidR="00D46D6D" w:rsidRPr="00D46D6D">
        <w:rPr>
          <w:rFonts w:ascii="PT Astra Serif" w:hAnsi="PT Astra Serif"/>
          <w:b/>
          <w:bCs/>
          <w:sz w:val="28"/>
          <w:szCs w:val="28"/>
        </w:rPr>
        <w:t>10</w:t>
      </w:r>
      <w:r w:rsidR="00245E62" w:rsidRPr="00D46D6D">
        <w:rPr>
          <w:rFonts w:ascii="PT Astra Serif" w:hAnsi="PT Astra Serif"/>
          <w:b/>
          <w:bCs/>
          <w:sz w:val="28"/>
          <w:szCs w:val="28"/>
        </w:rPr>
        <w:t xml:space="preserve"> </w:t>
      </w:r>
      <w:r w:rsidR="00822BEF" w:rsidRPr="00D46D6D">
        <w:rPr>
          <w:rFonts w:ascii="PT Astra Serif" w:hAnsi="PT Astra Serif"/>
          <w:b/>
          <w:bCs/>
          <w:sz w:val="28"/>
          <w:szCs w:val="28"/>
        </w:rPr>
        <w:t>%)</w:t>
      </w:r>
      <w:r w:rsidR="00434274" w:rsidRPr="00D46D6D">
        <w:rPr>
          <w:rFonts w:ascii="PT Astra Serif" w:hAnsi="PT Astra Serif"/>
          <w:b/>
          <w:bCs/>
          <w:sz w:val="28"/>
          <w:szCs w:val="28"/>
        </w:rPr>
        <w:t>,</w:t>
      </w:r>
      <w:r w:rsidR="00434274">
        <w:rPr>
          <w:rFonts w:ascii="PT Astra Serif" w:hAnsi="PT Astra Serif"/>
          <w:b/>
          <w:bCs/>
          <w:sz w:val="28"/>
          <w:szCs w:val="28"/>
        </w:rPr>
        <w:t xml:space="preserve"> </w:t>
      </w:r>
      <w:r w:rsidR="00434274" w:rsidRPr="00D82C79">
        <w:rPr>
          <w:rFonts w:ascii="PT Astra Serif" w:hAnsi="PT Astra Serif"/>
          <w:bCs/>
          <w:sz w:val="28"/>
          <w:szCs w:val="28"/>
        </w:rPr>
        <w:t>в том числе:</w:t>
      </w:r>
    </w:p>
    <w:p w:rsidR="0041028A" w:rsidRDefault="0041028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образование – </w:t>
      </w:r>
      <w:r w:rsidR="00D46D6D">
        <w:rPr>
          <w:rFonts w:ascii="PT Astra Serif" w:hAnsi="PT Astra Serif"/>
          <w:bCs/>
          <w:sz w:val="28"/>
          <w:szCs w:val="28"/>
        </w:rPr>
        <w:t>6</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 оказании финансовой помощи – </w:t>
      </w:r>
      <w:r w:rsidR="00D46D6D">
        <w:rPr>
          <w:rFonts w:ascii="PT Astra Serif" w:hAnsi="PT Astra Serif"/>
          <w:bCs/>
          <w:sz w:val="28"/>
          <w:szCs w:val="28"/>
        </w:rPr>
        <w:t>6</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w:t>
      </w:r>
      <w:r w:rsidR="0041028A">
        <w:rPr>
          <w:rFonts w:ascii="PT Astra Serif" w:hAnsi="PT Astra Serif"/>
          <w:bCs/>
          <w:sz w:val="28"/>
          <w:szCs w:val="28"/>
        </w:rPr>
        <w:t>здравоохранение</w:t>
      </w:r>
      <w:r>
        <w:rPr>
          <w:rFonts w:ascii="PT Astra Serif" w:hAnsi="PT Astra Serif"/>
          <w:bCs/>
          <w:sz w:val="28"/>
          <w:szCs w:val="28"/>
        </w:rPr>
        <w:t xml:space="preserve"> – </w:t>
      </w:r>
      <w:r w:rsidR="00D46D6D">
        <w:rPr>
          <w:rFonts w:ascii="PT Astra Serif" w:hAnsi="PT Astra Serif"/>
          <w:bCs/>
          <w:sz w:val="28"/>
          <w:szCs w:val="28"/>
        </w:rPr>
        <w:t>3</w:t>
      </w:r>
      <w:r>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культура – 2</w:t>
      </w:r>
      <w:r w:rsidR="00107386">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труд, зарплата, занятость – 3</w:t>
      </w:r>
      <w:r w:rsidR="00107386">
        <w:rPr>
          <w:rFonts w:ascii="PT Astra Serif" w:hAnsi="PT Astra Serif"/>
          <w:bCs/>
          <w:sz w:val="28"/>
          <w:szCs w:val="28"/>
        </w:rPr>
        <w:t>;</w:t>
      </w:r>
    </w:p>
    <w:p w:rsidR="0029345A" w:rsidRDefault="0029345A" w:rsidP="00C441A3">
      <w:pPr>
        <w:autoSpaceDE w:val="0"/>
        <w:autoSpaceDN w:val="0"/>
        <w:adjustRightInd w:val="0"/>
        <w:spacing w:line="276" w:lineRule="auto"/>
        <w:ind w:firstLine="708"/>
        <w:jc w:val="both"/>
        <w:rPr>
          <w:rFonts w:ascii="PT Astra Serif" w:hAnsi="PT Astra Serif"/>
          <w:bCs/>
          <w:sz w:val="28"/>
          <w:szCs w:val="28"/>
        </w:rPr>
      </w:pPr>
    </w:p>
    <w:p w:rsidR="0029345A" w:rsidRPr="0029345A" w:rsidRDefault="0029345A" w:rsidP="00C441A3">
      <w:pPr>
        <w:autoSpaceDE w:val="0"/>
        <w:autoSpaceDN w:val="0"/>
        <w:adjustRightInd w:val="0"/>
        <w:spacing w:line="276" w:lineRule="auto"/>
        <w:ind w:firstLine="708"/>
        <w:jc w:val="both"/>
        <w:rPr>
          <w:rFonts w:ascii="PT Astra Serif" w:hAnsi="PT Astra Serif"/>
          <w:b/>
          <w:bCs/>
          <w:sz w:val="28"/>
          <w:szCs w:val="28"/>
        </w:rPr>
      </w:pPr>
      <w:proofErr w:type="gramStart"/>
      <w:r w:rsidRPr="0029345A">
        <w:rPr>
          <w:rFonts w:ascii="PT Astra Serif" w:hAnsi="PT Astra Serif"/>
          <w:b/>
          <w:bCs/>
          <w:sz w:val="28"/>
          <w:szCs w:val="28"/>
        </w:rPr>
        <w:t>Разное</w:t>
      </w:r>
      <w:proofErr w:type="gramEnd"/>
      <w:r w:rsidR="00D46D6D">
        <w:rPr>
          <w:rFonts w:ascii="PT Astra Serif" w:hAnsi="PT Astra Serif"/>
          <w:b/>
          <w:bCs/>
          <w:sz w:val="28"/>
          <w:szCs w:val="28"/>
        </w:rPr>
        <w:t>: 18</w:t>
      </w:r>
      <w:r w:rsidR="00245E62">
        <w:rPr>
          <w:rFonts w:ascii="PT Astra Serif" w:hAnsi="PT Astra Serif"/>
          <w:b/>
          <w:bCs/>
          <w:sz w:val="28"/>
          <w:szCs w:val="28"/>
        </w:rPr>
        <w:t xml:space="preserve"> обращений </w:t>
      </w:r>
      <w:r w:rsidR="00245E62" w:rsidRPr="00D46D6D">
        <w:rPr>
          <w:rFonts w:ascii="PT Astra Serif" w:hAnsi="PT Astra Serif"/>
          <w:b/>
          <w:bCs/>
          <w:sz w:val="28"/>
          <w:szCs w:val="28"/>
        </w:rPr>
        <w:t>(</w:t>
      </w:r>
      <w:r w:rsidR="00D46D6D" w:rsidRPr="00D46D6D">
        <w:rPr>
          <w:rFonts w:ascii="PT Astra Serif" w:hAnsi="PT Astra Serif"/>
          <w:b/>
          <w:bCs/>
          <w:sz w:val="28"/>
          <w:szCs w:val="28"/>
        </w:rPr>
        <w:t>9</w:t>
      </w:r>
      <w:r w:rsidRPr="00D46D6D">
        <w:rPr>
          <w:rFonts w:ascii="PT Astra Serif" w:hAnsi="PT Astra Serif"/>
          <w:b/>
          <w:bCs/>
          <w:sz w:val="28"/>
          <w:szCs w:val="28"/>
        </w:rPr>
        <w:t>%).</w:t>
      </w:r>
    </w:p>
    <w:p w:rsidR="00F76FF1" w:rsidRDefault="00F76FF1" w:rsidP="00C441A3">
      <w:pPr>
        <w:autoSpaceDE w:val="0"/>
        <w:autoSpaceDN w:val="0"/>
        <w:adjustRightInd w:val="0"/>
        <w:spacing w:line="276" w:lineRule="auto"/>
        <w:ind w:firstLine="708"/>
        <w:jc w:val="both"/>
        <w:rPr>
          <w:rFonts w:ascii="PT Astra Serif" w:hAnsi="PT Astra Serif"/>
          <w:bCs/>
          <w:sz w:val="28"/>
          <w:szCs w:val="28"/>
        </w:rPr>
      </w:pPr>
    </w:p>
    <w:p w:rsidR="00C521D8" w:rsidRDefault="00C521D8" w:rsidP="00C441A3">
      <w:pPr>
        <w:spacing w:line="276" w:lineRule="auto"/>
        <w:rPr>
          <w:rFonts w:ascii="PT Astra Serif" w:hAnsi="PT Astra Serif"/>
          <w:sz w:val="28"/>
          <w:szCs w:val="28"/>
        </w:rPr>
      </w:pPr>
    </w:p>
    <w:p w:rsidR="00C521D8" w:rsidRPr="00C7026F" w:rsidRDefault="00C521D8" w:rsidP="00C441A3">
      <w:pPr>
        <w:spacing w:line="276" w:lineRule="auto"/>
        <w:ind w:firstLine="709"/>
        <w:jc w:val="both"/>
        <w:rPr>
          <w:sz w:val="28"/>
          <w:szCs w:val="28"/>
        </w:rPr>
      </w:pPr>
      <w:r w:rsidRPr="00C7026F">
        <w:rPr>
          <w:sz w:val="28"/>
          <w:szCs w:val="28"/>
        </w:rPr>
        <w:t>Большинство обращений граждан рассматривалось с выездом на место Главы Администрации муниципального образования «Радищевский район» и специалистов Администрации</w:t>
      </w:r>
      <w:proofErr w:type="gramStart"/>
      <w:r w:rsidRPr="00C7026F">
        <w:rPr>
          <w:sz w:val="28"/>
          <w:szCs w:val="28"/>
        </w:rPr>
        <w:t xml:space="preserve"> </w:t>
      </w:r>
      <w:r w:rsidR="00D46D6D">
        <w:rPr>
          <w:sz w:val="28"/>
          <w:szCs w:val="28"/>
        </w:rPr>
        <w:t>.</w:t>
      </w:r>
      <w:proofErr w:type="gramEnd"/>
    </w:p>
    <w:p w:rsidR="00471FF2" w:rsidRDefault="00471FF2" w:rsidP="00C441A3">
      <w:pPr>
        <w:tabs>
          <w:tab w:val="left" w:pos="912"/>
          <w:tab w:val="center" w:pos="5173"/>
        </w:tabs>
        <w:spacing w:line="276" w:lineRule="auto"/>
        <w:jc w:val="center"/>
        <w:rPr>
          <w:b/>
          <w:i/>
          <w:sz w:val="28"/>
          <w:szCs w:val="28"/>
          <w:u w:val="single"/>
        </w:rPr>
      </w:pPr>
    </w:p>
    <w:p w:rsidR="00C521D8" w:rsidRPr="001A7BB2" w:rsidRDefault="00C521D8" w:rsidP="00C441A3">
      <w:pPr>
        <w:tabs>
          <w:tab w:val="left" w:pos="912"/>
          <w:tab w:val="center" w:pos="5173"/>
        </w:tabs>
        <w:spacing w:line="276" w:lineRule="auto"/>
        <w:jc w:val="center"/>
        <w:rPr>
          <w:b/>
          <w:i/>
          <w:sz w:val="28"/>
          <w:szCs w:val="28"/>
          <w:u w:val="single"/>
        </w:rPr>
      </w:pPr>
      <w:r w:rsidRPr="001A7BB2">
        <w:rPr>
          <w:b/>
          <w:i/>
          <w:sz w:val="28"/>
          <w:szCs w:val="28"/>
          <w:u w:val="single"/>
        </w:rPr>
        <w:t>Результативность рассмотрения обращений граждан и организаций:</w:t>
      </w:r>
    </w:p>
    <w:p w:rsidR="00C521D8" w:rsidRPr="00C7026F" w:rsidRDefault="00C521D8" w:rsidP="00C441A3">
      <w:pPr>
        <w:spacing w:line="276" w:lineRule="auto"/>
        <w:ind w:firstLine="709"/>
        <w:jc w:val="both"/>
        <w:rPr>
          <w:sz w:val="28"/>
          <w:szCs w:val="28"/>
        </w:rPr>
      </w:pPr>
      <w:r w:rsidRPr="00C7026F">
        <w:rPr>
          <w:sz w:val="28"/>
          <w:szCs w:val="28"/>
        </w:rPr>
        <w:t>- положительно решен</w:t>
      </w:r>
      <w:r w:rsidR="004F539C">
        <w:rPr>
          <w:sz w:val="28"/>
          <w:szCs w:val="28"/>
        </w:rPr>
        <w:t>о</w:t>
      </w:r>
      <w:r w:rsidRPr="00C7026F">
        <w:rPr>
          <w:sz w:val="28"/>
          <w:szCs w:val="28"/>
        </w:rPr>
        <w:t xml:space="preserve"> </w:t>
      </w:r>
      <w:r w:rsidR="00E27BB9">
        <w:rPr>
          <w:sz w:val="28"/>
          <w:szCs w:val="28"/>
        </w:rPr>
        <w:t>55</w:t>
      </w:r>
      <w:r w:rsidRPr="00C7026F">
        <w:rPr>
          <w:sz w:val="28"/>
          <w:szCs w:val="28"/>
        </w:rPr>
        <w:t xml:space="preserve"> обращени</w:t>
      </w:r>
      <w:r w:rsidR="00471FF2">
        <w:rPr>
          <w:sz w:val="28"/>
          <w:szCs w:val="28"/>
        </w:rPr>
        <w:t>й</w:t>
      </w:r>
      <w:r w:rsidRPr="00C7026F">
        <w:rPr>
          <w:sz w:val="28"/>
          <w:szCs w:val="28"/>
        </w:rPr>
        <w:t xml:space="preserve"> (</w:t>
      </w:r>
      <w:r w:rsidR="00E27BB9">
        <w:rPr>
          <w:sz w:val="28"/>
          <w:szCs w:val="28"/>
        </w:rPr>
        <w:t xml:space="preserve">28 </w:t>
      </w:r>
      <w:r w:rsidRPr="00C7026F">
        <w:rPr>
          <w:sz w:val="28"/>
          <w:szCs w:val="28"/>
        </w:rPr>
        <w:t>%)</w:t>
      </w:r>
      <w:r w:rsidR="00A22F5E">
        <w:rPr>
          <w:sz w:val="28"/>
          <w:szCs w:val="28"/>
        </w:rPr>
        <w:t xml:space="preserve">, </w:t>
      </w:r>
    </w:p>
    <w:p w:rsidR="00A22F5E" w:rsidRDefault="00A22F5E" w:rsidP="00C441A3">
      <w:pPr>
        <w:spacing w:line="276" w:lineRule="auto"/>
        <w:ind w:firstLine="709"/>
        <w:jc w:val="both"/>
        <w:rPr>
          <w:sz w:val="28"/>
          <w:szCs w:val="28"/>
        </w:rPr>
      </w:pPr>
      <w:r w:rsidRPr="00C7026F">
        <w:rPr>
          <w:sz w:val="28"/>
          <w:szCs w:val="28"/>
        </w:rPr>
        <w:t xml:space="preserve">- </w:t>
      </w:r>
      <w:r w:rsidR="00E27BB9">
        <w:rPr>
          <w:sz w:val="28"/>
          <w:szCs w:val="28"/>
        </w:rPr>
        <w:t>даны разъяснения на 133</w:t>
      </w:r>
      <w:r w:rsidRPr="00C7026F">
        <w:rPr>
          <w:sz w:val="28"/>
          <w:szCs w:val="28"/>
        </w:rPr>
        <w:t xml:space="preserve"> обращени</w:t>
      </w:r>
      <w:r w:rsidR="00094D09">
        <w:rPr>
          <w:sz w:val="28"/>
          <w:szCs w:val="28"/>
        </w:rPr>
        <w:t>я</w:t>
      </w:r>
      <w:r w:rsidR="00E27BB9">
        <w:rPr>
          <w:sz w:val="28"/>
          <w:szCs w:val="28"/>
        </w:rPr>
        <w:t xml:space="preserve"> (69</w:t>
      </w:r>
      <w:r>
        <w:rPr>
          <w:sz w:val="28"/>
          <w:szCs w:val="28"/>
        </w:rPr>
        <w:t>%).</w:t>
      </w:r>
    </w:p>
    <w:p w:rsidR="00C521D8" w:rsidRPr="00C7026F" w:rsidRDefault="00C521D8" w:rsidP="00C441A3">
      <w:pPr>
        <w:spacing w:line="276" w:lineRule="auto"/>
        <w:ind w:firstLine="709"/>
        <w:jc w:val="both"/>
        <w:rPr>
          <w:sz w:val="28"/>
          <w:szCs w:val="28"/>
        </w:rPr>
      </w:pPr>
    </w:p>
    <w:p w:rsidR="00A22F5E" w:rsidRDefault="00665770" w:rsidP="00C441A3">
      <w:pPr>
        <w:spacing w:line="276" w:lineRule="auto"/>
        <w:ind w:firstLine="709"/>
        <w:jc w:val="both"/>
        <w:rPr>
          <w:sz w:val="28"/>
          <w:szCs w:val="28"/>
        </w:rPr>
      </w:pPr>
      <w:r>
        <w:rPr>
          <w:sz w:val="28"/>
          <w:szCs w:val="28"/>
        </w:rPr>
        <w:t>В соответствии с законодательством Глава Администрации, проводи</w:t>
      </w:r>
      <w:r w:rsidR="00094D09">
        <w:rPr>
          <w:sz w:val="28"/>
          <w:szCs w:val="28"/>
        </w:rPr>
        <w:t xml:space="preserve">т личные приёмы граждан. За </w:t>
      </w:r>
      <w:r w:rsidR="00E00377">
        <w:rPr>
          <w:sz w:val="28"/>
          <w:szCs w:val="28"/>
        </w:rPr>
        <w:t>10 месяцев</w:t>
      </w:r>
      <w:r w:rsidR="00094D09">
        <w:rPr>
          <w:sz w:val="28"/>
          <w:szCs w:val="28"/>
        </w:rPr>
        <w:t xml:space="preserve">  2023</w:t>
      </w:r>
      <w:r>
        <w:rPr>
          <w:sz w:val="28"/>
          <w:szCs w:val="28"/>
        </w:rPr>
        <w:t xml:space="preserve"> год</w:t>
      </w:r>
      <w:r w:rsidR="00094D09">
        <w:rPr>
          <w:sz w:val="28"/>
          <w:szCs w:val="28"/>
        </w:rPr>
        <w:t>а</w:t>
      </w:r>
      <w:r w:rsidR="00E00377">
        <w:rPr>
          <w:sz w:val="28"/>
          <w:szCs w:val="28"/>
        </w:rPr>
        <w:t xml:space="preserve"> проведено 7</w:t>
      </w:r>
      <w:r>
        <w:rPr>
          <w:sz w:val="28"/>
          <w:szCs w:val="28"/>
        </w:rPr>
        <w:t xml:space="preserve"> личных п</w:t>
      </w:r>
      <w:r w:rsidR="00E00377">
        <w:rPr>
          <w:sz w:val="28"/>
          <w:szCs w:val="28"/>
        </w:rPr>
        <w:t>риёмов</w:t>
      </w:r>
      <w:r w:rsidR="00400FB3">
        <w:rPr>
          <w:sz w:val="28"/>
          <w:szCs w:val="28"/>
        </w:rPr>
        <w:t xml:space="preserve">, в ходе </w:t>
      </w:r>
      <w:r w:rsidR="00E00377">
        <w:rPr>
          <w:sz w:val="28"/>
          <w:szCs w:val="28"/>
        </w:rPr>
        <w:t>которых принято 7</w:t>
      </w:r>
      <w:r>
        <w:rPr>
          <w:sz w:val="28"/>
          <w:szCs w:val="28"/>
        </w:rPr>
        <w:t xml:space="preserve"> человек</w:t>
      </w:r>
      <w:r w:rsidR="00A22F5E">
        <w:rPr>
          <w:sz w:val="28"/>
          <w:szCs w:val="28"/>
        </w:rPr>
        <w:t>.</w:t>
      </w:r>
      <w:r w:rsidR="00E00377">
        <w:rPr>
          <w:sz w:val="28"/>
          <w:szCs w:val="28"/>
        </w:rPr>
        <w:t xml:space="preserve"> </w:t>
      </w:r>
      <w:r w:rsidR="00E27BB9">
        <w:rPr>
          <w:sz w:val="28"/>
          <w:szCs w:val="28"/>
        </w:rPr>
        <w:t>По 5</w:t>
      </w:r>
      <w:r w:rsidR="00FE2B38">
        <w:rPr>
          <w:sz w:val="28"/>
          <w:szCs w:val="28"/>
        </w:rPr>
        <w:t xml:space="preserve"> обращениям в ходе личного приёма были даны разъяснения заявителям, 2 обращения решены положительно.</w:t>
      </w:r>
    </w:p>
    <w:p w:rsidR="00A22F5E" w:rsidRPr="00100A96" w:rsidRDefault="00A22F5E" w:rsidP="00C441A3">
      <w:pPr>
        <w:spacing w:line="276" w:lineRule="auto"/>
        <w:ind w:firstLine="709"/>
        <w:jc w:val="both"/>
        <w:rPr>
          <w:rFonts w:ascii="PT Astra Serif" w:hAnsi="PT Astra Serif"/>
          <w:sz w:val="28"/>
          <w:szCs w:val="28"/>
        </w:rPr>
      </w:pPr>
      <w:bookmarkStart w:id="0" w:name="_GoBack"/>
      <w:bookmarkEnd w:id="0"/>
    </w:p>
    <w:p w:rsidR="00F44375" w:rsidRPr="00100A96" w:rsidRDefault="00F44375" w:rsidP="00C441A3">
      <w:pPr>
        <w:spacing w:line="276" w:lineRule="auto"/>
        <w:rPr>
          <w:rFonts w:ascii="PT Astra Serif" w:hAnsi="PT Astra Serif"/>
          <w:sz w:val="28"/>
          <w:szCs w:val="28"/>
        </w:rPr>
      </w:pPr>
    </w:p>
    <w:p w:rsidR="00100A96" w:rsidRPr="00100A96" w:rsidRDefault="00E00BD8" w:rsidP="00C441A3">
      <w:pPr>
        <w:spacing w:line="276" w:lineRule="auto"/>
        <w:rPr>
          <w:rFonts w:ascii="PT Astra Serif" w:hAnsi="PT Astra Serif"/>
          <w:sz w:val="28"/>
          <w:szCs w:val="28"/>
        </w:rPr>
      </w:pPr>
      <w:r w:rsidRPr="00100A96">
        <w:rPr>
          <w:rFonts w:ascii="PT Astra Serif" w:hAnsi="PT Astra Serif"/>
          <w:sz w:val="28"/>
          <w:szCs w:val="28"/>
        </w:rPr>
        <w:t>Н</w:t>
      </w:r>
      <w:r w:rsidR="008C0C54" w:rsidRPr="00100A96">
        <w:rPr>
          <w:rFonts w:ascii="PT Astra Serif" w:hAnsi="PT Astra Serif"/>
          <w:sz w:val="28"/>
          <w:szCs w:val="28"/>
        </w:rPr>
        <w:t>ачальник</w:t>
      </w:r>
      <w:r w:rsidR="009236D2" w:rsidRPr="00100A96">
        <w:rPr>
          <w:rFonts w:ascii="PT Astra Serif" w:hAnsi="PT Astra Serif"/>
          <w:sz w:val="28"/>
          <w:szCs w:val="28"/>
        </w:rPr>
        <w:t xml:space="preserve"> </w:t>
      </w:r>
      <w:r w:rsidR="00100A96" w:rsidRPr="00100A96">
        <w:rPr>
          <w:rFonts w:ascii="PT Astra Serif" w:hAnsi="PT Astra Serif"/>
          <w:sz w:val="28"/>
          <w:szCs w:val="28"/>
        </w:rPr>
        <w:t xml:space="preserve">отдела </w:t>
      </w:r>
    </w:p>
    <w:p w:rsidR="00100A96" w:rsidRPr="00100A96"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организационного обеспечения </w:t>
      </w:r>
    </w:p>
    <w:p w:rsidR="00100A96" w:rsidRPr="00100A96"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Администрации муниципального образования </w:t>
      </w:r>
    </w:p>
    <w:p w:rsidR="00AE6048" w:rsidRDefault="00100A96" w:rsidP="00C441A3">
      <w:pPr>
        <w:spacing w:line="276" w:lineRule="auto"/>
        <w:rPr>
          <w:rFonts w:ascii="PT Astra Serif" w:hAnsi="PT Astra Serif"/>
          <w:sz w:val="28"/>
          <w:szCs w:val="28"/>
        </w:rPr>
      </w:pPr>
      <w:r w:rsidRPr="00100A96">
        <w:rPr>
          <w:rFonts w:ascii="PT Astra Serif" w:hAnsi="PT Astra Serif"/>
          <w:sz w:val="28"/>
          <w:szCs w:val="28"/>
        </w:rPr>
        <w:t xml:space="preserve">«Радищевский район»                                                                          </w:t>
      </w:r>
      <w:proofErr w:type="spellStart"/>
      <w:r w:rsidR="00EA2459">
        <w:rPr>
          <w:rFonts w:ascii="PT Astra Serif" w:hAnsi="PT Astra Serif"/>
          <w:sz w:val="28"/>
          <w:szCs w:val="28"/>
        </w:rPr>
        <w:t>О.С.Храмова</w:t>
      </w:r>
      <w:proofErr w:type="spellEnd"/>
    </w:p>
    <w:sectPr w:rsidR="00AE6048" w:rsidSect="00A40170">
      <w:headerReference w:type="even" r:id="rId9"/>
      <w:headerReference w:type="default" r:id="rId10"/>
      <w:footerReference w:type="even" r:id="rId11"/>
      <w:foot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D7" w:rsidRDefault="00AB5FD7">
      <w:r>
        <w:separator/>
      </w:r>
    </w:p>
  </w:endnote>
  <w:endnote w:type="continuationSeparator" w:id="0">
    <w:p w:rsidR="00AB5FD7" w:rsidRDefault="00A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p>
  <w:p w:rsidR="00585311" w:rsidRDefault="005853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D7" w:rsidRDefault="00AB5FD7">
      <w:r>
        <w:separator/>
      </w:r>
    </w:p>
  </w:footnote>
  <w:footnote w:type="continuationSeparator" w:id="0">
    <w:p w:rsidR="00AB5FD7" w:rsidRDefault="00AB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9D08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6D6D">
      <w:rPr>
        <w:rStyle w:val="a6"/>
        <w:noProof/>
      </w:rPr>
      <w:t>2</w:t>
    </w:r>
    <w:r>
      <w:rPr>
        <w:rStyle w:val="a6"/>
      </w:rPr>
      <w:fldChar w:fldCharType="end"/>
    </w:r>
  </w:p>
  <w:p w:rsidR="00585311" w:rsidRDefault="00585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5A"/>
    <w:multiLevelType w:val="hybridMultilevel"/>
    <w:tmpl w:val="7FD4730A"/>
    <w:lvl w:ilvl="0" w:tplc="A056B57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623D5"/>
    <w:multiLevelType w:val="hybridMultilevel"/>
    <w:tmpl w:val="293E73C4"/>
    <w:lvl w:ilvl="0" w:tplc="04190009">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041079"/>
    <w:multiLevelType w:val="hybridMultilevel"/>
    <w:tmpl w:val="59C40E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B7138"/>
    <w:multiLevelType w:val="hybridMultilevel"/>
    <w:tmpl w:val="F760B1B0"/>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B">
      <w:start w:val="1"/>
      <w:numFmt w:val="bullet"/>
      <w:lvlText w:val=""/>
      <w:lvlJc w:val="left"/>
      <w:pPr>
        <w:tabs>
          <w:tab w:val="num" w:pos="3060"/>
        </w:tabs>
        <w:ind w:left="3060" w:hanging="360"/>
      </w:pPr>
      <w:rPr>
        <w:rFonts w:ascii="Wingdings" w:hAnsi="Wingdings" w:hint="default"/>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4">
    <w:nsid w:val="1E7702AB"/>
    <w:multiLevelType w:val="hybridMultilevel"/>
    <w:tmpl w:val="7BD65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B34F1A"/>
    <w:multiLevelType w:val="hybridMultilevel"/>
    <w:tmpl w:val="CE1243B2"/>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D">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8F5BDB"/>
    <w:multiLevelType w:val="hybridMultilevel"/>
    <w:tmpl w:val="93C2147C"/>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406C1"/>
    <w:multiLevelType w:val="hybridMultilevel"/>
    <w:tmpl w:val="C758EDA6"/>
    <w:lvl w:ilvl="0" w:tplc="04190009">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1DC07F7"/>
    <w:multiLevelType w:val="hybridMultilevel"/>
    <w:tmpl w:val="97F667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A2A2D40"/>
    <w:multiLevelType w:val="hybridMultilevel"/>
    <w:tmpl w:val="23FE0A92"/>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F27956"/>
    <w:multiLevelType w:val="multilevel"/>
    <w:tmpl w:val="3EC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AF314D"/>
    <w:multiLevelType w:val="hybridMultilevel"/>
    <w:tmpl w:val="1CDEE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1E713B"/>
    <w:multiLevelType w:val="hybridMultilevel"/>
    <w:tmpl w:val="5636F22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3">
    <w:nsid w:val="482F684C"/>
    <w:multiLevelType w:val="hybridMultilevel"/>
    <w:tmpl w:val="6BFCFF5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6F27A8"/>
    <w:multiLevelType w:val="hybridMultilevel"/>
    <w:tmpl w:val="0F74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B41E1"/>
    <w:multiLevelType w:val="hybridMultilevel"/>
    <w:tmpl w:val="25A6BA44"/>
    <w:lvl w:ilvl="0" w:tplc="7766ECD2">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E50D28"/>
    <w:multiLevelType w:val="hybridMultilevel"/>
    <w:tmpl w:val="E4B0C3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D917B6"/>
    <w:multiLevelType w:val="hybridMultilevel"/>
    <w:tmpl w:val="FB9ADAE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3305F"/>
    <w:multiLevelType w:val="hybridMultilevel"/>
    <w:tmpl w:val="EF9C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C312EB"/>
    <w:multiLevelType w:val="hybridMultilevel"/>
    <w:tmpl w:val="005E8C9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6D16C7"/>
    <w:multiLevelType w:val="hybridMultilevel"/>
    <w:tmpl w:val="2CB21A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BE76AE6"/>
    <w:multiLevelType w:val="hybridMultilevel"/>
    <w:tmpl w:val="AF641B4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CD239EB"/>
    <w:multiLevelType w:val="multilevel"/>
    <w:tmpl w:val="3DC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14541F"/>
    <w:multiLevelType w:val="hybridMultilevel"/>
    <w:tmpl w:val="E3501B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F917EB5"/>
    <w:multiLevelType w:val="hybridMultilevel"/>
    <w:tmpl w:val="E7D0AE1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1DA28FF"/>
    <w:multiLevelType w:val="hybridMultilevel"/>
    <w:tmpl w:val="D8EEDE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91991"/>
    <w:multiLevelType w:val="hybridMultilevel"/>
    <w:tmpl w:val="1AD47C70"/>
    <w:lvl w:ilvl="0" w:tplc="0419000B">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7">
    <w:nsid w:val="64B07EED"/>
    <w:multiLevelType w:val="multilevel"/>
    <w:tmpl w:val="22F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6E38F9"/>
    <w:multiLevelType w:val="hybridMultilevel"/>
    <w:tmpl w:val="EB8CEFD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C426442"/>
    <w:multiLevelType w:val="hybridMultilevel"/>
    <w:tmpl w:val="B73E57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80B1A"/>
    <w:multiLevelType w:val="hybridMultilevel"/>
    <w:tmpl w:val="84B0DCF8"/>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9F2D0B"/>
    <w:multiLevelType w:val="hybridMultilevel"/>
    <w:tmpl w:val="06F8AFEC"/>
    <w:lvl w:ilvl="0" w:tplc="0419000D">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73F83400"/>
    <w:multiLevelType w:val="hybridMultilevel"/>
    <w:tmpl w:val="66D2F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5167F"/>
    <w:multiLevelType w:val="hybridMultilevel"/>
    <w:tmpl w:val="FC42F606"/>
    <w:lvl w:ilvl="0" w:tplc="C6682680">
      <w:start w:val="1"/>
      <w:numFmt w:val="bullet"/>
      <w:lvlText w:val=""/>
      <w:lvlJc w:val="left"/>
      <w:pPr>
        <w:tabs>
          <w:tab w:val="num" w:pos="1429"/>
        </w:tabs>
        <w:ind w:left="1429"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C430E4"/>
    <w:multiLevelType w:val="hybridMultilevel"/>
    <w:tmpl w:val="AC301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94F0D7B"/>
    <w:multiLevelType w:val="hybridMultilevel"/>
    <w:tmpl w:val="B644C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42759"/>
    <w:multiLevelType w:val="hybridMultilevel"/>
    <w:tmpl w:val="6B88CC6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D652CA"/>
    <w:multiLevelType w:val="hybridMultilevel"/>
    <w:tmpl w:val="8A50A16A"/>
    <w:lvl w:ilvl="0" w:tplc="0419000D">
      <w:start w:val="1"/>
      <w:numFmt w:val="bullet"/>
      <w:lvlText w:val=""/>
      <w:lvlJc w:val="left"/>
      <w:pPr>
        <w:tabs>
          <w:tab w:val="num" w:pos="1511"/>
        </w:tabs>
        <w:ind w:left="1511" w:hanging="360"/>
      </w:pPr>
      <w:rPr>
        <w:rFonts w:ascii="Wingdings" w:hAnsi="Wingdings" w:hint="default"/>
      </w:rPr>
    </w:lvl>
    <w:lvl w:ilvl="1" w:tplc="04190003" w:tentative="1">
      <w:start w:val="1"/>
      <w:numFmt w:val="bullet"/>
      <w:lvlText w:val="o"/>
      <w:lvlJc w:val="left"/>
      <w:pPr>
        <w:tabs>
          <w:tab w:val="num" w:pos="2231"/>
        </w:tabs>
        <w:ind w:left="2231" w:hanging="360"/>
      </w:pPr>
      <w:rPr>
        <w:rFonts w:ascii="Courier New" w:hAnsi="Courier New" w:hint="default"/>
      </w:rPr>
    </w:lvl>
    <w:lvl w:ilvl="2" w:tplc="04190005" w:tentative="1">
      <w:start w:val="1"/>
      <w:numFmt w:val="bullet"/>
      <w:lvlText w:val=""/>
      <w:lvlJc w:val="left"/>
      <w:pPr>
        <w:tabs>
          <w:tab w:val="num" w:pos="2951"/>
        </w:tabs>
        <w:ind w:left="2951" w:hanging="360"/>
      </w:pPr>
      <w:rPr>
        <w:rFonts w:ascii="Wingdings" w:hAnsi="Wingdings" w:hint="default"/>
      </w:rPr>
    </w:lvl>
    <w:lvl w:ilvl="3" w:tplc="04190001" w:tentative="1">
      <w:start w:val="1"/>
      <w:numFmt w:val="bullet"/>
      <w:lvlText w:val=""/>
      <w:lvlJc w:val="left"/>
      <w:pPr>
        <w:tabs>
          <w:tab w:val="num" w:pos="3671"/>
        </w:tabs>
        <w:ind w:left="3671" w:hanging="360"/>
      </w:pPr>
      <w:rPr>
        <w:rFonts w:ascii="Symbol" w:hAnsi="Symbol" w:hint="default"/>
      </w:rPr>
    </w:lvl>
    <w:lvl w:ilvl="4" w:tplc="04190003" w:tentative="1">
      <w:start w:val="1"/>
      <w:numFmt w:val="bullet"/>
      <w:lvlText w:val="o"/>
      <w:lvlJc w:val="left"/>
      <w:pPr>
        <w:tabs>
          <w:tab w:val="num" w:pos="4391"/>
        </w:tabs>
        <w:ind w:left="4391" w:hanging="360"/>
      </w:pPr>
      <w:rPr>
        <w:rFonts w:ascii="Courier New" w:hAnsi="Courier New" w:hint="default"/>
      </w:rPr>
    </w:lvl>
    <w:lvl w:ilvl="5" w:tplc="04190005" w:tentative="1">
      <w:start w:val="1"/>
      <w:numFmt w:val="bullet"/>
      <w:lvlText w:val=""/>
      <w:lvlJc w:val="left"/>
      <w:pPr>
        <w:tabs>
          <w:tab w:val="num" w:pos="5111"/>
        </w:tabs>
        <w:ind w:left="5111" w:hanging="360"/>
      </w:pPr>
      <w:rPr>
        <w:rFonts w:ascii="Wingdings" w:hAnsi="Wingdings" w:hint="default"/>
      </w:rPr>
    </w:lvl>
    <w:lvl w:ilvl="6" w:tplc="04190001" w:tentative="1">
      <w:start w:val="1"/>
      <w:numFmt w:val="bullet"/>
      <w:lvlText w:val=""/>
      <w:lvlJc w:val="left"/>
      <w:pPr>
        <w:tabs>
          <w:tab w:val="num" w:pos="5831"/>
        </w:tabs>
        <w:ind w:left="5831" w:hanging="360"/>
      </w:pPr>
      <w:rPr>
        <w:rFonts w:ascii="Symbol" w:hAnsi="Symbol" w:hint="default"/>
      </w:rPr>
    </w:lvl>
    <w:lvl w:ilvl="7" w:tplc="04190003" w:tentative="1">
      <w:start w:val="1"/>
      <w:numFmt w:val="bullet"/>
      <w:lvlText w:val="o"/>
      <w:lvlJc w:val="left"/>
      <w:pPr>
        <w:tabs>
          <w:tab w:val="num" w:pos="6551"/>
        </w:tabs>
        <w:ind w:left="6551" w:hanging="360"/>
      </w:pPr>
      <w:rPr>
        <w:rFonts w:ascii="Courier New" w:hAnsi="Courier New" w:hint="default"/>
      </w:rPr>
    </w:lvl>
    <w:lvl w:ilvl="8" w:tplc="04190005" w:tentative="1">
      <w:start w:val="1"/>
      <w:numFmt w:val="bullet"/>
      <w:lvlText w:val=""/>
      <w:lvlJc w:val="left"/>
      <w:pPr>
        <w:tabs>
          <w:tab w:val="num" w:pos="7271"/>
        </w:tabs>
        <w:ind w:left="7271" w:hanging="360"/>
      </w:pPr>
      <w:rPr>
        <w:rFonts w:ascii="Wingdings" w:hAnsi="Wingdings" w:hint="default"/>
      </w:rPr>
    </w:lvl>
  </w:abstractNum>
  <w:num w:numId="1">
    <w:abstractNumId w:val="6"/>
  </w:num>
  <w:num w:numId="2">
    <w:abstractNumId w:val="28"/>
  </w:num>
  <w:num w:numId="3">
    <w:abstractNumId w:val="28"/>
  </w:num>
  <w:num w:numId="4">
    <w:abstractNumId w:val="5"/>
  </w:num>
  <w:num w:numId="5">
    <w:abstractNumId w:val="29"/>
  </w:num>
  <w:num w:numId="6">
    <w:abstractNumId w:val="33"/>
  </w:num>
  <w:num w:numId="7">
    <w:abstractNumId w:val="13"/>
  </w:num>
  <w:num w:numId="8">
    <w:abstractNumId w:val="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5"/>
  </w:num>
  <w:num w:numId="13">
    <w:abstractNumId w:val="12"/>
  </w:num>
  <w:num w:numId="14">
    <w:abstractNumId w:val="37"/>
  </w:num>
  <w:num w:numId="15">
    <w:abstractNumId w:val="9"/>
  </w:num>
  <w:num w:numId="16">
    <w:abstractNumId w:val="24"/>
  </w:num>
  <w:num w:numId="17">
    <w:abstractNumId w:val="1"/>
  </w:num>
  <w:num w:numId="18">
    <w:abstractNumId w:val="19"/>
  </w:num>
  <w:num w:numId="19">
    <w:abstractNumId w:val="7"/>
  </w:num>
  <w:num w:numId="2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5"/>
  </w:num>
  <w:num w:numId="24">
    <w:abstractNumId w:val="8"/>
  </w:num>
  <w:num w:numId="25">
    <w:abstractNumId w:val="17"/>
  </w:num>
  <w:num w:numId="26">
    <w:abstractNumId w:val="14"/>
  </w:num>
  <w:num w:numId="27">
    <w:abstractNumId w:val="26"/>
  </w:num>
  <w:num w:numId="28">
    <w:abstractNumId w:val="18"/>
  </w:num>
  <w:num w:numId="29">
    <w:abstractNumId w:val="31"/>
  </w:num>
  <w:num w:numId="30">
    <w:abstractNumId w:val="4"/>
  </w:num>
  <w:num w:numId="31">
    <w:abstractNumId w:val="2"/>
  </w:num>
  <w:num w:numId="32">
    <w:abstractNumId w:val="36"/>
  </w:num>
  <w:num w:numId="33">
    <w:abstractNumId w:val="23"/>
  </w:num>
  <w:num w:numId="34">
    <w:abstractNumId w:val="3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27"/>
  </w:num>
  <w:num w:numId="40">
    <w:abstractNumId w:val="22"/>
  </w:num>
  <w:num w:numId="41">
    <w:abstractNumId w:val="10"/>
  </w:num>
  <w:num w:numId="42">
    <w:abstractNumId w:val="21"/>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B7"/>
    <w:rsid w:val="00000BA1"/>
    <w:rsid w:val="00002356"/>
    <w:rsid w:val="0000249D"/>
    <w:rsid w:val="00003D17"/>
    <w:rsid w:val="0000552E"/>
    <w:rsid w:val="000108DE"/>
    <w:rsid w:val="0001204F"/>
    <w:rsid w:val="00012FDE"/>
    <w:rsid w:val="00013DC9"/>
    <w:rsid w:val="0001482E"/>
    <w:rsid w:val="000153BB"/>
    <w:rsid w:val="00017983"/>
    <w:rsid w:val="00017B2C"/>
    <w:rsid w:val="00017FB4"/>
    <w:rsid w:val="0002003E"/>
    <w:rsid w:val="0002103E"/>
    <w:rsid w:val="00021382"/>
    <w:rsid w:val="00023382"/>
    <w:rsid w:val="00024318"/>
    <w:rsid w:val="000279E0"/>
    <w:rsid w:val="00027C6F"/>
    <w:rsid w:val="00031023"/>
    <w:rsid w:val="00031108"/>
    <w:rsid w:val="00031D7E"/>
    <w:rsid w:val="00032BF5"/>
    <w:rsid w:val="000336BE"/>
    <w:rsid w:val="000404C2"/>
    <w:rsid w:val="000420BC"/>
    <w:rsid w:val="00043CD3"/>
    <w:rsid w:val="0004610F"/>
    <w:rsid w:val="00050BD5"/>
    <w:rsid w:val="000516DF"/>
    <w:rsid w:val="00052326"/>
    <w:rsid w:val="00053196"/>
    <w:rsid w:val="0005355A"/>
    <w:rsid w:val="00053EC5"/>
    <w:rsid w:val="000554CF"/>
    <w:rsid w:val="00055999"/>
    <w:rsid w:val="00056331"/>
    <w:rsid w:val="00056488"/>
    <w:rsid w:val="00056876"/>
    <w:rsid w:val="00056BB0"/>
    <w:rsid w:val="00056F2D"/>
    <w:rsid w:val="00057691"/>
    <w:rsid w:val="000579CC"/>
    <w:rsid w:val="0006284F"/>
    <w:rsid w:val="000632A3"/>
    <w:rsid w:val="000644BC"/>
    <w:rsid w:val="00065221"/>
    <w:rsid w:val="00066999"/>
    <w:rsid w:val="00066A20"/>
    <w:rsid w:val="00066A7C"/>
    <w:rsid w:val="0006745B"/>
    <w:rsid w:val="00067D95"/>
    <w:rsid w:val="000713A2"/>
    <w:rsid w:val="000713AA"/>
    <w:rsid w:val="00071FA0"/>
    <w:rsid w:val="00071FDE"/>
    <w:rsid w:val="00073B87"/>
    <w:rsid w:val="00074248"/>
    <w:rsid w:val="00074CA7"/>
    <w:rsid w:val="00074DD3"/>
    <w:rsid w:val="00075CDA"/>
    <w:rsid w:val="000764BD"/>
    <w:rsid w:val="0007716D"/>
    <w:rsid w:val="0007798D"/>
    <w:rsid w:val="00081BEE"/>
    <w:rsid w:val="00081D84"/>
    <w:rsid w:val="000831F1"/>
    <w:rsid w:val="00084859"/>
    <w:rsid w:val="0008642B"/>
    <w:rsid w:val="00086B8C"/>
    <w:rsid w:val="00086DE2"/>
    <w:rsid w:val="000875C0"/>
    <w:rsid w:val="000917EC"/>
    <w:rsid w:val="00091CF2"/>
    <w:rsid w:val="00093B95"/>
    <w:rsid w:val="000945F5"/>
    <w:rsid w:val="0009460C"/>
    <w:rsid w:val="00094D09"/>
    <w:rsid w:val="00095023"/>
    <w:rsid w:val="00095DE4"/>
    <w:rsid w:val="00097BF5"/>
    <w:rsid w:val="000A0EDC"/>
    <w:rsid w:val="000A3915"/>
    <w:rsid w:val="000A3D00"/>
    <w:rsid w:val="000A416B"/>
    <w:rsid w:val="000A4BEF"/>
    <w:rsid w:val="000A53FE"/>
    <w:rsid w:val="000A5979"/>
    <w:rsid w:val="000A67E0"/>
    <w:rsid w:val="000A7BCE"/>
    <w:rsid w:val="000B0654"/>
    <w:rsid w:val="000B15EA"/>
    <w:rsid w:val="000B368F"/>
    <w:rsid w:val="000B3DE8"/>
    <w:rsid w:val="000B48F8"/>
    <w:rsid w:val="000B4B60"/>
    <w:rsid w:val="000B5744"/>
    <w:rsid w:val="000B5910"/>
    <w:rsid w:val="000C01D3"/>
    <w:rsid w:val="000C33BB"/>
    <w:rsid w:val="000C351F"/>
    <w:rsid w:val="000C68BA"/>
    <w:rsid w:val="000C7394"/>
    <w:rsid w:val="000C7D31"/>
    <w:rsid w:val="000D0583"/>
    <w:rsid w:val="000D0FDC"/>
    <w:rsid w:val="000D22E9"/>
    <w:rsid w:val="000D3BA4"/>
    <w:rsid w:val="000D467C"/>
    <w:rsid w:val="000D4D11"/>
    <w:rsid w:val="000D538A"/>
    <w:rsid w:val="000D72A5"/>
    <w:rsid w:val="000D7781"/>
    <w:rsid w:val="000D79C8"/>
    <w:rsid w:val="000D7B6B"/>
    <w:rsid w:val="000E00A5"/>
    <w:rsid w:val="000E0406"/>
    <w:rsid w:val="000E06D7"/>
    <w:rsid w:val="000E0A46"/>
    <w:rsid w:val="000E0E5C"/>
    <w:rsid w:val="000E14F6"/>
    <w:rsid w:val="000E1E12"/>
    <w:rsid w:val="000E263D"/>
    <w:rsid w:val="000E31F7"/>
    <w:rsid w:val="000E4551"/>
    <w:rsid w:val="000E50D8"/>
    <w:rsid w:val="000E5412"/>
    <w:rsid w:val="000E5752"/>
    <w:rsid w:val="000E641B"/>
    <w:rsid w:val="000F0D88"/>
    <w:rsid w:val="000F22FF"/>
    <w:rsid w:val="000F32F1"/>
    <w:rsid w:val="000F3A7D"/>
    <w:rsid w:val="000F4F5A"/>
    <w:rsid w:val="000F5CE7"/>
    <w:rsid w:val="000F6171"/>
    <w:rsid w:val="00100533"/>
    <w:rsid w:val="00100A96"/>
    <w:rsid w:val="00103193"/>
    <w:rsid w:val="0010469E"/>
    <w:rsid w:val="0010626D"/>
    <w:rsid w:val="0010628E"/>
    <w:rsid w:val="001065F1"/>
    <w:rsid w:val="00106EC1"/>
    <w:rsid w:val="00107007"/>
    <w:rsid w:val="00107386"/>
    <w:rsid w:val="001077CC"/>
    <w:rsid w:val="00107948"/>
    <w:rsid w:val="001100E7"/>
    <w:rsid w:val="00110E9F"/>
    <w:rsid w:val="00112B7D"/>
    <w:rsid w:val="00113562"/>
    <w:rsid w:val="00114CD0"/>
    <w:rsid w:val="00120199"/>
    <w:rsid w:val="001203E3"/>
    <w:rsid w:val="00121C28"/>
    <w:rsid w:val="00122203"/>
    <w:rsid w:val="00122529"/>
    <w:rsid w:val="00122ED0"/>
    <w:rsid w:val="001232F5"/>
    <w:rsid w:val="001241B5"/>
    <w:rsid w:val="0012477B"/>
    <w:rsid w:val="00124C49"/>
    <w:rsid w:val="001252C1"/>
    <w:rsid w:val="00126181"/>
    <w:rsid w:val="001276DB"/>
    <w:rsid w:val="00127A04"/>
    <w:rsid w:val="00133258"/>
    <w:rsid w:val="00134A08"/>
    <w:rsid w:val="00134A26"/>
    <w:rsid w:val="0013514D"/>
    <w:rsid w:val="00135AC5"/>
    <w:rsid w:val="001362AA"/>
    <w:rsid w:val="00137D00"/>
    <w:rsid w:val="00137EBD"/>
    <w:rsid w:val="001405EE"/>
    <w:rsid w:val="00140D26"/>
    <w:rsid w:val="00140D38"/>
    <w:rsid w:val="0014181B"/>
    <w:rsid w:val="00141EEC"/>
    <w:rsid w:val="001447E3"/>
    <w:rsid w:val="00144AAE"/>
    <w:rsid w:val="00145E5A"/>
    <w:rsid w:val="00146BB3"/>
    <w:rsid w:val="001474DC"/>
    <w:rsid w:val="001505FA"/>
    <w:rsid w:val="00150E4B"/>
    <w:rsid w:val="00152D62"/>
    <w:rsid w:val="001547C4"/>
    <w:rsid w:val="00154F49"/>
    <w:rsid w:val="00155943"/>
    <w:rsid w:val="00160466"/>
    <w:rsid w:val="00160C42"/>
    <w:rsid w:val="00161B37"/>
    <w:rsid w:val="001622DC"/>
    <w:rsid w:val="00162894"/>
    <w:rsid w:val="00163015"/>
    <w:rsid w:val="0016389B"/>
    <w:rsid w:val="00166613"/>
    <w:rsid w:val="00166937"/>
    <w:rsid w:val="0016776E"/>
    <w:rsid w:val="00167F83"/>
    <w:rsid w:val="00167FC5"/>
    <w:rsid w:val="001704A6"/>
    <w:rsid w:val="00171328"/>
    <w:rsid w:val="00171A56"/>
    <w:rsid w:val="00172A7A"/>
    <w:rsid w:val="00172E45"/>
    <w:rsid w:val="00173FD3"/>
    <w:rsid w:val="001748BF"/>
    <w:rsid w:val="00174BFC"/>
    <w:rsid w:val="00174C46"/>
    <w:rsid w:val="00175D64"/>
    <w:rsid w:val="001762B2"/>
    <w:rsid w:val="001772B7"/>
    <w:rsid w:val="00180DB6"/>
    <w:rsid w:val="001815B8"/>
    <w:rsid w:val="00181CD1"/>
    <w:rsid w:val="001822A9"/>
    <w:rsid w:val="00182E03"/>
    <w:rsid w:val="001837BD"/>
    <w:rsid w:val="00183B05"/>
    <w:rsid w:val="00183B9C"/>
    <w:rsid w:val="00183D63"/>
    <w:rsid w:val="00187286"/>
    <w:rsid w:val="00187E39"/>
    <w:rsid w:val="00190916"/>
    <w:rsid w:val="00190C5B"/>
    <w:rsid w:val="00192206"/>
    <w:rsid w:val="00192796"/>
    <w:rsid w:val="00192A33"/>
    <w:rsid w:val="001933DF"/>
    <w:rsid w:val="001936CA"/>
    <w:rsid w:val="00193B6E"/>
    <w:rsid w:val="00193E5B"/>
    <w:rsid w:val="0019528F"/>
    <w:rsid w:val="001957DC"/>
    <w:rsid w:val="001A0B97"/>
    <w:rsid w:val="001A15D4"/>
    <w:rsid w:val="001A1A11"/>
    <w:rsid w:val="001A3371"/>
    <w:rsid w:val="001A3712"/>
    <w:rsid w:val="001A388A"/>
    <w:rsid w:val="001A3DF0"/>
    <w:rsid w:val="001A5721"/>
    <w:rsid w:val="001A6790"/>
    <w:rsid w:val="001A7BB2"/>
    <w:rsid w:val="001A7CF5"/>
    <w:rsid w:val="001B179F"/>
    <w:rsid w:val="001B202A"/>
    <w:rsid w:val="001B26CC"/>
    <w:rsid w:val="001B3F34"/>
    <w:rsid w:val="001B5121"/>
    <w:rsid w:val="001B5C8D"/>
    <w:rsid w:val="001B610C"/>
    <w:rsid w:val="001B6DFD"/>
    <w:rsid w:val="001B72C0"/>
    <w:rsid w:val="001B7472"/>
    <w:rsid w:val="001B7B32"/>
    <w:rsid w:val="001C0EBE"/>
    <w:rsid w:val="001C1F48"/>
    <w:rsid w:val="001C26B8"/>
    <w:rsid w:val="001C2D77"/>
    <w:rsid w:val="001C2F5F"/>
    <w:rsid w:val="001C32EC"/>
    <w:rsid w:val="001C3A90"/>
    <w:rsid w:val="001C44C5"/>
    <w:rsid w:val="001C6EC9"/>
    <w:rsid w:val="001C77F5"/>
    <w:rsid w:val="001D0ABA"/>
    <w:rsid w:val="001D234D"/>
    <w:rsid w:val="001D34B3"/>
    <w:rsid w:val="001D3882"/>
    <w:rsid w:val="001D428D"/>
    <w:rsid w:val="001D50A3"/>
    <w:rsid w:val="001D5B40"/>
    <w:rsid w:val="001D7B02"/>
    <w:rsid w:val="001D7F99"/>
    <w:rsid w:val="001E00C0"/>
    <w:rsid w:val="001E37D8"/>
    <w:rsid w:val="001E413D"/>
    <w:rsid w:val="001E42E0"/>
    <w:rsid w:val="001E5DB5"/>
    <w:rsid w:val="001E7B1C"/>
    <w:rsid w:val="001F0B36"/>
    <w:rsid w:val="001F0D42"/>
    <w:rsid w:val="001F14C8"/>
    <w:rsid w:val="001F16CB"/>
    <w:rsid w:val="001F2FA5"/>
    <w:rsid w:val="001F327B"/>
    <w:rsid w:val="001F38B0"/>
    <w:rsid w:val="001F42AD"/>
    <w:rsid w:val="001F4567"/>
    <w:rsid w:val="001F68ED"/>
    <w:rsid w:val="001F690E"/>
    <w:rsid w:val="001F6A32"/>
    <w:rsid w:val="001F705F"/>
    <w:rsid w:val="002005FA"/>
    <w:rsid w:val="0020065A"/>
    <w:rsid w:val="002011F4"/>
    <w:rsid w:val="0020127D"/>
    <w:rsid w:val="002032F8"/>
    <w:rsid w:val="00204EB9"/>
    <w:rsid w:val="00205286"/>
    <w:rsid w:val="002052CE"/>
    <w:rsid w:val="00206CE9"/>
    <w:rsid w:val="00207717"/>
    <w:rsid w:val="00207D06"/>
    <w:rsid w:val="00207DD0"/>
    <w:rsid w:val="002102A9"/>
    <w:rsid w:val="0021059E"/>
    <w:rsid w:val="0021089B"/>
    <w:rsid w:val="00211DD4"/>
    <w:rsid w:val="00212427"/>
    <w:rsid w:val="0021326B"/>
    <w:rsid w:val="00213C0F"/>
    <w:rsid w:val="00213E35"/>
    <w:rsid w:val="00214807"/>
    <w:rsid w:val="00214BF0"/>
    <w:rsid w:val="00214E43"/>
    <w:rsid w:val="00214F29"/>
    <w:rsid w:val="00215DA8"/>
    <w:rsid w:val="00217089"/>
    <w:rsid w:val="00217C21"/>
    <w:rsid w:val="00217E6D"/>
    <w:rsid w:val="00222391"/>
    <w:rsid w:val="00222978"/>
    <w:rsid w:val="002229DE"/>
    <w:rsid w:val="00223858"/>
    <w:rsid w:val="00224582"/>
    <w:rsid w:val="00225877"/>
    <w:rsid w:val="00225A5D"/>
    <w:rsid w:val="00226207"/>
    <w:rsid w:val="002265FB"/>
    <w:rsid w:val="0022692B"/>
    <w:rsid w:val="002274ED"/>
    <w:rsid w:val="00230A1E"/>
    <w:rsid w:val="00231537"/>
    <w:rsid w:val="0023294F"/>
    <w:rsid w:val="00232D9B"/>
    <w:rsid w:val="00234B36"/>
    <w:rsid w:val="002353DA"/>
    <w:rsid w:val="002361D3"/>
    <w:rsid w:val="00236E19"/>
    <w:rsid w:val="00237442"/>
    <w:rsid w:val="002375C2"/>
    <w:rsid w:val="002378E7"/>
    <w:rsid w:val="00237CB2"/>
    <w:rsid w:val="00240A4A"/>
    <w:rsid w:val="00241FE3"/>
    <w:rsid w:val="002427F6"/>
    <w:rsid w:val="00242AEF"/>
    <w:rsid w:val="00244C9C"/>
    <w:rsid w:val="00244FB1"/>
    <w:rsid w:val="00245E62"/>
    <w:rsid w:val="002468B4"/>
    <w:rsid w:val="002468E5"/>
    <w:rsid w:val="00250607"/>
    <w:rsid w:val="00253016"/>
    <w:rsid w:val="00255634"/>
    <w:rsid w:val="00255F9A"/>
    <w:rsid w:val="00256668"/>
    <w:rsid w:val="0025745B"/>
    <w:rsid w:val="0025771A"/>
    <w:rsid w:val="00261634"/>
    <w:rsid w:val="00261BFB"/>
    <w:rsid w:val="00262686"/>
    <w:rsid w:val="00262CF6"/>
    <w:rsid w:val="00263B5C"/>
    <w:rsid w:val="002646E3"/>
    <w:rsid w:val="00264CD5"/>
    <w:rsid w:val="002654DB"/>
    <w:rsid w:val="002659B1"/>
    <w:rsid w:val="002667FE"/>
    <w:rsid w:val="00266AED"/>
    <w:rsid w:val="00266E0F"/>
    <w:rsid w:val="00267D93"/>
    <w:rsid w:val="0027065C"/>
    <w:rsid w:val="0027232E"/>
    <w:rsid w:val="002749D0"/>
    <w:rsid w:val="002758C7"/>
    <w:rsid w:val="00277943"/>
    <w:rsid w:val="00280FFA"/>
    <w:rsid w:val="00282241"/>
    <w:rsid w:val="00282DF7"/>
    <w:rsid w:val="0028436F"/>
    <w:rsid w:val="002848EC"/>
    <w:rsid w:val="00284F7B"/>
    <w:rsid w:val="00286834"/>
    <w:rsid w:val="0028731C"/>
    <w:rsid w:val="002909F7"/>
    <w:rsid w:val="00291369"/>
    <w:rsid w:val="00291F7B"/>
    <w:rsid w:val="002923BD"/>
    <w:rsid w:val="002925DE"/>
    <w:rsid w:val="0029345A"/>
    <w:rsid w:val="002934AC"/>
    <w:rsid w:val="002938B3"/>
    <w:rsid w:val="00294F0B"/>
    <w:rsid w:val="00295914"/>
    <w:rsid w:val="00295F4E"/>
    <w:rsid w:val="00296D76"/>
    <w:rsid w:val="002970DC"/>
    <w:rsid w:val="002A4AF3"/>
    <w:rsid w:val="002A5A17"/>
    <w:rsid w:val="002A71D7"/>
    <w:rsid w:val="002A73CF"/>
    <w:rsid w:val="002A7FAD"/>
    <w:rsid w:val="002B0E55"/>
    <w:rsid w:val="002B1255"/>
    <w:rsid w:val="002B14FB"/>
    <w:rsid w:val="002B1EE9"/>
    <w:rsid w:val="002B296B"/>
    <w:rsid w:val="002B2985"/>
    <w:rsid w:val="002B2B63"/>
    <w:rsid w:val="002B31AD"/>
    <w:rsid w:val="002B3570"/>
    <w:rsid w:val="002B4DCC"/>
    <w:rsid w:val="002B5538"/>
    <w:rsid w:val="002B647C"/>
    <w:rsid w:val="002B6583"/>
    <w:rsid w:val="002B6722"/>
    <w:rsid w:val="002B687D"/>
    <w:rsid w:val="002C0C2C"/>
    <w:rsid w:val="002C410E"/>
    <w:rsid w:val="002C4762"/>
    <w:rsid w:val="002C5507"/>
    <w:rsid w:val="002C5702"/>
    <w:rsid w:val="002C6673"/>
    <w:rsid w:val="002C7485"/>
    <w:rsid w:val="002C74A7"/>
    <w:rsid w:val="002D00CA"/>
    <w:rsid w:val="002D0441"/>
    <w:rsid w:val="002D3253"/>
    <w:rsid w:val="002D3890"/>
    <w:rsid w:val="002D485E"/>
    <w:rsid w:val="002D649C"/>
    <w:rsid w:val="002D748A"/>
    <w:rsid w:val="002D7A99"/>
    <w:rsid w:val="002E078D"/>
    <w:rsid w:val="002E1154"/>
    <w:rsid w:val="002E1B0C"/>
    <w:rsid w:val="002E29EA"/>
    <w:rsid w:val="002E53D5"/>
    <w:rsid w:val="002E6E80"/>
    <w:rsid w:val="002F10A9"/>
    <w:rsid w:val="002F1407"/>
    <w:rsid w:val="002F1F29"/>
    <w:rsid w:val="002F2270"/>
    <w:rsid w:val="002F3989"/>
    <w:rsid w:val="002F39E7"/>
    <w:rsid w:val="002F51E2"/>
    <w:rsid w:val="002F5F33"/>
    <w:rsid w:val="002F64DC"/>
    <w:rsid w:val="002F6A9E"/>
    <w:rsid w:val="00301899"/>
    <w:rsid w:val="00301BE9"/>
    <w:rsid w:val="00302EB5"/>
    <w:rsid w:val="003031DD"/>
    <w:rsid w:val="0030407C"/>
    <w:rsid w:val="00304540"/>
    <w:rsid w:val="00307051"/>
    <w:rsid w:val="00307063"/>
    <w:rsid w:val="003108DE"/>
    <w:rsid w:val="00311E79"/>
    <w:rsid w:val="00314DD7"/>
    <w:rsid w:val="003173F9"/>
    <w:rsid w:val="0031747F"/>
    <w:rsid w:val="00317960"/>
    <w:rsid w:val="00320577"/>
    <w:rsid w:val="00322024"/>
    <w:rsid w:val="00322CEE"/>
    <w:rsid w:val="00324323"/>
    <w:rsid w:val="003244A7"/>
    <w:rsid w:val="003254A7"/>
    <w:rsid w:val="00326026"/>
    <w:rsid w:val="00326E01"/>
    <w:rsid w:val="00327858"/>
    <w:rsid w:val="00330EF4"/>
    <w:rsid w:val="00330FAE"/>
    <w:rsid w:val="00332F5A"/>
    <w:rsid w:val="0033534B"/>
    <w:rsid w:val="00335849"/>
    <w:rsid w:val="00335CFA"/>
    <w:rsid w:val="00336C70"/>
    <w:rsid w:val="00337BFB"/>
    <w:rsid w:val="00341C64"/>
    <w:rsid w:val="00342D62"/>
    <w:rsid w:val="0034490B"/>
    <w:rsid w:val="00345276"/>
    <w:rsid w:val="003460C9"/>
    <w:rsid w:val="0034735C"/>
    <w:rsid w:val="003478C1"/>
    <w:rsid w:val="003478D8"/>
    <w:rsid w:val="003515FD"/>
    <w:rsid w:val="00351712"/>
    <w:rsid w:val="00351CFA"/>
    <w:rsid w:val="00353021"/>
    <w:rsid w:val="00353AB9"/>
    <w:rsid w:val="00357413"/>
    <w:rsid w:val="0035777A"/>
    <w:rsid w:val="00357F3B"/>
    <w:rsid w:val="0036199F"/>
    <w:rsid w:val="003635B4"/>
    <w:rsid w:val="00364007"/>
    <w:rsid w:val="0036455F"/>
    <w:rsid w:val="00367465"/>
    <w:rsid w:val="00371A5F"/>
    <w:rsid w:val="003740F3"/>
    <w:rsid w:val="00374393"/>
    <w:rsid w:val="0037467E"/>
    <w:rsid w:val="003754CD"/>
    <w:rsid w:val="00375DED"/>
    <w:rsid w:val="00376AC6"/>
    <w:rsid w:val="003803E0"/>
    <w:rsid w:val="003805B8"/>
    <w:rsid w:val="00383C0F"/>
    <w:rsid w:val="003904C5"/>
    <w:rsid w:val="00390C29"/>
    <w:rsid w:val="00391BDE"/>
    <w:rsid w:val="0039215E"/>
    <w:rsid w:val="00392366"/>
    <w:rsid w:val="0039479E"/>
    <w:rsid w:val="00396399"/>
    <w:rsid w:val="00397C27"/>
    <w:rsid w:val="00397D17"/>
    <w:rsid w:val="003A0D26"/>
    <w:rsid w:val="003A1815"/>
    <w:rsid w:val="003A661B"/>
    <w:rsid w:val="003A669D"/>
    <w:rsid w:val="003A7BD9"/>
    <w:rsid w:val="003B07C5"/>
    <w:rsid w:val="003B0BBF"/>
    <w:rsid w:val="003B1D55"/>
    <w:rsid w:val="003B2894"/>
    <w:rsid w:val="003B2CAF"/>
    <w:rsid w:val="003B45A5"/>
    <w:rsid w:val="003B4CB0"/>
    <w:rsid w:val="003B55A4"/>
    <w:rsid w:val="003B76E0"/>
    <w:rsid w:val="003C17A9"/>
    <w:rsid w:val="003C39EC"/>
    <w:rsid w:val="003C472F"/>
    <w:rsid w:val="003C51BE"/>
    <w:rsid w:val="003C5826"/>
    <w:rsid w:val="003C647B"/>
    <w:rsid w:val="003C6837"/>
    <w:rsid w:val="003C790D"/>
    <w:rsid w:val="003C7B36"/>
    <w:rsid w:val="003D0B6C"/>
    <w:rsid w:val="003D2FDF"/>
    <w:rsid w:val="003D2FF3"/>
    <w:rsid w:val="003D564D"/>
    <w:rsid w:val="003D5940"/>
    <w:rsid w:val="003D63D1"/>
    <w:rsid w:val="003D6482"/>
    <w:rsid w:val="003D6FF8"/>
    <w:rsid w:val="003D70F3"/>
    <w:rsid w:val="003D7A8B"/>
    <w:rsid w:val="003E020F"/>
    <w:rsid w:val="003E0F7A"/>
    <w:rsid w:val="003E10DC"/>
    <w:rsid w:val="003E13F8"/>
    <w:rsid w:val="003E2D8B"/>
    <w:rsid w:val="003E30B2"/>
    <w:rsid w:val="003E567B"/>
    <w:rsid w:val="003E5F7C"/>
    <w:rsid w:val="003E70E3"/>
    <w:rsid w:val="003F03A5"/>
    <w:rsid w:val="003F0CC0"/>
    <w:rsid w:val="003F1CCB"/>
    <w:rsid w:val="003F2E8A"/>
    <w:rsid w:val="003F5739"/>
    <w:rsid w:val="003F5EC8"/>
    <w:rsid w:val="003F7062"/>
    <w:rsid w:val="00400B1C"/>
    <w:rsid w:val="00400FB3"/>
    <w:rsid w:val="00404075"/>
    <w:rsid w:val="0040428D"/>
    <w:rsid w:val="00404F59"/>
    <w:rsid w:val="0040599D"/>
    <w:rsid w:val="00405E64"/>
    <w:rsid w:val="004073B0"/>
    <w:rsid w:val="0040790F"/>
    <w:rsid w:val="0041028A"/>
    <w:rsid w:val="00411B73"/>
    <w:rsid w:val="00411C6E"/>
    <w:rsid w:val="004131C4"/>
    <w:rsid w:val="00413726"/>
    <w:rsid w:val="00414142"/>
    <w:rsid w:val="0041430B"/>
    <w:rsid w:val="00414B72"/>
    <w:rsid w:val="00415E81"/>
    <w:rsid w:val="004168C0"/>
    <w:rsid w:val="0041704F"/>
    <w:rsid w:val="00417723"/>
    <w:rsid w:val="0042182C"/>
    <w:rsid w:val="004247B9"/>
    <w:rsid w:val="00424B6E"/>
    <w:rsid w:val="00424E38"/>
    <w:rsid w:val="00425CA9"/>
    <w:rsid w:val="0043059D"/>
    <w:rsid w:val="00430A2B"/>
    <w:rsid w:val="00430BAC"/>
    <w:rsid w:val="0043129D"/>
    <w:rsid w:val="00432400"/>
    <w:rsid w:val="004327AA"/>
    <w:rsid w:val="004336FD"/>
    <w:rsid w:val="00434038"/>
    <w:rsid w:val="00434274"/>
    <w:rsid w:val="00434534"/>
    <w:rsid w:val="00434F1D"/>
    <w:rsid w:val="00435A0B"/>
    <w:rsid w:val="00435E6C"/>
    <w:rsid w:val="00436882"/>
    <w:rsid w:val="0043752D"/>
    <w:rsid w:val="00440CC5"/>
    <w:rsid w:val="00441213"/>
    <w:rsid w:val="0044230D"/>
    <w:rsid w:val="00442921"/>
    <w:rsid w:val="004433DA"/>
    <w:rsid w:val="004438CC"/>
    <w:rsid w:val="00444F23"/>
    <w:rsid w:val="00445244"/>
    <w:rsid w:val="00446BE0"/>
    <w:rsid w:val="00447135"/>
    <w:rsid w:val="00450495"/>
    <w:rsid w:val="00451128"/>
    <w:rsid w:val="0045116F"/>
    <w:rsid w:val="00451A19"/>
    <w:rsid w:val="00452666"/>
    <w:rsid w:val="00452E2B"/>
    <w:rsid w:val="004545CF"/>
    <w:rsid w:val="0045549D"/>
    <w:rsid w:val="00455711"/>
    <w:rsid w:val="00456F13"/>
    <w:rsid w:val="00462455"/>
    <w:rsid w:val="00462456"/>
    <w:rsid w:val="00462D92"/>
    <w:rsid w:val="004642BF"/>
    <w:rsid w:val="00464B79"/>
    <w:rsid w:val="00465203"/>
    <w:rsid w:val="00465FCF"/>
    <w:rsid w:val="004661F2"/>
    <w:rsid w:val="004662CC"/>
    <w:rsid w:val="0046691B"/>
    <w:rsid w:val="0046724B"/>
    <w:rsid w:val="00467833"/>
    <w:rsid w:val="00471ED6"/>
    <w:rsid w:val="00471FF2"/>
    <w:rsid w:val="004721B8"/>
    <w:rsid w:val="00472209"/>
    <w:rsid w:val="00474D54"/>
    <w:rsid w:val="00475B0A"/>
    <w:rsid w:val="00476C06"/>
    <w:rsid w:val="00476D41"/>
    <w:rsid w:val="00481369"/>
    <w:rsid w:val="004816C4"/>
    <w:rsid w:val="004827DB"/>
    <w:rsid w:val="00482B3F"/>
    <w:rsid w:val="00485B0D"/>
    <w:rsid w:val="00486CCA"/>
    <w:rsid w:val="00487186"/>
    <w:rsid w:val="004900FE"/>
    <w:rsid w:val="00491FDC"/>
    <w:rsid w:val="00492848"/>
    <w:rsid w:val="00494960"/>
    <w:rsid w:val="0049759B"/>
    <w:rsid w:val="004A1242"/>
    <w:rsid w:val="004A14BA"/>
    <w:rsid w:val="004A185A"/>
    <w:rsid w:val="004A2E36"/>
    <w:rsid w:val="004A37BD"/>
    <w:rsid w:val="004A4513"/>
    <w:rsid w:val="004A61F5"/>
    <w:rsid w:val="004A691C"/>
    <w:rsid w:val="004A6939"/>
    <w:rsid w:val="004A7274"/>
    <w:rsid w:val="004B17A4"/>
    <w:rsid w:val="004B2C8A"/>
    <w:rsid w:val="004B3158"/>
    <w:rsid w:val="004B318B"/>
    <w:rsid w:val="004B3AD0"/>
    <w:rsid w:val="004B4F74"/>
    <w:rsid w:val="004B4FC9"/>
    <w:rsid w:val="004B5713"/>
    <w:rsid w:val="004B628E"/>
    <w:rsid w:val="004C0A2B"/>
    <w:rsid w:val="004C1407"/>
    <w:rsid w:val="004C1522"/>
    <w:rsid w:val="004C15F5"/>
    <w:rsid w:val="004C1C25"/>
    <w:rsid w:val="004C3FBD"/>
    <w:rsid w:val="004C42DF"/>
    <w:rsid w:val="004C4BF3"/>
    <w:rsid w:val="004C562C"/>
    <w:rsid w:val="004C564F"/>
    <w:rsid w:val="004C5A13"/>
    <w:rsid w:val="004C6540"/>
    <w:rsid w:val="004C6890"/>
    <w:rsid w:val="004C691F"/>
    <w:rsid w:val="004D0A54"/>
    <w:rsid w:val="004D194F"/>
    <w:rsid w:val="004D202D"/>
    <w:rsid w:val="004D3379"/>
    <w:rsid w:val="004D6932"/>
    <w:rsid w:val="004E0A75"/>
    <w:rsid w:val="004E295E"/>
    <w:rsid w:val="004E4E19"/>
    <w:rsid w:val="004E54A1"/>
    <w:rsid w:val="004E6D70"/>
    <w:rsid w:val="004E71C3"/>
    <w:rsid w:val="004E7388"/>
    <w:rsid w:val="004E77F0"/>
    <w:rsid w:val="004F0180"/>
    <w:rsid w:val="004F114D"/>
    <w:rsid w:val="004F12DB"/>
    <w:rsid w:val="004F288C"/>
    <w:rsid w:val="004F3FDB"/>
    <w:rsid w:val="004F4155"/>
    <w:rsid w:val="004F4FCC"/>
    <w:rsid w:val="004F539C"/>
    <w:rsid w:val="004F54D0"/>
    <w:rsid w:val="004F7330"/>
    <w:rsid w:val="004F791D"/>
    <w:rsid w:val="00500129"/>
    <w:rsid w:val="00500759"/>
    <w:rsid w:val="005018F3"/>
    <w:rsid w:val="00502E78"/>
    <w:rsid w:val="0050359F"/>
    <w:rsid w:val="005052FC"/>
    <w:rsid w:val="005053E0"/>
    <w:rsid w:val="00505C97"/>
    <w:rsid w:val="00505E20"/>
    <w:rsid w:val="00506210"/>
    <w:rsid w:val="0050694E"/>
    <w:rsid w:val="00507418"/>
    <w:rsid w:val="00510188"/>
    <w:rsid w:val="00510ADD"/>
    <w:rsid w:val="00512700"/>
    <w:rsid w:val="00512849"/>
    <w:rsid w:val="00512929"/>
    <w:rsid w:val="00513845"/>
    <w:rsid w:val="005146BF"/>
    <w:rsid w:val="00514B91"/>
    <w:rsid w:val="00514D72"/>
    <w:rsid w:val="00520D63"/>
    <w:rsid w:val="00521A7E"/>
    <w:rsid w:val="00521D79"/>
    <w:rsid w:val="0052276B"/>
    <w:rsid w:val="00522DEA"/>
    <w:rsid w:val="0052355F"/>
    <w:rsid w:val="005269A7"/>
    <w:rsid w:val="00526E1F"/>
    <w:rsid w:val="00527EE3"/>
    <w:rsid w:val="00531A47"/>
    <w:rsid w:val="00532527"/>
    <w:rsid w:val="00532F1C"/>
    <w:rsid w:val="00535515"/>
    <w:rsid w:val="005359F1"/>
    <w:rsid w:val="005362E2"/>
    <w:rsid w:val="00537CCD"/>
    <w:rsid w:val="0054168F"/>
    <w:rsid w:val="00541AC3"/>
    <w:rsid w:val="00542405"/>
    <w:rsid w:val="00542F46"/>
    <w:rsid w:val="0054790C"/>
    <w:rsid w:val="0055004C"/>
    <w:rsid w:val="005500A7"/>
    <w:rsid w:val="00551348"/>
    <w:rsid w:val="0055140C"/>
    <w:rsid w:val="005517DC"/>
    <w:rsid w:val="00551D5E"/>
    <w:rsid w:val="005536C3"/>
    <w:rsid w:val="005538B2"/>
    <w:rsid w:val="00553CB6"/>
    <w:rsid w:val="00553EE3"/>
    <w:rsid w:val="0055490D"/>
    <w:rsid w:val="00554F87"/>
    <w:rsid w:val="005550CD"/>
    <w:rsid w:val="00555894"/>
    <w:rsid w:val="00555A5E"/>
    <w:rsid w:val="00556F59"/>
    <w:rsid w:val="005576EC"/>
    <w:rsid w:val="00557741"/>
    <w:rsid w:val="00562302"/>
    <w:rsid w:val="00562C7E"/>
    <w:rsid w:val="00563293"/>
    <w:rsid w:val="00563891"/>
    <w:rsid w:val="005638EE"/>
    <w:rsid w:val="0056589F"/>
    <w:rsid w:val="00566351"/>
    <w:rsid w:val="00566781"/>
    <w:rsid w:val="005667D0"/>
    <w:rsid w:val="005668DD"/>
    <w:rsid w:val="00570935"/>
    <w:rsid w:val="00573382"/>
    <w:rsid w:val="005735AF"/>
    <w:rsid w:val="005742F3"/>
    <w:rsid w:val="00574517"/>
    <w:rsid w:val="00575C26"/>
    <w:rsid w:val="005766F1"/>
    <w:rsid w:val="005773E8"/>
    <w:rsid w:val="00577DE3"/>
    <w:rsid w:val="00580BDB"/>
    <w:rsid w:val="005825AC"/>
    <w:rsid w:val="0058286E"/>
    <w:rsid w:val="00582A08"/>
    <w:rsid w:val="00583485"/>
    <w:rsid w:val="00583A6C"/>
    <w:rsid w:val="005842A5"/>
    <w:rsid w:val="00585311"/>
    <w:rsid w:val="00591673"/>
    <w:rsid w:val="00592401"/>
    <w:rsid w:val="0059254C"/>
    <w:rsid w:val="00592687"/>
    <w:rsid w:val="00592DE4"/>
    <w:rsid w:val="005945DE"/>
    <w:rsid w:val="005946BF"/>
    <w:rsid w:val="00594C1D"/>
    <w:rsid w:val="005A00B6"/>
    <w:rsid w:val="005A00C1"/>
    <w:rsid w:val="005A0492"/>
    <w:rsid w:val="005A04F9"/>
    <w:rsid w:val="005A1BBB"/>
    <w:rsid w:val="005A2678"/>
    <w:rsid w:val="005A3F85"/>
    <w:rsid w:val="005A456D"/>
    <w:rsid w:val="005A4A75"/>
    <w:rsid w:val="005A4AD3"/>
    <w:rsid w:val="005A4D33"/>
    <w:rsid w:val="005A66B4"/>
    <w:rsid w:val="005A7E94"/>
    <w:rsid w:val="005B3120"/>
    <w:rsid w:val="005B31C2"/>
    <w:rsid w:val="005B3D5C"/>
    <w:rsid w:val="005B5A16"/>
    <w:rsid w:val="005B75D3"/>
    <w:rsid w:val="005B774E"/>
    <w:rsid w:val="005B7ECF"/>
    <w:rsid w:val="005B7FC5"/>
    <w:rsid w:val="005C1EF5"/>
    <w:rsid w:val="005C482F"/>
    <w:rsid w:val="005C491F"/>
    <w:rsid w:val="005C5CE1"/>
    <w:rsid w:val="005C7ECF"/>
    <w:rsid w:val="005D011A"/>
    <w:rsid w:val="005D025C"/>
    <w:rsid w:val="005D0D5B"/>
    <w:rsid w:val="005D103A"/>
    <w:rsid w:val="005D3666"/>
    <w:rsid w:val="005D3AB2"/>
    <w:rsid w:val="005D61A0"/>
    <w:rsid w:val="005E02EA"/>
    <w:rsid w:val="005E0A4A"/>
    <w:rsid w:val="005E3F91"/>
    <w:rsid w:val="005E41BF"/>
    <w:rsid w:val="005E4D4E"/>
    <w:rsid w:val="005E50BB"/>
    <w:rsid w:val="005E6112"/>
    <w:rsid w:val="005E6797"/>
    <w:rsid w:val="005E7436"/>
    <w:rsid w:val="005E7DA1"/>
    <w:rsid w:val="005E7EC2"/>
    <w:rsid w:val="005F27B2"/>
    <w:rsid w:val="005F2B14"/>
    <w:rsid w:val="005F41C3"/>
    <w:rsid w:val="005F5A52"/>
    <w:rsid w:val="005F7B6C"/>
    <w:rsid w:val="00601AC0"/>
    <w:rsid w:val="00601C2B"/>
    <w:rsid w:val="006045AC"/>
    <w:rsid w:val="00604FB6"/>
    <w:rsid w:val="006052C7"/>
    <w:rsid w:val="0060749E"/>
    <w:rsid w:val="00610D9D"/>
    <w:rsid w:val="006126B0"/>
    <w:rsid w:val="00613A2B"/>
    <w:rsid w:val="00613F6A"/>
    <w:rsid w:val="0061586E"/>
    <w:rsid w:val="00617FE6"/>
    <w:rsid w:val="00620AD1"/>
    <w:rsid w:val="00621103"/>
    <w:rsid w:val="006218BA"/>
    <w:rsid w:val="0062231C"/>
    <w:rsid w:val="0062436D"/>
    <w:rsid w:val="00630728"/>
    <w:rsid w:val="006312C5"/>
    <w:rsid w:val="00631521"/>
    <w:rsid w:val="00632E87"/>
    <w:rsid w:val="00635D5F"/>
    <w:rsid w:val="006375D5"/>
    <w:rsid w:val="00644552"/>
    <w:rsid w:val="00645956"/>
    <w:rsid w:val="00645FCC"/>
    <w:rsid w:val="00646815"/>
    <w:rsid w:val="00647D52"/>
    <w:rsid w:val="0065141B"/>
    <w:rsid w:val="00651B7B"/>
    <w:rsid w:val="0065315F"/>
    <w:rsid w:val="006533CB"/>
    <w:rsid w:val="006534CB"/>
    <w:rsid w:val="00653540"/>
    <w:rsid w:val="00655690"/>
    <w:rsid w:val="00656B42"/>
    <w:rsid w:val="00656C8E"/>
    <w:rsid w:val="006572D3"/>
    <w:rsid w:val="00657D12"/>
    <w:rsid w:val="00657E64"/>
    <w:rsid w:val="00657F92"/>
    <w:rsid w:val="00661399"/>
    <w:rsid w:val="00662F3C"/>
    <w:rsid w:val="00663420"/>
    <w:rsid w:val="006647E7"/>
    <w:rsid w:val="006653E8"/>
    <w:rsid w:val="00665458"/>
    <w:rsid w:val="00665770"/>
    <w:rsid w:val="00666D44"/>
    <w:rsid w:val="00670823"/>
    <w:rsid w:val="00670D75"/>
    <w:rsid w:val="00671FBA"/>
    <w:rsid w:val="00672428"/>
    <w:rsid w:val="00674144"/>
    <w:rsid w:val="006741D7"/>
    <w:rsid w:val="006747FB"/>
    <w:rsid w:val="00674F0C"/>
    <w:rsid w:val="006758C2"/>
    <w:rsid w:val="00676475"/>
    <w:rsid w:val="00676873"/>
    <w:rsid w:val="006770BC"/>
    <w:rsid w:val="0068277D"/>
    <w:rsid w:val="006830C1"/>
    <w:rsid w:val="006846AF"/>
    <w:rsid w:val="00684795"/>
    <w:rsid w:val="00685487"/>
    <w:rsid w:val="00685ED2"/>
    <w:rsid w:val="00686389"/>
    <w:rsid w:val="006916E6"/>
    <w:rsid w:val="006936BB"/>
    <w:rsid w:val="00695C38"/>
    <w:rsid w:val="0069654B"/>
    <w:rsid w:val="006978A3"/>
    <w:rsid w:val="00697A0D"/>
    <w:rsid w:val="006A0757"/>
    <w:rsid w:val="006A0D6A"/>
    <w:rsid w:val="006A1698"/>
    <w:rsid w:val="006A17FE"/>
    <w:rsid w:val="006A1FBE"/>
    <w:rsid w:val="006A2CFF"/>
    <w:rsid w:val="006A7213"/>
    <w:rsid w:val="006B0183"/>
    <w:rsid w:val="006B03A4"/>
    <w:rsid w:val="006B22DE"/>
    <w:rsid w:val="006B3F98"/>
    <w:rsid w:val="006B427D"/>
    <w:rsid w:val="006B7BA4"/>
    <w:rsid w:val="006C01C3"/>
    <w:rsid w:val="006C086C"/>
    <w:rsid w:val="006C4512"/>
    <w:rsid w:val="006C4CE8"/>
    <w:rsid w:val="006C5E40"/>
    <w:rsid w:val="006C5F92"/>
    <w:rsid w:val="006C695C"/>
    <w:rsid w:val="006C700A"/>
    <w:rsid w:val="006C7034"/>
    <w:rsid w:val="006C70EA"/>
    <w:rsid w:val="006D01A9"/>
    <w:rsid w:val="006D16D5"/>
    <w:rsid w:val="006D2BD9"/>
    <w:rsid w:val="006D3ADA"/>
    <w:rsid w:val="006D46A3"/>
    <w:rsid w:val="006D4D40"/>
    <w:rsid w:val="006D5149"/>
    <w:rsid w:val="006D7093"/>
    <w:rsid w:val="006D729D"/>
    <w:rsid w:val="006D7F5C"/>
    <w:rsid w:val="006E0232"/>
    <w:rsid w:val="006E031D"/>
    <w:rsid w:val="006E0918"/>
    <w:rsid w:val="006E1C64"/>
    <w:rsid w:val="006E1E0D"/>
    <w:rsid w:val="006E269D"/>
    <w:rsid w:val="006E3673"/>
    <w:rsid w:val="006E577B"/>
    <w:rsid w:val="006E5E89"/>
    <w:rsid w:val="006E7B7C"/>
    <w:rsid w:val="006F002A"/>
    <w:rsid w:val="006F191B"/>
    <w:rsid w:val="006F1C36"/>
    <w:rsid w:val="006F49AD"/>
    <w:rsid w:val="006F524D"/>
    <w:rsid w:val="00700B65"/>
    <w:rsid w:val="00701176"/>
    <w:rsid w:val="00701505"/>
    <w:rsid w:val="0070368C"/>
    <w:rsid w:val="0070389C"/>
    <w:rsid w:val="00704FE7"/>
    <w:rsid w:val="00706ACF"/>
    <w:rsid w:val="00710767"/>
    <w:rsid w:val="00711826"/>
    <w:rsid w:val="00712118"/>
    <w:rsid w:val="007128C0"/>
    <w:rsid w:val="00712CBC"/>
    <w:rsid w:val="00712D24"/>
    <w:rsid w:val="007132D1"/>
    <w:rsid w:val="00722E4B"/>
    <w:rsid w:val="00730F07"/>
    <w:rsid w:val="00732931"/>
    <w:rsid w:val="00732C41"/>
    <w:rsid w:val="00732E44"/>
    <w:rsid w:val="00732F3B"/>
    <w:rsid w:val="0073525C"/>
    <w:rsid w:val="0073620E"/>
    <w:rsid w:val="0073755D"/>
    <w:rsid w:val="007407A0"/>
    <w:rsid w:val="007412B4"/>
    <w:rsid w:val="00741553"/>
    <w:rsid w:val="00741E93"/>
    <w:rsid w:val="00743AFD"/>
    <w:rsid w:val="007440DD"/>
    <w:rsid w:val="00745F24"/>
    <w:rsid w:val="007511A4"/>
    <w:rsid w:val="00751FBE"/>
    <w:rsid w:val="00752CC5"/>
    <w:rsid w:val="00752D1D"/>
    <w:rsid w:val="00754882"/>
    <w:rsid w:val="007557D8"/>
    <w:rsid w:val="0075761E"/>
    <w:rsid w:val="00757E77"/>
    <w:rsid w:val="00763153"/>
    <w:rsid w:val="00763E44"/>
    <w:rsid w:val="0076467D"/>
    <w:rsid w:val="007647DC"/>
    <w:rsid w:val="00764A98"/>
    <w:rsid w:val="00767E5D"/>
    <w:rsid w:val="00773B98"/>
    <w:rsid w:val="007753AB"/>
    <w:rsid w:val="00776852"/>
    <w:rsid w:val="00777939"/>
    <w:rsid w:val="0078191B"/>
    <w:rsid w:val="00781A1E"/>
    <w:rsid w:val="00782B92"/>
    <w:rsid w:val="00783663"/>
    <w:rsid w:val="00784447"/>
    <w:rsid w:val="007846A6"/>
    <w:rsid w:val="00785008"/>
    <w:rsid w:val="00786448"/>
    <w:rsid w:val="007907AA"/>
    <w:rsid w:val="00791A7A"/>
    <w:rsid w:val="00793FC4"/>
    <w:rsid w:val="00794655"/>
    <w:rsid w:val="007948F4"/>
    <w:rsid w:val="007949A2"/>
    <w:rsid w:val="0079594F"/>
    <w:rsid w:val="00797327"/>
    <w:rsid w:val="007A07D1"/>
    <w:rsid w:val="007A264D"/>
    <w:rsid w:val="007A326B"/>
    <w:rsid w:val="007A37AB"/>
    <w:rsid w:val="007A46AF"/>
    <w:rsid w:val="007A59DD"/>
    <w:rsid w:val="007A60AC"/>
    <w:rsid w:val="007A62DA"/>
    <w:rsid w:val="007A631D"/>
    <w:rsid w:val="007A6711"/>
    <w:rsid w:val="007A6C7C"/>
    <w:rsid w:val="007B0EA9"/>
    <w:rsid w:val="007B3074"/>
    <w:rsid w:val="007B3B4F"/>
    <w:rsid w:val="007B3FA9"/>
    <w:rsid w:val="007B4DB5"/>
    <w:rsid w:val="007B6729"/>
    <w:rsid w:val="007B789E"/>
    <w:rsid w:val="007B79FA"/>
    <w:rsid w:val="007B7C10"/>
    <w:rsid w:val="007C0690"/>
    <w:rsid w:val="007C1BF2"/>
    <w:rsid w:val="007C324B"/>
    <w:rsid w:val="007C3CD1"/>
    <w:rsid w:val="007C4086"/>
    <w:rsid w:val="007C4754"/>
    <w:rsid w:val="007C6173"/>
    <w:rsid w:val="007C6CC0"/>
    <w:rsid w:val="007C707B"/>
    <w:rsid w:val="007C75CC"/>
    <w:rsid w:val="007D1CA3"/>
    <w:rsid w:val="007D2BDE"/>
    <w:rsid w:val="007D45EE"/>
    <w:rsid w:val="007D4694"/>
    <w:rsid w:val="007D5734"/>
    <w:rsid w:val="007E008E"/>
    <w:rsid w:val="007E031E"/>
    <w:rsid w:val="007E07E8"/>
    <w:rsid w:val="007E08BC"/>
    <w:rsid w:val="007E0B89"/>
    <w:rsid w:val="007E0BA7"/>
    <w:rsid w:val="007E1782"/>
    <w:rsid w:val="007E1A44"/>
    <w:rsid w:val="007E1E0E"/>
    <w:rsid w:val="007E2555"/>
    <w:rsid w:val="007E3BC5"/>
    <w:rsid w:val="007E3D03"/>
    <w:rsid w:val="007E4728"/>
    <w:rsid w:val="007E5426"/>
    <w:rsid w:val="007E67C5"/>
    <w:rsid w:val="007F072F"/>
    <w:rsid w:val="007F21FE"/>
    <w:rsid w:val="007F268D"/>
    <w:rsid w:val="007F54A5"/>
    <w:rsid w:val="007F65E2"/>
    <w:rsid w:val="00800144"/>
    <w:rsid w:val="008012C9"/>
    <w:rsid w:val="00802199"/>
    <w:rsid w:val="008032A1"/>
    <w:rsid w:val="008035CC"/>
    <w:rsid w:val="0080435A"/>
    <w:rsid w:val="0080690B"/>
    <w:rsid w:val="00807FDC"/>
    <w:rsid w:val="00810142"/>
    <w:rsid w:val="008103CD"/>
    <w:rsid w:val="00810E4E"/>
    <w:rsid w:val="00812556"/>
    <w:rsid w:val="0081264E"/>
    <w:rsid w:val="00813185"/>
    <w:rsid w:val="008161FF"/>
    <w:rsid w:val="00816483"/>
    <w:rsid w:val="0081720C"/>
    <w:rsid w:val="008206DE"/>
    <w:rsid w:val="008207C0"/>
    <w:rsid w:val="008211FD"/>
    <w:rsid w:val="00822BEF"/>
    <w:rsid w:val="00822EB2"/>
    <w:rsid w:val="0082429D"/>
    <w:rsid w:val="0082643F"/>
    <w:rsid w:val="0082668B"/>
    <w:rsid w:val="00827233"/>
    <w:rsid w:val="00827595"/>
    <w:rsid w:val="00827D76"/>
    <w:rsid w:val="00830DE4"/>
    <w:rsid w:val="0083105D"/>
    <w:rsid w:val="00832865"/>
    <w:rsid w:val="00832F9F"/>
    <w:rsid w:val="00834070"/>
    <w:rsid w:val="008348E8"/>
    <w:rsid w:val="008355B3"/>
    <w:rsid w:val="0083765C"/>
    <w:rsid w:val="008378EB"/>
    <w:rsid w:val="00841045"/>
    <w:rsid w:val="00842D40"/>
    <w:rsid w:val="00842D71"/>
    <w:rsid w:val="00842DC4"/>
    <w:rsid w:val="00842E8A"/>
    <w:rsid w:val="00843232"/>
    <w:rsid w:val="008452C1"/>
    <w:rsid w:val="00845B07"/>
    <w:rsid w:val="00845B73"/>
    <w:rsid w:val="0084671F"/>
    <w:rsid w:val="008472C8"/>
    <w:rsid w:val="00847D43"/>
    <w:rsid w:val="00852D90"/>
    <w:rsid w:val="00854320"/>
    <w:rsid w:val="0085506E"/>
    <w:rsid w:val="0085565E"/>
    <w:rsid w:val="008605C2"/>
    <w:rsid w:val="00860F66"/>
    <w:rsid w:val="00862FD7"/>
    <w:rsid w:val="00863A22"/>
    <w:rsid w:val="00865363"/>
    <w:rsid w:val="00867546"/>
    <w:rsid w:val="008701C4"/>
    <w:rsid w:val="0087027A"/>
    <w:rsid w:val="00872FD2"/>
    <w:rsid w:val="008731BA"/>
    <w:rsid w:val="00874A10"/>
    <w:rsid w:val="00874CBC"/>
    <w:rsid w:val="00875103"/>
    <w:rsid w:val="0087539E"/>
    <w:rsid w:val="00875E85"/>
    <w:rsid w:val="00876124"/>
    <w:rsid w:val="00880210"/>
    <w:rsid w:val="00881451"/>
    <w:rsid w:val="0088244C"/>
    <w:rsid w:val="00884AD3"/>
    <w:rsid w:val="00884B3A"/>
    <w:rsid w:val="00884CE9"/>
    <w:rsid w:val="00885290"/>
    <w:rsid w:val="008853B7"/>
    <w:rsid w:val="0088542A"/>
    <w:rsid w:val="00886C6B"/>
    <w:rsid w:val="00887011"/>
    <w:rsid w:val="008902AB"/>
    <w:rsid w:val="008904F4"/>
    <w:rsid w:val="00890628"/>
    <w:rsid w:val="00890C2B"/>
    <w:rsid w:val="00891B78"/>
    <w:rsid w:val="0089217D"/>
    <w:rsid w:val="00893DD9"/>
    <w:rsid w:val="00894895"/>
    <w:rsid w:val="008963F7"/>
    <w:rsid w:val="00896B39"/>
    <w:rsid w:val="00897154"/>
    <w:rsid w:val="008971C2"/>
    <w:rsid w:val="008972BD"/>
    <w:rsid w:val="00897E78"/>
    <w:rsid w:val="008A3DA1"/>
    <w:rsid w:val="008A453A"/>
    <w:rsid w:val="008A5321"/>
    <w:rsid w:val="008A5C65"/>
    <w:rsid w:val="008A5EEB"/>
    <w:rsid w:val="008A6046"/>
    <w:rsid w:val="008A628E"/>
    <w:rsid w:val="008A6DB6"/>
    <w:rsid w:val="008B0B34"/>
    <w:rsid w:val="008B2008"/>
    <w:rsid w:val="008B306A"/>
    <w:rsid w:val="008B3BD0"/>
    <w:rsid w:val="008B648E"/>
    <w:rsid w:val="008B72F3"/>
    <w:rsid w:val="008B761E"/>
    <w:rsid w:val="008C080B"/>
    <w:rsid w:val="008C0C54"/>
    <w:rsid w:val="008C0ECE"/>
    <w:rsid w:val="008C1AE4"/>
    <w:rsid w:val="008C380C"/>
    <w:rsid w:val="008C4524"/>
    <w:rsid w:val="008C53B4"/>
    <w:rsid w:val="008C5E71"/>
    <w:rsid w:val="008C7224"/>
    <w:rsid w:val="008C724C"/>
    <w:rsid w:val="008D17CC"/>
    <w:rsid w:val="008D2A9C"/>
    <w:rsid w:val="008D3584"/>
    <w:rsid w:val="008D4372"/>
    <w:rsid w:val="008D6044"/>
    <w:rsid w:val="008D628A"/>
    <w:rsid w:val="008D6962"/>
    <w:rsid w:val="008D6BF5"/>
    <w:rsid w:val="008D713B"/>
    <w:rsid w:val="008D7245"/>
    <w:rsid w:val="008D7476"/>
    <w:rsid w:val="008E204E"/>
    <w:rsid w:val="008E2073"/>
    <w:rsid w:val="008E2914"/>
    <w:rsid w:val="008E2F3A"/>
    <w:rsid w:val="008E4B42"/>
    <w:rsid w:val="008E4B83"/>
    <w:rsid w:val="008E516D"/>
    <w:rsid w:val="008E5AAF"/>
    <w:rsid w:val="008E5C46"/>
    <w:rsid w:val="008E6B96"/>
    <w:rsid w:val="008E76DD"/>
    <w:rsid w:val="008E7C73"/>
    <w:rsid w:val="008F01E6"/>
    <w:rsid w:val="008F1EFE"/>
    <w:rsid w:val="008F1FB8"/>
    <w:rsid w:val="008F28CE"/>
    <w:rsid w:val="008F52CA"/>
    <w:rsid w:val="008F6586"/>
    <w:rsid w:val="008F7115"/>
    <w:rsid w:val="008F7C63"/>
    <w:rsid w:val="00902348"/>
    <w:rsid w:val="00902424"/>
    <w:rsid w:val="00902F89"/>
    <w:rsid w:val="00904E99"/>
    <w:rsid w:val="009067A9"/>
    <w:rsid w:val="00906D05"/>
    <w:rsid w:val="00907180"/>
    <w:rsid w:val="0090724D"/>
    <w:rsid w:val="00910692"/>
    <w:rsid w:val="00910884"/>
    <w:rsid w:val="00911052"/>
    <w:rsid w:val="00912800"/>
    <w:rsid w:val="009129AF"/>
    <w:rsid w:val="009130D5"/>
    <w:rsid w:val="009133CB"/>
    <w:rsid w:val="009136E2"/>
    <w:rsid w:val="009141A0"/>
    <w:rsid w:val="009152F4"/>
    <w:rsid w:val="009153A2"/>
    <w:rsid w:val="00916C8A"/>
    <w:rsid w:val="00917B05"/>
    <w:rsid w:val="0092137F"/>
    <w:rsid w:val="009216AE"/>
    <w:rsid w:val="00922E8A"/>
    <w:rsid w:val="0092323A"/>
    <w:rsid w:val="009236D2"/>
    <w:rsid w:val="009265B0"/>
    <w:rsid w:val="009276EE"/>
    <w:rsid w:val="00931B11"/>
    <w:rsid w:val="009330C9"/>
    <w:rsid w:val="009343C3"/>
    <w:rsid w:val="009357BA"/>
    <w:rsid w:val="00940264"/>
    <w:rsid w:val="00940F2C"/>
    <w:rsid w:val="00941AB1"/>
    <w:rsid w:val="00944AB1"/>
    <w:rsid w:val="009466D3"/>
    <w:rsid w:val="00946941"/>
    <w:rsid w:val="00950270"/>
    <w:rsid w:val="009527C9"/>
    <w:rsid w:val="0095349F"/>
    <w:rsid w:val="00953DE3"/>
    <w:rsid w:val="00957119"/>
    <w:rsid w:val="00960B31"/>
    <w:rsid w:val="00961DCD"/>
    <w:rsid w:val="009634C0"/>
    <w:rsid w:val="00971858"/>
    <w:rsid w:val="00972A40"/>
    <w:rsid w:val="00972F51"/>
    <w:rsid w:val="00973BD9"/>
    <w:rsid w:val="00974814"/>
    <w:rsid w:val="00975BB3"/>
    <w:rsid w:val="009801CA"/>
    <w:rsid w:val="009812B0"/>
    <w:rsid w:val="0098280A"/>
    <w:rsid w:val="00982D64"/>
    <w:rsid w:val="00983211"/>
    <w:rsid w:val="00984280"/>
    <w:rsid w:val="00984DBC"/>
    <w:rsid w:val="009859E5"/>
    <w:rsid w:val="009866FA"/>
    <w:rsid w:val="00986C04"/>
    <w:rsid w:val="00990411"/>
    <w:rsid w:val="009917C4"/>
    <w:rsid w:val="00991FF2"/>
    <w:rsid w:val="00992025"/>
    <w:rsid w:val="00992BF4"/>
    <w:rsid w:val="00992CCD"/>
    <w:rsid w:val="00992FCA"/>
    <w:rsid w:val="00993457"/>
    <w:rsid w:val="00995D8D"/>
    <w:rsid w:val="00995ECF"/>
    <w:rsid w:val="00997971"/>
    <w:rsid w:val="009A1D78"/>
    <w:rsid w:val="009A2AAB"/>
    <w:rsid w:val="009A5915"/>
    <w:rsid w:val="009A72D3"/>
    <w:rsid w:val="009A72FF"/>
    <w:rsid w:val="009A73B7"/>
    <w:rsid w:val="009A7608"/>
    <w:rsid w:val="009A7D87"/>
    <w:rsid w:val="009B034A"/>
    <w:rsid w:val="009B2256"/>
    <w:rsid w:val="009B3040"/>
    <w:rsid w:val="009B32CE"/>
    <w:rsid w:val="009B39E7"/>
    <w:rsid w:val="009B3C30"/>
    <w:rsid w:val="009B4C9D"/>
    <w:rsid w:val="009B4F3D"/>
    <w:rsid w:val="009B5244"/>
    <w:rsid w:val="009B5D57"/>
    <w:rsid w:val="009B6329"/>
    <w:rsid w:val="009B6E24"/>
    <w:rsid w:val="009C0537"/>
    <w:rsid w:val="009C11AE"/>
    <w:rsid w:val="009C1359"/>
    <w:rsid w:val="009C14DD"/>
    <w:rsid w:val="009C362B"/>
    <w:rsid w:val="009C37F3"/>
    <w:rsid w:val="009C6135"/>
    <w:rsid w:val="009C72CF"/>
    <w:rsid w:val="009D0812"/>
    <w:rsid w:val="009D1010"/>
    <w:rsid w:val="009D26C4"/>
    <w:rsid w:val="009D2B6E"/>
    <w:rsid w:val="009D4B1C"/>
    <w:rsid w:val="009D4D26"/>
    <w:rsid w:val="009D5B19"/>
    <w:rsid w:val="009D6172"/>
    <w:rsid w:val="009D68CF"/>
    <w:rsid w:val="009E0420"/>
    <w:rsid w:val="009E0694"/>
    <w:rsid w:val="009E0EF7"/>
    <w:rsid w:val="009E20A7"/>
    <w:rsid w:val="009E2282"/>
    <w:rsid w:val="009E5E77"/>
    <w:rsid w:val="009E691B"/>
    <w:rsid w:val="009E6AE1"/>
    <w:rsid w:val="009E6D2B"/>
    <w:rsid w:val="009F0FC3"/>
    <w:rsid w:val="009F1AC7"/>
    <w:rsid w:val="009F2196"/>
    <w:rsid w:val="009F27E4"/>
    <w:rsid w:val="009F2814"/>
    <w:rsid w:val="009F35B6"/>
    <w:rsid w:val="009F4DA8"/>
    <w:rsid w:val="009F5F82"/>
    <w:rsid w:val="009F68C8"/>
    <w:rsid w:val="009F76C4"/>
    <w:rsid w:val="00A01F7C"/>
    <w:rsid w:val="00A0202B"/>
    <w:rsid w:val="00A02632"/>
    <w:rsid w:val="00A032D3"/>
    <w:rsid w:val="00A04773"/>
    <w:rsid w:val="00A05142"/>
    <w:rsid w:val="00A051F3"/>
    <w:rsid w:val="00A053E0"/>
    <w:rsid w:val="00A05776"/>
    <w:rsid w:val="00A061FE"/>
    <w:rsid w:val="00A06AD3"/>
    <w:rsid w:val="00A07015"/>
    <w:rsid w:val="00A11AD9"/>
    <w:rsid w:val="00A12796"/>
    <w:rsid w:val="00A12DDC"/>
    <w:rsid w:val="00A13DA5"/>
    <w:rsid w:val="00A14842"/>
    <w:rsid w:val="00A14ACE"/>
    <w:rsid w:val="00A14FFD"/>
    <w:rsid w:val="00A16816"/>
    <w:rsid w:val="00A17DF2"/>
    <w:rsid w:val="00A206EA"/>
    <w:rsid w:val="00A20723"/>
    <w:rsid w:val="00A20997"/>
    <w:rsid w:val="00A22083"/>
    <w:rsid w:val="00A22F5E"/>
    <w:rsid w:val="00A235D5"/>
    <w:rsid w:val="00A25503"/>
    <w:rsid w:val="00A26338"/>
    <w:rsid w:val="00A3186F"/>
    <w:rsid w:val="00A321D9"/>
    <w:rsid w:val="00A3571C"/>
    <w:rsid w:val="00A3604C"/>
    <w:rsid w:val="00A40170"/>
    <w:rsid w:val="00A401D6"/>
    <w:rsid w:val="00A42645"/>
    <w:rsid w:val="00A42AA3"/>
    <w:rsid w:val="00A4311F"/>
    <w:rsid w:val="00A4508B"/>
    <w:rsid w:val="00A4560D"/>
    <w:rsid w:val="00A45D1E"/>
    <w:rsid w:val="00A500CD"/>
    <w:rsid w:val="00A51367"/>
    <w:rsid w:val="00A535B0"/>
    <w:rsid w:val="00A536C2"/>
    <w:rsid w:val="00A5684C"/>
    <w:rsid w:val="00A576FD"/>
    <w:rsid w:val="00A57E0D"/>
    <w:rsid w:val="00A60D84"/>
    <w:rsid w:val="00A6155F"/>
    <w:rsid w:val="00A61BC1"/>
    <w:rsid w:val="00A6217C"/>
    <w:rsid w:val="00A62B50"/>
    <w:rsid w:val="00A62B75"/>
    <w:rsid w:val="00A62F77"/>
    <w:rsid w:val="00A65139"/>
    <w:rsid w:val="00A65D64"/>
    <w:rsid w:val="00A665EF"/>
    <w:rsid w:val="00A67BE8"/>
    <w:rsid w:val="00A67C87"/>
    <w:rsid w:val="00A701C5"/>
    <w:rsid w:val="00A70D0D"/>
    <w:rsid w:val="00A70EE0"/>
    <w:rsid w:val="00A71BED"/>
    <w:rsid w:val="00A71DFF"/>
    <w:rsid w:val="00A72DD2"/>
    <w:rsid w:val="00A7394A"/>
    <w:rsid w:val="00A74B60"/>
    <w:rsid w:val="00A74E07"/>
    <w:rsid w:val="00A75475"/>
    <w:rsid w:val="00A7656E"/>
    <w:rsid w:val="00A772A6"/>
    <w:rsid w:val="00A77BC6"/>
    <w:rsid w:val="00A8071A"/>
    <w:rsid w:val="00A80CA5"/>
    <w:rsid w:val="00A81013"/>
    <w:rsid w:val="00A81080"/>
    <w:rsid w:val="00A81747"/>
    <w:rsid w:val="00A82CF0"/>
    <w:rsid w:val="00A83591"/>
    <w:rsid w:val="00A8394E"/>
    <w:rsid w:val="00A84B8D"/>
    <w:rsid w:val="00A8506A"/>
    <w:rsid w:val="00A8528C"/>
    <w:rsid w:val="00A8572A"/>
    <w:rsid w:val="00A857D5"/>
    <w:rsid w:val="00A857E7"/>
    <w:rsid w:val="00A91CAE"/>
    <w:rsid w:val="00A9363E"/>
    <w:rsid w:val="00A93DA0"/>
    <w:rsid w:val="00A94BCA"/>
    <w:rsid w:val="00AA05D8"/>
    <w:rsid w:val="00AA1C14"/>
    <w:rsid w:val="00AA1DB7"/>
    <w:rsid w:val="00AA3201"/>
    <w:rsid w:val="00AA32D3"/>
    <w:rsid w:val="00AA3835"/>
    <w:rsid w:val="00AA4619"/>
    <w:rsid w:val="00AA4D4F"/>
    <w:rsid w:val="00AA54E8"/>
    <w:rsid w:val="00AA6379"/>
    <w:rsid w:val="00AA79F5"/>
    <w:rsid w:val="00AB13A2"/>
    <w:rsid w:val="00AB1FA0"/>
    <w:rsid w:val="00AB1FAB"/>
    <w:rsid w:val="00AB206B"/>
    <w:rsid w:val="00AB2842"/>
    <w:rsid w:val="00AB4BDA"/>
    <w:rsid w:val="00AB4D16"/>
    <w:rsid w:val="00AB5FD7"/>
    <w:rsid w:val="00AB653E"/>
    <w:rsid w:val="00AC076B"/>
    <w:rsid w:val="00AC1026"/>
    <w:rsid w:val="00AC126D"/>
    <w:rsid w:val="00AC13F9"/>
    <w:rsid w:val="00AC1636"/>
    <w:rsid w:val="00AC188F"/>
    <w:rsid w:val="00AC4E40"/>
    <w:rsid w:val="00AC4F09"/>
    <w:rsid w:val="00AC6652"/>
    <w:rsid w:val="00AC7FDC"/>
    <w:rsid w:val="00AD09A3"/>
    <w:rsid w:val="00AD139D"/>
    <w:rsid w:val="00AD267C"/>
    <w:rsid w:val="00AD2EEA"/>
    <w:rsid w:val="00AD341A"/>
    <w:rsid w:val="00AD3B5A"/>
    <w:rsid w:val="00AD3C26"/>
    <w:rsid w:val="00AD5752"/>
    <w:rsid w:val="00AD5C1D"/>
    <w:rsid w:val="00AD7A05"/>
    <w:rsid w:val="00AD7E37"/>
    <w:rsid w:val="00AE10AF"/>
    <w:rsid w:val="00AE227F"/>
    <w:rsid w:val="00AE2B3A"/>
    <w:rsid w:val="00AE2F59"/>
    <w:rsid w:val="00AE3C3D"/>
    <w:rsid w:val="00AE4051"/>
    <w:rsid w:val="00AE5381"/>
    <w:rsid w:val="00AE6048"/>
    <w:rsid w:val="00AE67F1"/>
    <w:rsid w:val="00AE7A84"/>
    <w:rsid w:val="00AF083A"/>
    <w:rsid w:val="00AF0994"/>
    <w:rsid w:val="00AF1F01"/>
    <w:rsid w:val="00AF1F47"/>
    <w:rsid w:val="00AF24B2"/>
    <w:rsid w:val="00AF24B9"/>
    <w:rsid w:val="00AF40C3"/>
    <w:rsid w:val="00AF4777"/>
    <w:rsid w:val="00AF4C79"/>
    <w:rsid w:val="00AF4DD9"/>
    <w:rsid w:val="00AF4E4D"/>
    <w:rsid w:val="00AF5D8D"/>
    <w:rsid w:val="00AF6F0B"/>
    <w:rsid w:val="00AF7BE8"/>
    <w:rsid w:val="00B02BC1"/>
    <w:rsid w:val="00B03695"/>
    <w:rsid w:val="00B038AD"/>
    <w:rsid w:val="00B043BE"/>
    <w:rsid w:val="00B05058"/>
    <w:rsid w:val="00B05B42"/>
    <w:rsid w:val="00B07A56"/>
    <w:rsid w:val="00B101C4"/>
    <w:rsid w:val="00B11B6B"/>
    <w:rsid w:val="00B11FD7"/>
    <w:rsid w:val="00B121BE"/>
    <w:rsid w:val="00B125BA"/>
    <w:rsid w:val="00B128E2"/>
    <w:rsid w:val="00B14279"/>
    <w:rsid w:val="00B153FF"/>
    <w:rsid w:val="00B15CE3"/>
    <w:rsid w:val="00B15F62"/>
    <w:rsid w:val="00B17E15"/>
    <w:rsid w:val="00B20993"/>
    <w:rsid w:val="00B216D8"/>
    <w:rsid w:val="00B21B5E"/>
    <w:rsid w:val="00B22049"/>
    <w:rsid w:val="00B2428F"/>
    <w:rsid w:val="00B24FCF"/>
    <w:rsid w:val="00B25EDE"/>
    <w:rsid w:val="00B2604E"/>
    <w:rsid w:val="00B274A5"/>
    <w:rsid w:val="00B33870"/>
    <w:rsid w:val="00B33AF7"/>
    <w:rsid w:val="00B34DAF"/>
    <w:rsid w:val="00B34FCF"/>
    <w:rsid w:val="00B362B3"/>
    <w:rsid w:val="00B36F9A"/>
    <w:rsid w:val="00B37EF8"/>
    <w:rsid w:val="00B37F2D"/>
    <w:rsid w:val="00B40387"/>
    <w:rsid w:val="00B409AF"/>
    <w:rsid w:val="00B41B6D"/>
    <w:rsid w:val="00B4218C"/>
    <w:rsid w:val="00B42465"/>
    <w:rsid w:val="00B43377"/>
    <w:rsid w:val="00B45457"/>
    <w:rsid w:val="00B4551F"/>
    <w:rsid w:val="00B45D83"/>
    <w:rsid w:val="00B46DD0"/>
    <w:rsid w:val="00B50D29"/>
    <w:rsid w:val="00B5146C"/>
    <w:rsid w:val="00B520DF"/>
    <w:rsid w:val="00B52CEF"/>
    <w:rsid w:val="00B5333D"/>
    <w:rsid w:val="00B53CF2"/>
    <w:rsid w:val="00B56EFB"/>
    <w:rsid w:val="00B60998"/>
    <w:rsid w:val="00B60BCB"/>
    <w:rsid w:val="00B60F04"/>
    <w:rsid w:val="00B61230"/>
    <w:rsid w:val="00B62468"/>
    <w:rsid w:val="00B629FC"/>
    <w:rsid w:val="00B62CDD"/>
    <w:rsid w:val="00B639FA"/>
    <w:rsid w:val="00B657BB"/>
    <w:rsid w:val="00B65E54"/>
    <w:rsid w:val="00B66407"/>
    <w:rsid w:val="00B66460"/>
    <w:rsid w:val="00B66DED"/>
    <w:rsid w:val="00B67E2C"/>
    <w:rsid w:val="00B70023"/>
    <w:rsid w:val="00B712ED"/>
    <w:rsid w:val="00B72C57"/>
    <w:rsid w:val="00B734FB"/>
    <w:rsid w:val="00B73821"/>
    <w:rsid w:val="00B74A54"/>
    <w:rsid w:val="00B7504B"/>
    <w:rsid w:val="00B76604"/>
    <w:rsid w:val="00B7672E"/>
    <w:rsid w:val="00B76B4F"/>
    <w:rsid w:val="00B76E4C"/>
    <w:rsid w:val="00B77F0F"/>
    <w:rsid w:val="00B80DEF"/>
    <w:rsid w:val="00B816E7"/>
    <w:rsid w:val="00B826CA"/>
    <w:rsid w:val="00B83551"/>
    <w:rsid w:val="00B839D6"/>
    <w:rsid w:val="00B83FB6"/>
    <w:rsid w:val="00B84992"/>
    <w:rsid w:val="00B84DE6"/>
    <w:rsid w:val="00B8565D"/>
    <w:rsid w:val="00B90AE3"/>
    <w:rsid w:val="00B91356"/>
    <w:rsid w:val="00B91C3D"/>
    <w:rsid w:val="00B926D6"/>
    <w:rsid w:val="00B93ABC"/>
    <w:rsid w:val="00B94A8D"/>
    <w:rsid w:val="00B94DB3"/>
    <w:rsid w:val="00BA0ACE"/>
    <w:rsid w:val="00BA0B65"/>
    <w:rsid w:val="00BA0E46"/>
    <w:rsid w:val="00BA20DB"/>
    <w:rsid w:val="00BA281D"/>
    <w:rsid w:val="00BA2D94"/>
    <w:rsid w:val="00BA3463"/>
    <w:rsid w:val="00BA3D3F"/>
    <w:rsid w:val="00BA49D7"/>
    <w:rsid w:val="00BA4F0E"/>
    <w:rsid w:val="00BA581F"/>
    <w:rsid w:val="00BB18C3"/>
    <w:rsid w:val="00BB1DC4"/>
    <w:rsid w:val="00BB36D6"/>
    <w:rsid w:val="00BB5697"/>
    <w:rsid w:val="00BB633A"/>
    <w:rsid w:val="00BB6800"/>
    <w:rsid w:val="00BB6B15"/>
    <w:rsid w:val="00BB7CD5"/>
    <w:rsid w:val="00BC0685"/>
    <w:rsid w:val="00BC0A8D"/>
    <w:rsid w:val="00BC14A2"/>
    <w:rsid w:val="00BC1C8F"/>
    <w:rsid w:val="00BC4653"/>
    <w:rsid w:val="00BC56D8"/>
    <w:rsid w:val="00BC5CC9"/>
    <w:rsid w:val="00BD06C5"/>
    <w:rsid w:val="00BD0947"/>
    <w:rsid w:val="00BD2695"/>
    <w:rsid w:val="00BD542A"/>
    <w:rsid w:val="00BD5889"/>
    <w:rsid w:val="00BD5BE5"/>
    <w:rsid w:val="00BE0118"/>
    <w:rsid w:val="00BE071A"/>
    <w:rsid w:val="00BE0F53"/>
    <w:rsid w:val="00BE114F"/>
    <w:rsid w:val="00BE11E1"/>
    <w:rsid w:val="00BE1A05"/>
    <w:rsid w:val="00BE214D"/>
    <w:rsid w:val="00BE2B04"/>
    <w:rsid w:val="00BE7508"/>
    <w:rsid w:val="00BF05CE"/>
    <w:rsid w:val="00BF08F0"/>
    <w:rsid w:val="00BF1396"/>
    <w:rsid w:val="00BF1D24"/>
    <w:rsid w:val="00BF23DD"/>
    <w:rsid w:val="00BF29C3"/>
    <w:rsid w:val="00BF4968"/>
    <w:rsid w:val="00C033DA"/>
    <w:rsid w:val="00C0375A"/>
    <w:rsid w:val="00C05195"/>
    <w:rsid w:val="00C06EF5"/>
    <w:rsid w:val="00C1105C"/>
    <w:rsid w:val="00C112E3"/>
    <w:rsid w:val="00C1225F"/>
    <w:rsid w:val="00C144C0"/>
    <w:rsid w:val="00C147D5"/>
    <w:rsid w:val="00C15571"/>
    <w:rsid w:val="00C159F3"/>
    <w:rsid w:val="00C15BE4"/>
    <w:rsid w:val="00C1721A"/>
    <w:rsid w:val="00C2273F"/>
    <w:rsid w:val="00C22CAD"/>
    <w:rsid w:val="00C2481A"/>
    <w:rsid w:val="00C248F8"/>
    <w:rsid w:val="00C25DB2"/>
    <w:rsid w:val="00C26D9B"/>
    <w:rsid w:val="00C338B0"/>
    <w:rsid w:val="00C34809"/>
    <w:rsid w:val="00C34B23"/>
    <w:rsid w:val="00C35641"/>
    <w:rsid w:val="00C35EE2"/>
    <w:rsid w:val="00C404C7"/>
    <w:rsid w:val="00C41BAA"/>
    <w:rsid w:val="00C41E96"/>
    <w:rsid w:val="00C42641"/>
    <w:rsid w:val="00C43A06"/>
    <w:rsid w:val="00C441A3"/>
    <w:rsid w:val="00C4523F"/>
    <w:rsid w:val="00C519E0"/>
    <w:rsid w:val="00C521D8"/>
    <w:rsid w:val="00C524FC"/>
    <w:rsid w:val="00C528CB"/>
    <w:rsid w:val="00C532D9"/>
    <w:rsid w:val="00C56A31"/>
    <w:rsid w:val="00C605DB"/>
    <w:rsid w:val="00C61C57"/>
    <w:rsid w:val="00C625DB"/>
    <w:rsid w:val="00C63064"/>
    <w:rsid w:val="00C6420F"/>
    <w:rsid w:val="00C669A2"/>
    <w:rsid w:val="00C67BD2"/>
    <w:rsid w:val="00C700DA"/>
    <w:rsid w:val="00C715C5"/>
    <w:rsid w:val="00C75640"/>
    <w:rsid w:val="00C757DD"/>
    <w:rsid w:val="00C76983"/>
    <w:rsid w:val="00C773ED"/>
    <w:rsid w:val="00C776B7"/>
    <w:rsid w:val="00C77DA4"/>
    <w:rsid w:val="00C80BE5"/>
    <w:rsid w:val="00C81EA5"/>
    <w:rsid w:val="00C832E5"/>
    <w:rsid w:val="00C83C7F"/>
    <w:rsid w:val="00C83E28"/>
    <w:rsid w:val="00C84566"/>
    <w:rsid w:val="00C846ED"/>
    <w:rsid w:val="00C860C2"/>
    <w:rsid w:val="00C86649"/>
    <w:rsid w:val="00C9047E"/>
    <w:rsid w:val="00C90B77"/>
    <w:rsid w:val="00C90E6B"/>
    <w:rsid w:val="00C91F83"/>
    <w:rsid w:val="00C92615"/>
    <w:rsid w:val="00C92F09"/>
    <w:rsid w:val="00C9367A"/>
    <w:rsid w:val="00C9458C"/>
    <w:rsid w:val="00C95F31"/>
    <w:rsid w:val="00C96B27"/>
    <w:rsid w:val="00CA007A"/>
    <w:rsid w:val="00CA035A"/>
    <w:rsid w:val="00CA0A4F"/>
    <w:rsid w:val="00CA0B91"/>
    <w:rsid w:val="00CA1F12"/>
    <w:rsid w:val="00CA2748"/>
    <w:rsid w:val="00CA379D"/>
    <w:rsid w:val="00CA3A32"/>
    <w:rsid w:val="00CA3E84"/>
    <w:rsid w:val="00CA43E4"/>
    <w:rsid w:val="00CA55E8"/>
    <w:rsid w:val="00CA59FE"/>
    <w:rsid w:val="00CA7C41"/>
    <w:rsid w:val="00CB00F4"/>
    <w:rsid w:val="00CB0E22"/>
    <w:rsid w:val="00CB24F1"/>
    <w:rsid w:val="00CB28BB"/>
    <w:rsid w:val="00CB2FB3"/>
    <w:rsid w:val="00CB34B8"/>
    <w:rsid w:val="00CB3FCE"/>
    <w:rsid w:val="00CB43CB"/>
    <w:rsid w:val="00CB4F04"/>
    <w:rsid w:val="00CB522C"/>
    <w:rsid w:val="00CB5417"/>
    <w:rsid w:val="00CB5855"/>
    <w:rsid w:val="00CB5ADC"/>
    <w:rsid w:val="00CB5AF6"/>
    <w:rsid w:val="00CB63C4"/>
    <w:rsid w:val="00CB76F0"/>
    <w:rsid w:val="00CB7AC4"/>
    <w:rsid w:val="00CC0543"/>
    <w:rsid w:val="00CC26AF"/>
    <w:rsid w:val="00CC2E28"/>
    <w:rsid w:val="00CC2FB9"/>
    <w:rsid w:val="00CC3002"/>
    <w:rsid w:val="00CC33E8"/>
    <w:rsid w:val="00CC3CA9"/>
    <w:rsid w:val="00CC5D50"/>
    <w:rsid w:val="00CC5ECD"/>
    <w:rsid w:val="00CC7153"/>
    <w:rsid w:val="00CC75D8"/>
    <w:rsid w:val="00CC75E6"/>
    <w:rsid w:val="00CD18BC"/>
    <w:rsid w:val="00CD3276"/>
    <w:rsid w:val="00CD371D"/>
    <w:rsid w:val="00CD3BD4"/>
    <w:rsid w:val="00CD4548"/>
    <w:rsid w:val="00CD4C33"/>
    <w:rsid w:val="00CD5879"/>
    <w:rsid w:val="00CD6BCD"/>
    <w:rsid w:val="00CD6E4B"/>
    <w:rsid w:val="00CD7D1E"/>
    <w:rsid w:val="00CE07AA"/>
    <w:rsid w:val="00CE1160"/>
    <w:rsid w:val="00CE3A5C"/>
    <w:rsid w:val="00CE4A25"/>
    <w:rsid w:val="00CE5997"/>
    <w:rsid w:val="00CE5A79"/>
    <w:rsid w:val="00CE5AE6"/>
    <w:rsid w:val="00CE5BB5"/>
    <w:rsid w:val="00CE6C47"/>
    <w:rsid w:val="00CE6DCE"/>
    <w:rsid w:val="00CE6EE6"/>
    <w:rsid w:val="00CE76C7"/>
    <w:rsid w:val="00CF0BAF"/>
    <w:rsid w:val="00CF1082"/>
    <w:rsid w:val="00CF2BEA"/>
    <w:rsid w:val="00CF32D1"/>
    <w:rsid w:val="00CF5EB7"/>
    <w:rsid w:val="00CF69F7"/>
    <w:rsid w:val="00CF6E69"/>
    <w:rsid w:val="00CF76AE"/>
    <w:rsid w:val="00D002B9"/>
    <w:rsid w:val="00D0250E"/>
    <w:rsid w:val="00D0324C"/>
    <w:rsid w:val="00D03EF9"/>
    <w:rsid w:val="00D03FFB"/>
    <w:rsid w:val="00D04295"/>
    <w:rsid w:val="00D05A86"/>
    <w:rsid w:val="00D06913"/>
    <w:rsid w:val="00D12177"/>
    <w:rsid w:val="00D13460"/>
    <w:rsid w:val="00D134F9"/>
    <w:rsid w:val="00D14185"/>
    <w:rsid w:val="00D16221"/>
    <w:rsid w:val="00D17C5A"/>
    <w:rsid w:val="00D17D5C"/>
    <w:rsid w:val="00D17E08"/>
    <w:rsid w:val="00D200D2"/>
    <w:rsid w:val="00D20DD7"/>
    <w:rsid w:val="00D210FD"/>
    <w:rsid w:val="00D214E0"/>
    <w:rsid w:val="00D2192D"/>
    <w:rsid w:val="00D23F1F"/>
    <w:rsid w:val="00D24EE0"/>
    <w:rsid w:val="00D2511F"/>
    <w:rsid w:val="00D2579B"/>
    <w:rsid w:val="00D274AE"/>
    <w:rsid w:val="00D27A92"/>
    <w:rsid w:val="00D319EE"/>
    <w:rsid w:val="00D31D2D"/>
    <w:rsid w:val="00D32189"/>
    <w:rsid w:val="00D32A65"/>
    <w:rsid w:val="00D342AD"/>
    <w:rsid w:val="00D345DC"/>
    <w:rsid w:val="00D35422"/>
    <w:rsid w:val="00D35F15"/>
    <w:rsid w:val="00D37B80"/>
    <w:rsid w:val="00D40A5C"/>
    <w:rsid w:val="00D41E1B"/>
    <w:rsid w:val="00D42E9B"/>
    <w:rsid w:val="00D44058"/>
    <w:rsid w:val="00D440B2"/>
    <w:rsid w:val="00D44208"/>
    <w:rsid w:val="00D46D6D"/>
    <w:rsid w:val="00D4725A"/>
    <w:rsid w:val="00D47B5E"/>
    <w:rsid w:val="00D50704"/>
    <w:rsid w:val="00D5128D"/>
    <w:rsid w:val="00D51C09"/>
    <w:rsid w:val="00D53661"/>
    <w:rsid w:val="00D537DF"/>
    <w:rsid w:val="00D53E8A"/>
    <w:rsid w:val="00D54BC0"/>
    <w:rsid w:val="00D54BC1"/>
    <w:rsid w:val="00D55AA9"/>
    <w:rsid w:val="00D57010"/>
    <w:rsid w:val="00D57CD4"/>
    <w:rsid w:val="00D60628"/>
    <w:rsid w:val="00D611B6"/>
    <w:rsid w:val="00D62E6C"/>
    <w:rsid w:val="00D63713"/>
    <w:rsid w:val="00D63FCF"/>
    <w:rsid w:val="00D656E6"/>
    <w:rsid w:val="00D65F8D"/>
    <w:rsid w:val="00D660D9"/>
    <w:rsid w:val="00D67818"/>
    <w:rsid w:val="00D67D0A"/>
    <w:rsid w:val="00D72BB0"/>
    <w:rsid w:val="00D7561D"/>
    <w:rsid w:val="00D76259"/>
    <w:rsid w:val="00D76780"/>
    <w:rsid w:val="00D767E0"/>
    <w:rsid w:val="00D81923"/>
    <w:rsid w:val="00D82B8F"/>
    <w:rsid w:val="00D82C46"/>
    <w:rsid w:val="00D82C79"/>
    <w:rsid w:val="00D85B88"/>
    <w:rsid w:val="00D865BD"/>
    <w:rsid w:val="00D91DE8"/>
    <w:rsid w:val="00D93217"/>
    <w:rsid w:val="00D93B4B"/>
    <w:rsid w:val="00D941BB"/>
    <w:rsid w:val="00D9597E"/>
    <w:rsid w:val="00D962E5"/>
    <w:rsid w:val="00D973EE"/>
    <w:rsid w:val="00DA0FCF"/>
    <w:rsid w:val="00DA148A"/>
    <w:rsid w:val="00DA14A3"/>
    <w:rsid w:val="00DA159F"/>
    <w:rsid w:val="00DA2379"/>
    <w:rsid w:val="00DA3478"/>
    <w:rsid w:val="00DA4C3C"/>
    <w:rsid w:val="00DA5F5F"/>
    <w:rsid w:val="00DA65B0"/>
    <w:rsid w:val="00DA6C66"/>
    <w:rsid w:val="00DA6CC4"/>
    <w:rsid w:val="00DB06C1"/>
    <w:rsid w:val="00DB1733"/>
    <w:rsid w:val="00DB1C8F"/>
    <w:rsid w:val="00DB2B8D"/>
    <w:rsid w:val="00DB3439"/>
    <w:rsid w:val="00DB362A"/>
    <w:rsid w:val="00DB3A2A"/>
    <w:rsid w:val="00DB3DF9"/>
    <w:rsid w:val="00DB4CF6"/>
    <w:rsid w:val="00DB51D3"/>
    <w:rsid w:val="00DB5EF6"/>
    <w:rsid w:val="00DB6640"/>
    <w:rsid w:val="00DB6E6F"/>
    <w:rsid w:val="00DB71D2"/>
    <w:rsid w:val="00DB7F62"/>
    <w:rsid w:val="00DC0A22"/>
    <w:rsid w:val="00DC3375"/>
    <w:rsid w:val="00DC35AD"/>
    <w:rsid w:val="00DC43D7"/>
    <w:rsid w:val="00DC4EB8"/>
    <w:rsid w:val="00DC6467"/>
    <w:rsid w:val="00DC67EA"/>
    <w:rsid w:val="00DC7999"/>
    <w:rsid w:val="00DC7B09"/>
    <w:rsid w:val="00DD0BB5"/>
    <w:rsid w:val="00DD0F0F"/>
    <w:rsid w:val="00DD279C"/>
    <w:rsid w:val="00DD45BC"/>
    <w:rsid w:val="00DD4846"/>
    <w:rsid w:val="00DD4939"/>
    <w:rsid w:val="00DE05FB"/>
    <w:rsid w:val="00DE0628"/>
    <w:rsid w:val="00DE0D48"/>
    <w:rsid w:val="00DE18CA"/>
    <w:rsid w:val="00DE1F8F"/>
    <w:rsid w:val="00DE4F7A"/>
    <w:rsid w:val="00DE52B7"/>
    <w:rsid w:val="00DE6680"/>
    <w:rsid w:val="00DF295B"/>
    <w:rsid w:val="00DF2F5F"/>
    <w:rsid w:val="00DF31F8"/>
    <w:rsid w:val="00DF3382"/>
    <w:rsid w:val="00DF4940"/>
    <w:rsid w:val="00DF5D75"/>
    <w:rsid w:val="00DF7507"/>
    <w:rsid w:val="00DF7F6E"/>
    <w:rsid w:val="00E00377"/>
    <w:rsid w:val="00E00BD8"/>
    <w:rsid w:val="00E035A9"/>
    <w:rsid w:val="00E03897"/>
    <w:rsid w:val="00E04322"/>
    <w:rsid w:val="00E044F7"/>
    <w:rsid w:val="00E05441"/>
    <w:rsid w:val="00E063B9"/>
    <w:rsid w:val="00E0796C"/>
    <w:rsid w:val="00E07B3A"/>
    <w:rsid w:val="00E10997"/>
    <w:rsid w:val="00E12FEA"/>
    <w:rsid w:val="00E1381F"/>
    <w:rsid w:val="00E14FA8"/>
    <w:rsid w:val="00E152D3"/>
    <w:rsid w:val="00E1664D"/>
    <w:rsid w:val="00E16DCD"/>
    <w:rsid w:val="00E20661"/>
    <w:rsid w:val="00E2159B"/>
    <w:rsid w:val="00E21A5A"/>
    <w:rsid w:val="00E22D09"/>
    <w:rsid w:val="00E22EC9"/>
    <w:rsid w:val="00E22FB2"/>
    <w:rsid w:val="00E249DD"/>
    <w:rsid w:val="00E24FD8"/>
    <w:rsid w:val="00E2558C"/>
    <w:rsid w:val="00E2612A"/>
    <w:rsid w:val="00E262F6"/>
    <w:rsid w:val="00E26CC6"/>
    <w:rsid w:val="00E27BB9"/>
    <w:rsid w:val="00E27C75"/>
    <w:rsid w:val="00E30E7F"/>
    <w:rsid w:val="00E31A58"/>
    <w:rsid w:val="00E31D88"/>
    <w:rsid w:val="00E323E4"/>
    <w:rsid w:val="00E32BBD"/>
    <w:rsid w:val="00E348C7"/>
    <w:rsid w:val="00E35E4B"/>
    <w:rsid w:val="00E36C49"/>
    <w:rsid w:val="00E37C03"/>
    <w:rsid w:val="00E4026E"/>
    <w:rsid w:val="00E40451"/>
    <w:rsid w:val="00E409ED"/>
    <w:rsid w:val="00E41CFC"/>
    <w:rsid w:val="00E42ECE"/>
    <w:rsid w:val="00E43BE5"/>
    <w:rsid w:val="00E46152"/>
    <w:rsid w:val="00E5040D"/>
    <w:rsid w:val="00E511BE"/>
    <w:rsid w:val="00E515CB"/>
    <w:rsid w:val="00E53974"/>
    <w:rsid w:val="00E53D92"/>
    <w:rsid w:val="00E543C9"/>
    <w:rsid w:val="00E54514"/>
    <w:rsid w:val="00E575D1"/>
    <w:rsid w:val="00E6057E"/>
    <w:rsid w:val="00E60607"/>
    <w:rsid w:val="00E64210"/>
    <w:rsid w:val="00E667A6"/>
    <w:rsid w:val="00E7024E"/>
    <w:rsid w:val="00E70619"/>
    <w:rsid w:val="00E710E5"/>
    <w:rsid w:val="00E715E3"/>
    <w:rsid w:val="00E738F9"/>
    <w:rsid w:val="00E74532"/>
    <w:rsid w:val="00E752BE"/>
    <w:rsid w:val="00E75FFE"/>
    <w:rsid w:val="00E8146A"/>
    <w:rsid w:val="00E81C77"/>
    <w:rsid w:val="00E833B0"/>
    <w:rsid w:val="00E857C2"/>
    <w:rsid w:val="00E86522"/>
    <w:rsid w:val="00E86F6E"/>
    <w:rsid w:val="00E871C3"/>
    <w:rsid w:val="00E87CAF"/>
    <w:rsid w:val="00E90A48"/>
    <w:rsid w:val="00E90E94"/>
    <w:rsid w:val="00E9118E"/>
    <w:rsid w:val="00E928E6"/>
    <w:rsid w:val="00E92B47"/>
    <w:rsid w:val="00E9391C"/>
    <w:rsid w:val="00E94D51"/>
    <w:rsid w:val="00E95531"/>
    <w:rsid w:val="00E95592"/>
    <w:rsid w:val="00E95A68"/>
    <w:rsid w:val="00E95F21"/>
    <w:rsid w:val="00E96F7A"/>
    <w:rsid w:val="00E97CC8"/>
    <w:rsid w:val="00E97F18"/>
    <w:rsid w:val="00EA22DD"/>
    <w:rsid w:val="00EA2459"/>
    <w:rsid w:val="00EA27DF"/>
    <w:rsid w:val="00EA4410"/>
    <w:rsid w:val="00EA621E"/>
    <w:rsid w:val="00EB0103"/>
    <w:rsid w:val="00EB113C"/>
    <w:rsid w:val="00EB29EC"/>
    <w:rsid w:val="00EB2CB5"/>
    <w:rsid w:val="00EB4B56"/>
    <w:rsid w:val="00EB5A21"/>
    <w:rsid w:val="00EB5E01"/>
    <w:rsid w:val="00EB6126"/>
    <w:rsid w:val="00EB68D0"/>
    <w:rsid w:val="00EB7DF6"/>
    <w:rsid w:val="00EC0827"/>
    <w:rsid w:val="00EC0D63"/>
    <w:rsid w:val="00EC1657"/>
    <w:rsid w:val="00EC273F"/>
    <w:rsid w:val="00EC3742"/>
    <w:rsid w:val="00EC3D86"/>
    <w:rsid w:val="00EC5CE3"/>
    <w:rsid w:val="00EC69FC"/>
    <w:rsid w:val="00ED08ED"/>
    <w:rsid w:val="00ED1B9A"/>
    <w:rsid w:val="00ED2291"/>
    <w:rsid w:val="00ED2E8F"/>
    <w:rsid w:val="00ED2FCA"/>
    <w:rsid w:val="00ED4ECE"/>
    <w:rsid w:val="00ED51D0"/>
    <w:rsid w:val="00ED6655"/>
    <w:rsid w:val="00ED7C90"/>
    <w:rsid w:val="00EE1C88"/>
    <w:rsid w:val="00EE1FEF"/>
    <w:rsid w:val="00EE2F06"/>
    <w:rsid w:val="00EE480F"/>
    <w:rsid w:val="00EE4CBB"/>
    <w:rsid w:val="00EE683C"/>
    <w:rsid w:val="00EE6F1A"/>
    <w:rsid w:val="00EE7A9B"/>
    <w:rsid w:val="00EF1F63"/>
    <w:rsid w:val="00EF2479"/>
    <w:rsid w:val="00EF381F"/>
    <w:rsid w:val="00EF51E2"/>
    <w:rsid w:val="00EF6E92"/>
    <w:rsid w:val="00EF7753"/>
    <w:rsid w:val="00F00C15"/>
    <w:rsid w:val="00F01207"/>
    <w:rsid w:val="00F016E7"/>
    <w:rsid w:val="00F01AF2"/>
    <w:rsid w:val="00F01FF6"/>
    <w:rsid w:val="00F03280"/>
    <w:rsid w:val="00F038F0"/>
    <w:rsid w:val="00F0451C"/>
    <w:rsid w:val="00F04822"/>
    <w:rsid w:val="00F04875"/>
    <w:rsid w:val="00F04F8C"/>
    <w:rsid w:val="00F05201"/>
    <w:rsid w:val="00F071A9"/>
    <w:rsid w:val="00F07252"/>
    <w:rsid w:val="00F11E5D"/>
    <w:rsid w:val="00F13BAB"/>
    <w:rsid w:val="00F1404B"/>
    <w:rsid w:val="00F15073"/>
    <w:rsid w:val="00F158CF"/>
    <w:rsid w:val="00F15915"/>
    <w:rsid w:val="00F16280"/>
    <w:rsid w:val="00F162E3"/>
    <w:rsid w:val="00F16BA9"/>
    <w:rsid w:val="00F21B86"/>
    <w:rsid w:val="00F22EC1"/>
    <w:rsid w:val="00F2310F"/>
    <w:rsid w:val="00F24335"/>
    <w:rsid w:val="00F244BD"/>
    <w:rsid w:val="00F2541C"/>
    <w:rsid w:val="00F25650"/>
    <w:rsid w:val="00F25749"/>
    <w:rsid w:val="00F27EA5"/>
    <w:rsid w:val="00F27FEE"/>
    <w:rsid w:val="00F30992"/>
    <w:rsid w:val="00F31848"/>
    <w:rsid w:val="00F328F1"/>
    <w:rsid w:val="00F346C7"/>
    <w:rsid w:val="00F36156"/>
    <w:rsid w:val="00F37285"/>
    <w:rsid w:val="00F375CB"/>
    <w:rsid w:val="00F40350"/>
    <w:rsid w:val="00F40824"/>
    <w:rsid w:val="00F40C45"/>
    <w:rsid w:val="00F4179D"/>
    <w:rsid w:val="00F43F22"/>
    <w:rsid w:val="00F44375"/>
    <w:rsid w:val="00F444CE"/>
    <w:rsid w:val="00F445E8"/>
    <w:rsid w:val="00F46C17"/>
    <w:rsid w:val="00F46F74"/>
    <w:rsid w:val="00F47777"/>
    <w:rsid w:val="00F479B2"/>
    <w:rsid w:val="00F50426"/>
    <w:rsid w:val="00F51FCC"/>
    <w:rsid w:val="00F52AE0"/>
    <w:rsid w:val="00F536E5"/>
    <w:rsid w:val="00F558AB"/>
    <w:rsid w:val="00F61461"/>
    <w:rsid w:val="00F62B89"/>
    <w:rsid w:val="00F6343E"/>
    <w:rsid w:val="00F646B7"/>
    <w:rsid w:val="00F66ECD"/>
    <w:rsid w:val="00F675BB"/>
    <w:rsid w:val="00F676B5"/>
    <w:rsid w:val="00F67FDD"/>
    <w:rsid w:val="00F72660"/>
    <w:rsid w:val="00F74754"/>
    <w:rsid w:val="00F7598E"/>
    <w:rsid w:val="00F76AE1"/>
    <w:rsid w:val="00F76FF1"/>
    <w:rsid w:val="00F80D0B"/>
    <w:rsid w:val="00F81359"/>
    <w:rsid w:val="00F819D8"/>
    <w:rsid w:val="00F8277F"/>
    <w:rsid w:val="00F84D69"/>
    <w:rsid w:val="00F85A62"/>
    <w:rsid w:val="00F869C1"/>
    <w:rsid w:val="00F86F15"/>
    <w:rsid w:val="00F86F6F"/>
    <w:rsid w:val="00F870FF"/>
    <w:rsid w:val="00F87938"/>
    <w:rsid w:val="00F87C71"/>
    <w:rsid w:val="00F906BB"/>
    <w:rsid w:val="00F90BCA"/>
    <w:rsid w:val="00F90E3B"/>
    <w:rsid w:val="00F90EDD"/>
    <w:rsid w:val="00F927C2"/>
    <w:rsid w:val="00F938D9"/>
    <w:rsid w:val="00F94325"/>
    <w:rsid w:val="00F943CF"/>
    <w:rsid w:val="00F9763B"/>
    <w:rsid w:val="00FA1025"/>
    <w:rsid w:val="00FA2C1B"/>
    <w:rsid w:val="00FA3A3A"/>
    <w:rsid w:val="00FA4A92"/>
    <w:rsid w:val="00FA6AC8"/>
    <w:rsid w:val="00FB0654"/>
    <w:rsid w:val="00FB0A9B"/>
    <w:rsid w:val="00FB22CF"/>
    <w:rsid w:val="00FB32E3"/>
    <w:rsid w:val="00FB376B"/>
    <w:rsid w:val="00FB5651"/>
    <w:rsid w:val="00FC0E38"/>
    <w:rsid w:val="00FC103D"/>
    <w:rsid w:val="00FC3D38"/>
    <w:rsid w:val="00FC426B"/>
    <w:rsid w:val="00FC5571"/>
    <w:rsid w:val="00FC63BC"/>
    <w:rsid w:val="00FC63D1"/>
    <w:rsid w:val="00FC7187"/>
    <w:rsid w:val="00FD05FA"/>
    <w:rsid w:val="00FD1411"/>
    <w:rsid w:val="00FD4F81"/>
    <w:rsid w:val="00FD61C7"/>
    <w:rsid w:val="00FD6C40"/>
    <w:rsid w:val="00FD7CE2"/>
    <w:rsid w:val="00FD7DA0"/>
    <w:rsid w:val="00FE0BEE"/>
    <w:rsid w:val="00FE121A"/>
    <w:rsid w:val="00FE208C"/>
    <w:rsid w:val="00FE2AA9"/>
    <w:rsid w:val="00FE2B38"/>
    <w:rsid w:val="00FE3C53"/>
    <w:rsid w:val="00FE3E9B"/>
    <w:rsid w:val="00FE4068"/>
    <w:rsid w:val="00FE50C2"/>
    <w:rsid w:val="00FE6235"/>
    <w:rsid w:val="00FE68E7"/>
    <w:rsid w:val="00FE7057"/>
    <w:rsid w:val="00FF163C"/>
    <w:rsid w:val="00FF288C"/>
    <w:rsid w:val="00FF3A8F"/>
    <w:rsid w:val="00FF5F71"/>
    <w:rsid w:val="00FF7121"/>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1810">
      <w:bodyDiv w:val="1"/>
      <w:marLeft w:val="0"/>
      <w:marRight w:val="0"/>
      <w:marTop w:val="0"/>
      <w:marBottom w:val="0"/>
      <w:divBdr>
        <w:top w:val="none" w:sz="0" w:space="0" w:color="auto"/>
        <w:left w:val="none" w:sz="0" w:space="0" w:color="auto"/>
        <w:bottom w:val="none" w:sz="0" w:space="0" w:color="auto"/>
        <w:right w:val="none" w:sz="0" w:space="0" w:color="auto"/>
      </w:divBdr>
    </w:div>
    <w:div w:id="1485321184">
      <w:marLeft w:val="0"/>
      <w:marRight w:val="0"/>
      <w:marTop w:val="0"/>
      <w:marBottom w:val="0"/>
      <w:divBdr>
        <w:top w:val="none" w:sz="0" w:space="0" w:color="auto"/>
        <w:left w:val="none" w:sz="0" w:space="0" w:color="auto"/>
        <w:bottom w:val="none" w:sz="0" w:space="0" w:color="auto"/>
        <w:right w:val="none" w:sz="0" w:space="0" w:color="auto"/>
      </w:divBdr>
    </w:div>
    <w:div w:id="1485321185">
      <w:marLeft w:val="0"/>
      <w:marRight w:val="0"/>
      <w:marTop w:val="0"/>
      <w:marBottom w:val="0"/>
      <w:divBdr>
        <w:top w:val="none" w:sz="0" w:space="0" w:color="auto"/>
        <w:left w:val="none" w:sz="0" w:space="0" w:color="auto"/>
        <w:bottom w:val="none" w:sz="0" w:space="0" w:color="auto"/>
        <w:right w:val="none" w:sz="0" w:space="0" w:color="auto"/>
      </w:divBdr>
    </w:div>
    <w:div w:id="1485321186">
      <w:marLeft w:val="0"/>
      <w:marRight w:val="0"/>
      <w:marTop w:val="0"/>
      <w:marBottom w:val="0"/>
      <w:divBdr>
        <w:top w:val="none" w:sz="0" w:space="0" w:color="auto"/>
        <w:left w:val="none" w:sz="0" w:space="0" w:color="auto"/>
        <w:bottom w:val="none" w:sz="0" w:space="0" w:color="auto"/>
        <w:right w:val="none" w:sz="0" w:space="0" w:color="auto"/>
      </w:divBdr>
    </w:div>
    <w:div w:id="1485321187">
      <w:marLeft w:val="0"/>
      <w:marRight w:val="0"/>
      <w:marTop w:val="0"/>
      <w:marBottom w:val="0"/>
      <w:divBdr>
        <w:top w:val="none" w:sz="0" w:space="0" w:color="auto"/>
        <w:left w:val="none" w:sz="0" w:space="0" w:color="auto"/>
        <w:bottom w:val="none" w:sz="0" w:space="0" w:color="auto"/>
        <w:right w:val="none" w:sz="0" w:space="0" w:color="auto"/>
      </w:divBdr>
    </w:div>
    <w:div w:id="1485321188">
      <w:marLeft w:val="0"/>
      <w:marRight w:val="0"/>
      <w:marTop w:val="0"/>
      <w:marBottom w:val="0"/>
      <w:divBdr>
        <w:top w:val="none" w:sz="0" w:space="0" w:color="auto"/>
        <w:left w:val="none" w:sz="0" w:space="0" w:color="auto"/>
        <w:bottom w:val="none" w:sz="0" w:space="0" w:color="auto"/>
        <w:right w:val="none" w:sz="0" w:space="0" w:color="auto"/>
      </w:divBdr>
    </w:div>
    <w:div w:id="1485321189">
      <w:marLeft w:val="0"/>
      <w:marRight w:val="0"/>
      <w:marTop w:val="0"/>
      <w:marBottom w:val="0"/>
      <w:divBdr>
        <w:top w:val="none" w:sz="0" w:space="0" w:color="auto"/>
        <w:left w:val="none" w:sz="0" w:space="0" w:color="auto"/>
        <w:bottom w:val="none" w:sz="0" w:space="0" w:color="auto"/>
        <w:right w:val="none" w:sz="0" w:space="0" w:color="auto"/>
      </w:divBdr>
    </w:div>
    <w:div w:id="1485321190">
      <w:marLeft w:val="0"/>
      <w:marRight w:val="0"/>
      <w:marTop w:val="0"/>
      <w:marBottom w:val="0"/>
      <w:divBdr>
        <w:top w:val="none" w:sz="0" w:space="0" w:color="auto"/>
        <w:left w:val="none" w:sz="0" w:space="0" w:color="auto"/>
        <w:bottom w:val="none" w:sz="0" w:space="0" w:color="auto"/>
        <w:right w:val="none" w:sz="0" w:space="0" w:color="auto"/>
      </w:divBdr>
    </w:div>
    <w:div w:id="1485321191">
      <w:marLeft w:val="0"/>
      <w:marRight w:val="0"/>
      <w:marTop w:val="0"/>
      <w:marBottom w:val="0"/>
      <w:divBdr>
        <w:top w:val="none" w:sz="0" w:space="0" w:color="auto"/>
        <w:left w:val="none" w:sz="0" w:space="0" w:color="auto"/>
        <w:bottom w:val="none" w:sz="0" w:space="0" w:color="auto"/>
        <w:right w:val="none" w:sz="0" w:space="0" w:color="auto"/>
      </w:divBdr>
    </w:div>
    <w:div w:id="1485321192">
      <w:marLeft w:val="0"/>
      <w:marRight w:val="0"/>
      <w:marTop w:val="0"/>
      <w:marBottom w:val="0"/>
      <w:divBdr>
        <w:top w:val="none" w:sz="0" w:space="0" w:color="auto"/>
        <w:left w:val="none" w:sz="0" w:space="0" w:color="auto"/>
        <w:bottom w:val="none" w:sz="0" w:space="0" w:color="auto"/>
        <w:right w:val="none" w:sz="0" w:space="0" w:color="auto"/>
      </w:divBdr>
    </w:div>
    <w:div w:id="1485321193">
      <w:marLeft w:val="0"/>
      <w:marRight w:val="0"/>
      <w:marTop w:val="0"/>
      <w:marBottom w:val="0"/>
      <w:divBdr>
        <w:top w:val="none" w:sz="0" w:space="0" w:color="auto"/>
        <w:left w:val="none" w:sz="0" w:space="0" w:color="auto"/>
        <w:bottom w:val="none" w:sz="0" w:space="0" w:color="auto"/>
        <w:right w:val="none" w:sz="0" w:space="0" w:color="auto"/>
      </w:divBdr>
    </w:div>
    <w:div w:id="1485321194">
      <w:marLeft w:val="0"/>
      <w:marRight w:val="0"/>
      <w:marTop w:val="0"/>
      <w:marBottom w:val="0"/>
      <w:divBdr>
        <w:top w:val="none" w:sz="0" w:space="0" w:color="auto"/>
        <w:left w:val="none" w:sz="0" w:space="0" w:color="auto"/>
        <w:bottom w:val="none" w:sz="0" w:space="0" w:color="auto"/>
        <w:right w:val="none" w:sz="0" w:space="0" w:color="auto"/>
      </w:divBdr>
    </w:div>
    <w:div w:id="1485321195">
      <w:marLeft w:val="0"/>
      <w:marRight w:val="0"/>
      <w:marTop w:val="0"/>
      <w:marBottom w:val="0"/>
      <w:divBdr>
        <w:top w:val="none" w:sz="0" w:space="0" w:color="auto"/>
        <w:left w:val="none" w:sz="0" w:space="0" w:color="auto"/>
        <w:bottom w:val="none" w:sz="0" w:space="0" w:color="auto"/>
        <w:right w:val="none" w:sz="0" w:space="0" w:color="auto"/>
      </w:divBdr>
    </w:div>
    <w:div w:id="1485321196">
      <w:marLeft w:val="0"/>
      <w:marRight w:val="0"/>
      <w:marTop w:val="0"/>
      <w:marBottom w:val="0"/>
      <w:divBdr>
        <w:top w:val="none" w:sz="0" w:space="0" w:color="auto"/>
        <w:left w:val="none" w:sz="0" w:space="0" w:color="auto"/>
        <w:bottom w:val="none" w:sz="0" w:space="0" w:color="auto"/>
        <w:right w:val="none" w:sz="0" w:space="0" w:color="auto"/>
      </w:divBdr>
    </w:div>
    <w:div w:id="1485321197">
      <w:marLeft w:val="0"/>
      <w:marRight w:val="0"/>
      <w:marTop w:val="0"/>
      <w:marBottom w:val="0"/>
      <w:divBdr>
        <w:top w:val="none" w:sz="0" w:space="0" w:color="auto"/>
        <w:left w:val="none" w:sz="0" w:space="0" w:color="auto"/>
        <w:bottom w:val="none" w:sz="0" w:space="0" w:color="auto"/>
        <w:right w:val="none" w:sz="0" w:space="0" w:color="auto"/>
      </w:divBdr>
    </w:div>
    <w:div w:id="1485321198">
      <w:marLeft w:val="0"/>
      <w:marRight w:val="0"/>
      <w:marTop w:val="0"/>
      <w:marBottom w:val="0"/>
      <w:divBdr>
        <w:top w:val="none" w:sz="0" w:space="0" w:color="auto"/>
        <w:left w:val="none" w:sz="0" w:space="0" w:color="auto"/>
        <w:bottom w:val="none" w:sz="0" w:space="0" w:color="auto"/>
        <w:right w:val="none" w:sz="0" w:space="0" w:color="auto"/>
      </w:divBdr>
    </w:div>
    <w:div w:id="1485321199">
      <w:marLeft w:val="0"/>
      <w:marRight w:val="0"/>
      <w:marTop w:val="0"/>
      <w:marBottom w:val="0"/>
      <w:divBdr>
        <w:top w:val="none" w:sz="0" w:space="0" w:color="auto"/>
        <w:left w:val="none" w:sz="0" w:space="0" w:color="auto"/>
        <w:bottom w:val="none" w:sz="0" w:space="0" w:color="auto"/>
        <w:right w:val="none" w:sz="0" w:space="0" w:color="auto"/>
      </w:divBdr>
    </w:div>
    <w:div w:id="1485321200">
      <w:marLeft w:val="0"/>
      <w:marRight w:val="0"/>
      <w:marTop w:val="0"/>
      <w:marBottom w:val="0"/>
      <w:divBdr>
        <w:top w:val="none" w:sz="0" w:space="0" w:color="auto"/>
        <w:left w:val="none" w:sz="0" w:space="0" w:color="auto"/>
        <w:bottom w:val="none" w:sz="0" w:space="0" w:color="auto"/>
        <w:right w:val="none" w:sz="0" w:space="0" w:color="auto"/>
      </w:divBdr>
    </w:div>
    <w:div w:id="1485321201">
      <w:marLeft w:val="0"/>
      <w:marRight w:val="0"/>
      <w:marTop w:val="0"/>
      <w:marBottom w:val="0"/>
      <w:divBdr>
        <w:top w:val="none" w:sz="0" w:space="0" w:color="auto"/>
        <w:left w:val="none" w:sz="0" w:space="0" w:color="auto"/>
        <w:bottom w:val="none" w:sz="0" w:space="0" w:color="auto"/>
        <w:right w:val="none" w:sz="0" w:space="0" w:color="auto"/>
      </w:divBdr>
    </w:div>
    <w:div w:id="1485321202">
      <w:marLeft w:val="0"/>
      <w:marRight w:val="0"/>
      <w:marTop w:val="0"/>
      <w:marBottom w:val="0"/>
      <w:divBdr>
        <w:top w:val="none" w:sz="0" w:space="0" w:color="auto"/>
        <w:left w:val="none" w:sz="0" w:space="0" w:color="auto"/>
        <w:bottom w:val="none" w:sz="0" w:space="0" w:color="auto"/>
        <w:right w:val="none" w:sz="0" w:space="0" w:color="auto"/>
      </w:divBdr>
    </w:div>
    <w:div w:id="1485321203">
      <w:marLeft w:val="0"/>
      <w:marRight w:val="0"/>
      <w:marTop w:val="0"/>
      <w:marBottom w:val="0"/>
      <w:divBdr>
        <w:top w:val="none" w:sz="0" w:space="0" w:color="auto"/>
        <w:left w:val="none" w:sz="0" w:space="0" w:color="auto"/>
        <w:bottom w:val="none" w:sz="0" w:space="0" w:color="auto"/>
        <w:right w:val="none" w:sz="0" w:space="0" w:color="auto"/>
      </w:divBdr>
    </w:div>
    <w:div w:id="1485321204">
      <w:marLeft w:val="0"/>
      <w:marRight w:val="0"/>
      <w:marTop w:val="0"/>
      <w:marBottom w:val="0"/>
      <w:divBdr>
        <w:top w:val="none" w:sz="0" w:space="0" w:color="auto"/>
        <w:left w:val="none" w:sz="0" w:space="0" w:color="auto"/>
        <w:bottom w:val="none" w:sz="0" w:space="0" w:color="auto"/>
        <w:right w:val="none" w:sz="0" w:space="0" w:color="auto"/>
      </w:divBdr>
    </w:div>
    <w:div w:id="1485321205">
      <w:marLeft w:val="0"/>
      <w:marRight w:val="0"/>
      <w:marTop w:val="0"/>
      <w:marBottom w:val="0"/>
      <w:divBdr>
        <w:top w:val="none" w:sz="0" w:space="0" w:color="auto"/>
        <w:left w:val="none" w:sz="0" w:space="0" w:color="auto"/>
        <w:bottom w:val="none" w:sz="0" w:space="0" w:color="auto"/>
        <w:right w:val="none" w:sz="0" w:space="0" w:color="auto"/>
      </w:divBdr>
    </w:div>
    <w:div w:id="1485321206">
      <w:marLeft w:val="0"/>
      <w:marRight w:val="0"/>
      <w:marTop w:val="0"/>
      <w:marBottom w:val="0"/>
      <w:divBdr>
        <w:top w:val="none" w:sz="0" w:space="0" w:color="auto"/>
        <w:left w:val="none" w:sz="0" w:space="0" w:color="auto"/>
        <w:bottom w:val="none" w:sz="0" w:space="0" w:color="auto"/>
        <w:right w:val="none" w:sz="0" w:space="0" w:color="auto"/>
      </w:divBdr>
    </w:div>
    <w:div w:id="1485321207">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497578212">
      <w:bodyDiv w:val="1"/>
      <w:marLeft w:val="0"/>
      <w:marRight w:val="0"/>
      <w:marTop w:val="0"/>
      <w:marBottom w:val="0"/>
      <w:divBdr>
        <w:top w:val="none" w:sz="0" w:space="0" w:color="auto"/>
        <w:left w:val="none" w:sz="0" w:space="0" w:color="auto"/>
        <w:bottom w:val="none" w:sz="0" w:space="0" w:color="auto"/>
        <w:right w:val="none" w:sz="0" w:space="0" w:color="auto"/>
      </w:divBdr>
    </w:div>
    <w:div w:id="2019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84FE-D105-4D96-9BF2-6AF03B6B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Руководителю аппарата</vt:lpstr>
    </vt:vector>
  </TitlesOfParts>
  <Compan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аппарата</dc:title>
  <dc:creator>-</dc:creator>
  <cp:lastModifiedBy>1</cp:lastModifiedBy>
  <cp:revision>12</cp:revision>
  <cp:lastPrinted>2023-07-04T07:09:00Z</cp:lastPrinted>
  <dcterms:created xsi:type="dcterms:W3CDTF">2023-11-08T09:38:00Z</dcterms:created>
  <dcterms:modified xsi:type="dcterms:W3CDTF">2023-11-20T09:43:00Z</dcterms:modified>
</cp:coreProperties>
</file>