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9D" w:rsidRPr="00A91A9D" w:rsidRDefault="00A91A9D" w:rsidP="00A91A9D">
      <w:pPr>
        <w:widowControl w:val="0"/>
        <w:spacing w:before="100" w:beforeAutospacing="1" w:after="0" w:line="240" w:lineRule="auto"/>
        <w:jc w:val="center"/>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ПРОТОКОЛ</w:t>
      </w:r>
    </w:p>
    <w:p w:rsidR="00A91A9D" w:rsidRPr="00A91A9D" w:rsidRDefault="00A91A9D" w:rsidP="00A91A9D">
      <w:pPr>
        <w:widowControl w:val="0"/>
        <w:spacing w:before="100" w:beforeAutospacing="1" w:after="0" w:line="240" w:lineRule="auto"/>
        <w:jc w:val="center"/>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заседания межведомственной комиссии по противодействию коррупции</w:t>
      </w:r>
    </w:p>
    <w:p w:rsidR="00A91A9D" w:rsidRPr="00A91A9D" w:rsidRDefault="00A91A9D" w:rsidP="00A91A9D">
      <w:pPr>
        <w:widowControl w:val="0"/>
        <w:spacing w:before="100" w:beforeAutospacing="1" w:after="0" w:line="240" w:lineRule="auto"/>
        <w:jc w:val="center"/>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в муниципальном образовании «Радищевский район»</w:t>
      </w:r>
    </w:p>
    <w:p w:rsidR="00A91A9D" w:rsidRPr="00A91A9D" w:rsidRDefault="00A91A9D" w:rsidP="00A91A9D">
      <w:pPr>
        <w:widowControl w:val="0"/>
        <w:spacing w:before="100" w:beforeAutospacing="1" w:after="0" w:line="240" w:lineRule="auto"/>
        <w:jc w:val="center"/>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Ульяновской области</w:t>
      </w:r>
    </w:p>
    <w:p w:rsidR="00A91A9D" w:rsidRPr="00A91A9D" w:rsidRDefault="00A91A9D" w:rsidP="00A91A9D">
      <w:pPr>
        <w:widowControl w:val="0"/>
        <w:spacing w:after="0" w:line="240" w:lineRule="auto"/>
        <w:jc w:val="center"/>
        <w:rPr>
          <w:rFonts w:ascii="Arial" w:hAnsi="Arial" w:cs="Arial"/>
          <w:color w:val="333333"/>
          <w:sz w:val="18"/>
          <w:szCs w:val="18"/>
          <w:lang w:eastAsia="ru-RU"/>
        </w:rPr>
      </w:pPr>
      <w:r w:rsidRPr="00A91A9D">
        <w:rPr>
          <w:rFonts w:ascii="PT Astra Serif" w:hAnsi="PT Astra Serif" w:cs="Arial"/>
          <w:color w:val="333333"/>
          <w:sz w:val="28"/>
          <w:szCs w:val="28"/>
          <w:lang w:eastAsia="ru-RU"/>
        </w:rPr>
        <w:t> </w:t>
      </w:r>
    </w:p>
    <w:p w:rsidR="00A91A9D" w:rsidRPr="00A91A9D" w:rsidRDefault="00A91A9D" w:rsidP="00A91A9D">
      <w:pPr>
        <w:spacing w:before="100" w:beforeAutospacing="1" w:after="100" w:afterAutospacing="1" w:line="240" w:lineRule="auto"/>
        <w:jc w:val="center"/>
        <w:rPr>
          <w:rFonts w:ascii="Arial" w:hAnsi="Arial" w:cs="Arial"/>
          <w:color w:val="333333"/>
          <w:sz w:val="18"/>
          <w:szCs w:val="18"/>
          <w:lang w:eastAsia="ru-RU"/>
        </w:rPr>
      </w:pPr>
      <w:proofErr w:type="spellStart"/>
      <w:r w:rsidRPr="00A91A9D">
        <w:rPr>
          <w:rFonts w:ascii="PT Astra Serif" w:hAnsi="PT Astra Serif" w:cs="Arial"/>
          <w:color w:val="333333"/>
          <w:sz w:val="28"/>
          <w:szCs w:val="28"/>
          <w:lang w:eastAsia="ru-RU"/>
        </w:rPr>
        <w:t>р</w:t>
      </w:r>
      <w:r w:rsidRPr="00A91A9D">
        <w:rPr>
          <w:rFonts w:ascii="PT Astra Serif" w:hAnsi="PT Astra Serif" w:cs="Arial"/>
          <w:b/>
          <w:bCs/>
          <w:color w:val="333333"/>
          <w:sz w:val="28"/>
          <w:szCs w:val="28"/>
          <w:lang w:eastAsia="ru-RU"/>
        </w:rPr>
        <w:t>.п</w:t>
      </w:r>
      <w:proofErr w:type="spellEnd"/>
      <w:r w:rsidRPr="00A91A9D">
        <w:rPr>
          <w:rFonts w:ascii="PT Astra Serif" w:hAnsi="PT Astra Serif" w:cs="Arial"/>
          <w:b/>
          <w:bCs/>
          <w:color w:val="333333"/>
          <w:sz w:val="28"/>
          <w:szCs w:val="28"/>
          <w:lang w:eastAsia="ru-RU"/>
        </w:rPr>
        <w:t>. Радищево</w:t>
      </w:r>
    </w:p>
    <w:p w:rsidR="00A91A9D" w:rsidRPr="00A91A9D" w:rsidRDefault="00A91A9D" w:rsidP="00A91A9D">
      <w:pPr>
        <w:spacing w:before="100" w:beforeAutospacing="1" w:after="100" w:afterAutospacing="1" w:line="240" w:lineRule="auto"/>
        <w:jc w:val="center"/>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 </w:t>
      </w:r>
    </w:p>
    <w:p w:rsidR="00A91A9D" w:rsidRPr="00A91A9D" w:rsidRDefault="00A91A9D" w:rsidP="00A91A9D">
      <w:pPr>
        <w:spacing w:before="100" w:beforeAutospacing="1" w:after="100" w:afterAutospacing="1" w:line="240" w:lineRule="auto"/>
        <w:jc w:val="center"/>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1</w:t>
      </w:r>
      <w:r>
        <w:rPr>
          <w:rFonts w:ascii="PT Astra Serif" w:hAnsi="PT Astra Serif" w:cs="Arial"/>
          <w:b/>
          <w:bCs/>
          <w:color w:val="333333"/>
          <w:sz w:val="28"/>
          <w:szCs w:val="28"/>
          <w:lang w:eastAsia="ru-RU"/>
        </w:rPr>
        <w:t>0</w:t>
      </w:r>
      <w:r w:rsidRPr="00A91A9D">
        <w:rPr>
          <w:rFonts w:ascii="PT Astra Serif" w:hAnsi="PT Astra Serif" w:cs="Arial"/>
          <w:b/>
          <w:bCs/>
          <w:color w:val="333333"/>
          <w:sz w:val="28"/>
          <w:szCs w:val="28"/>
          <w:lang w:eastAsia="ru-RU"/>
        </w:rPr>
        <w:t>.12.202</w:t>
      </w:r>
      <w:r>
        <w:rPr>
          <w:rFonts w:ascii="PT Astra Serif" w:hAnsi="PT Astra Serif" w:cs="Arial"/>
          <w:b/>
          <w:bCs/>
          <w:color w:val="333333"/>
          <w:sz w:val="28"/>
          <w:szCs w:val="28"/>
          <w:lang w:eastAsia="ru-RU"/>
        </w:rPr>
        <w:t>2</w:t>
      </w:r>
      <w:r w:rsidRPr="00A91A9D">
        <w:rPr>
          <w:rFonts w:ascii="PT Astra Serif" w:hAnsi="PT Astra Serif" w:cs="Arial"/>
          <w:b/>
          <w:bCs/>
          <w:color w:val="333333"/>
          <w:sz w:val="28"/>
          <w:szCs w:val="28"/>
          <w:lang w:eastAsia="ru-RU"/>
        </w:rPr>
        <w:t>                                                      </w:t>
      </w:r>
      <w:r>
        <w:rPr>
          <w:rFonts w:ascii="PT Astra Serif" w:hAnsi="PT Astra Serif" w:cs="Arial"/>
          <w:b/>
          <w:bCs/>
          <w:color w:val="333333"/>
          <w:sz w:val="28"/>
          <w:szCs w:val="28"/>
          <w:lang w:eastAsia="ru-RU"/>
        </w:rPr>
        <w:t xml:space="preserve">  </w:t>
      </w:r>
      <w:r w:rsidRPr="00A91A9D">
        <w:rPr>
          <w:rFonts w:ascii="PT Astra Serif" w:hAnsi="PT Astra Serif" w:cs="Arial"/>
          <w:b/>
          <w:bCs/>
          <w:color w:val="333333"/>
          <w:sz w:val="28"/>
          <w:szCs w:val="28"/>
          <w:lang w:eastAsia="ru-RU"/>
        </w:rPr>
        <w:t>                                                    № 7</w:t>
      </w:r>
    </w:p>
    <w:p w:rsidR="00A91A9D" w:rsidRPr="00A91A9D" w:rsidRDefault="00A91A9D" w:rsidP="00A91A9D">
      <w:pPr>
        <w:spacing w:before="100" w:beforeAutospacing="1" w:after="0" w:line="240" w:lineRule="auto"/>
        <w:rPr>
          <w:rFonts w:ascii="Arial" w:hAnsi="Arial" w:cs="Arial"/>
          <w:color w:val="333333"/>
          <w:sz w:val="18"/>
          <w:szCs w:val="18"/>
          <w:lang w:eastAsia="ru-RU"/>
        </w:rPr>
      </w:pPr>
      <w:r w:rsidRPr="00A91A9D">
        <w:rPr>
          <w:rFonts w:ascii="PT Astra Serif" w:hAnsi="PT Astra Serif" w:cs="Arial"/>
          <w:color w:val="333333"/>
          <w:sz w:val="28"/>
          <w:szCs w:val="28"/>
          <w:lang w:eastAsia="ru-RU"/>
        </w:rPr>
        <w:t> </w:t>
      </w:r>
    </w:p>
    <w:p w:rsidR="00A91A9D" w:rsidRPr="00A91A9D" w:rsidRDefault="00A91A9D" w:rsidP="00A91A9D">
      <w:pPr>
        <w:spacing w:before="100" w:beforeAutospacing="1" w:after="0" w:line="240" w:lineRule="auto"/>
        <w:rPr>
          <w:rFonts w:ascii="Arial" w:hAnsi="Arial" w:cs="Arial"/>
          <w:color w:val="333333"/>
          <w:sz w:val="18"/>
          <w:szCs w:val="18"/>
          <w:lang w:eastAsia="ru-RU"/>
        </w:rPr>
      </w:pPr>
      <w:r w:rsidRPr="00A91A9D">
        <w:rPr>
          <w:rFonts w:ascii="PT Astra Serif" w:hAnsi="PT Astra Serif" w:cs="Arial"/>
          <w:color w:val="333333"/>
          <w:sz w:val="28"/>
          <w:szCs w:val="28"/>
          <w:lang w:eastAsia="ru-RU"/>
        </w:rPr>
        <w:t xml:space="preserve">Председатель – </w:t>
      </w:r>
      <w:proofErr w:type="spellStart"/>
      <w:r w:rsidRPr="00A91A9D">
        <w:rPr>
          <w:rFonts w:ascii="PT Astra Serif" w:hAnsi="PT Astra Serif" w:cs="Arial"/>
          <w:color w:val="333333"/>
          <w:sz w:val="28"/>
          <w:szCs w:val="28"/>
          <w:lang w:eastAsia="ru-RU"/>
        </w:rPr>
        <w:t>Чембарова</w:t>
      </w:r>
      <w:proofErr w:type="spellEnd"/>
      <w:r w:rsidRPr="00A91A9D">
        <w:rPr>
          <w:rFonts w:ascii="PT Astra Serif" w:hAnsi="PT Astra Serif" w:cs="Arial"/>
          <w:color w:val="333333"/>
          <w:sz w:val="28"/>
          <w:szCs w:val="28"/>
          <w:lang w:eastAsia="ru-RU"/>
        </w:rPr>
        <w:t xml:space="preserve"> Л.И.</w:t>
      </w:r>
    </w:p>
    <w:p w:rsidR="00A91A9D" w:rsidRPr="00A91A9D" w:rsidRDefault="00A91A9D" w:rsidP="00A91A9D">
      <w:pPr>
        <w:spacing w:before="100" w:beforeAutospacing="1" w:after="0" w:line="240" w:lineRule="auto"/>
        <w:rPr>
          <w:rFonts w:ascii="Arial" w:hAnsi="Arial" w:cs="Arial"/>
          <w:color w:val="333333"/>
          <w:sz w:val="18"/>
          <w:szCs w:val="18"/>
          <w:lang w:eastAsia="ru-RU"/>
        </w:rPr>
      </w:pPr>
      <w:r w:rsidRPr="00A91A9D">
        <w:rPr>
          <w:rFonts w:ascii="PT Astra Serif" w:hAnsi="PT Astra Serif" w:cs="Arial"/>
          <w:color w:val="333333"/>
          <w:sz w:val="28"/>
          <w:szCs w:val="28"/>
          <w:lang w:eastAsia="ru-RU"/>
        </w:rPr>
        <w:t xml:space="preserve">Секретарь – </w:t>
      </w:r>
      <w:proofErr w:type="spellStart"/>
      <w:r w:rsidRPr="00A91A9D">
        <w:rPr>
          <w:rFonts w:ascii="PT Astra Serif" w:hAnsi="PT Astra Serif" w:cs="Arial"/>
          <w:color w:val="333333"/>
          <w:sz w:val="28"/>
          <w:szCs w:val="28"/>
          <w:lang w:eastAsia="ru-RU"/>
        </w:rPr>
        <w:t>Архиреева</w:t>
      </w:r>
      <w:proofErr w:type="spellEnd"/>
      <w:r w:rsidRPr="00A91A9D">
        <w:rPr>
          <w:rFonts w:ascii="PT Astra Serif" w:hAnsi="PT Astra Serif" w:cs="Arial"/>
          <w:color w:val="333333"/>
          <w:sz w:val="28"/>
          <w:szCs w:val="28"/>
          <w:lang w:eastAsia="ru-RU"/>
        </w:rPr>
        <w:t xml:space="preserve"> Е.А.</w:t>
      </w:r>
    </w:p>
    <w:p w:rsidR="00A91A9D" w:rsidRPr="00A91A9D" w:rsidRDefault="00A91A9D" w:rsidP="00A91A9D">
      <w:pPr>
        <w:spacing w:before="100" w:beforeAutospacing="1" w:after="0" w:line="240" w:lineRule="auto"/>
        <w:rPr>
          <w:rFonts w:ascii="Arial" w:hAnsi="Arial" w:cs="Arial"/>
          <w:color w:val="333333"/>
          <w:sz w:val="18"/>
          <w:szCs w:val="18"/>
          <w:lang w:eastAsia="ru-RU"/>
        </w:rPr>
      </w:pPr>
      <w:r w:rsidRPr="00A91A9D">
        <w:rPr>
          <w:rFonts w:ascii="PT Astra Serif" w:hAnsi="PT Astra Serif" w:cs="Arial"/>
          <w:color w:val="333333"/>
          <w:sz w:val="28"/>
          <w:szCs w:val="28"/>
          <w:lang w:eastAsia="ru-RU"/>
        </w:rPr>
        <w:t>Присутствовали:</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t xml:space="preserve">Члены межведомственной комиссии: Кичигин С.В., Морозова Г.Р., Филиппов Н.В., </w:t>
      </w:r>
      <w:proofErr w:type="spellStart"/>
      <w:r w:rsidRPr="00A91A9D">
        <w:rPr>
          <w:rFonts w:ascii="PT Astra Serif" w:hAnsi="PT Astra Serif" w:cs="Arial"/>
          <w:color w:val="333333"/>
          <w:sz w:val="28"/>
          <w:szCs w:val="28"/>
          <w:lang w:eastAsia="ru-RU"/>
        </w:rPr>
        <w:t>Хорькова</w:t>
      </w:r>
      <w:proofErr w:type="spellEnd"/>
      <w:r w:rsidRPr="00A91A9D">
        <w:rPr>
          <w:rFonts w:ascii="PT Astra Serif" w:hAnsi="PT Astra Serif" w:cs="Arial"/>
          <w:color w:val="333333"/>
          <w:sz w:val="28"/>
          <w:szCs w:val="28"/>
          <w:lang w:eastAsia="ru-RU"/>
        </w:rPr>
        <w:t xml:space="preserve"> Л.В.</w:t>
      </w:r>
    </w:p>
    <w:p w:rsidR="00A91A9D" w:rsidRPr="00A91A9D" w:rsidRDefault="00A91A9D" w:rsidP="00A91A9D">
      <w:pPr>
        <w:spacing w:before="100" w:beforeAutospacing="1" w:after="100" w:afterAutospacing="1" w:line="240" w:lineRule="auto"/>
        <w:rPr>
          <w:rFonts w:ascii="Arial" w:hAnsi="Arial" w:cs="Arial"/>
          <w:color w:val="333333"/>
          <w:sz w:val="18"/>
          <w:szCs w:val="18"/>
          <w:lang w:eastAsia="ru-RU"/>
        </w:rPr>
      </w:pPr>
      <w:r w:rsidRPr="00A91A9D">
        <w:rPr>
          <w:rFonts w:ascii="Arial" w:hAnsi="Arial" w:cs="Arial"/>
          <w:color w:val="333333"/>
          <w:sz w:val="18"/>
          <w:szCs w:val="18"/>
          <w:lang w:eastAsia="ru-RU"/>
        </w:rPr>
        <w:t> </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t>Приглашенные:</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t>Глава Администрации МО «Радищевский район» Белотелов А.В.;</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t xml:space="preserve">Председатель Палаты справедливости и общественного контроля МО «Радищевский район» Ульяновской области </w:t>
      </w:r>
      <w:r>
        <w:rPr>
          <w:rFonts w:ascii="PT Astra Serif" w:hAnsi="PT Astra Serif" w:cs="Arial"/>
          <w:color w:val="333333"/>
          <w:sz w:val="28"/>
          <w:szCs w:val="28"/>
          <w:lang w:eastAsia="ru-RU"/>
        </w:rPr>
        <w:t>Старикова Е.М.</w:t>
      </w:r>
      <w:r w:rsidRPr="00A91A9D">
        <w:rPr>
          <w:rFonts w:ascii="PT Astra Serif" w:hAnsi="PT Astra Serif" w:cs="Arial"/>
          <w:color w:val="333333"/>
          <w:sz w:val="28"/>
          <w:szCs w:val="28"/>
          <w:lang w:eastAsia="ru-RU"/>
        </w:rPr>
        <w:t>.;</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t xml:space="preserve">Председатель Общественной палаты в МО «Радищевский район» </w:t>
      </w:r>
      <w:proofErr w:type="spellStart"/>
      <w:r w:rsidRPr="00A91A9D">
        <w:rPr>
          <w:rFonts w:ascii="PT Astra Serif" w:hAnsi="PT Astra Serif" w:cs="Arial"/>
          <w:color w:val="333333"/>
          <w:sz w:val="28"/>
          <w:szCs w:val="28"/>
          <w:lang w:eastAsia="ru-RU"/>
        </w:rPr>
        <w:t>Л.В.Фирулина</w:t>
      </w:r>
      <w:proofErr w:type="spellEnd"/>
      <w:r w:rsidRPr="00A91A9D">
        <w:rPr>
          <w:rFonts w:ascii="PT Astra Serif" w:hAnsi="PT Astra Serif" w:cs="Arial"/>
          <w:color w:val="333333"/>
          <w:sz w:val="28"/>
          <w:szCs w:val="28"/>
          <w:lang w:eastAsia="ru-RU"/>
        </w:rPr>
        <w:t>.</w:t>
      </w:r>
    </w:p>
    <w:p w:rsidR="00A91A9D" w:rsidRPr="00A91A9D" w:rsidRDefault="00A91A9D" w:rsidP="00A91A9D">
      <w:pPr>
        <w:spacing w:before="100" w:beforeAutospacing="1" w:after="0" w:line="240" w:lineRule="auto"/>
        <w:jc w:val="center"/>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ПОВЕСТКА ДНЯ:</w:t>
      </w:r>
    </w:p>
    <w:tbl>
      <w:tblPr>
        <w:tblW w:w="9360" w:type="dxa"/>
        <w:tblInd w:w="108" w:type="dxa"/>
        <w:tblCellMar>
          <w:left w:w="0" w:type="dxa"/>
          <w:right w:w="0" w:type="dxa"/>
        </w:tblCellMar>
        <w:tblLook w:val="04A0" w:firstRow="1" w:lastRow="0" w:firstColumn="1" w:lastColumn="0" w:noHBand="0" w:noVBand="1"/>
      </w:tblPr>
      <w:tblGrid>
        <w:gridCol w:w="2695"/>
        <w:gridCol w:w="424"/>
        <w:gridCol w:w="6241"/>
      </w:tblGrid>
      <w:tr w:rsidR="00A91A9D" w:rsidRPr="00A91A9D" w:rsidTr="00A91A9D">
        <w:trPr>
          <w:trHeight w:val="580"/>
        </w:trPr>
        <w:tc>
          <w:tcPr>
            <w:tcW w:w="9360" w:type="dxa"/>
            <w:gridSpan w:val="3"/>
            <w:tcBorders>
              <w:top w:val="nil"/>
              <w:left w:val="nil"/>
              <w:bottom w:val="nil"/>
              <w:right w:val="nil"/>
            </w:tcBorders>
            <w:tcMar>
              <w:top w:w="0" w:type="dxa"/>
              <w:left w:w="108" w:type="dxa"/>
              <w:bottom w:w="0" w:type="dxa"/>
              <w:right w:w="108" w:type="dxa"/>
            </w:tcMar>
            <w:hideMark/>
          </w:tcPr>
          <w:p w:rsidR="00A91A9D" w:rsidRPr="00A91A9D" w:rsidRDefault="00A91A9D" w:rsidP="00A91A9D">
            <w:pPr>
              <w:spacing w:before="100" w:beforeAutospacing="1" w:after="0" w:line="240" w:lineRule="auto"/>
              <w:jc w:val="both"/>
              <w:rPr>
                <w:rFonts w:ascii="Times New Roman" w:hAnsi="Times New Roman"/>
                <w:color w:val="333333"/>
                <w:sz w:val="24"/>
                <w:szCs w:val="24"/>
                <w:lang w:eastAsia="ru-RU"/>
              </w:rPr>
            </w:pPr>
            <w:r w:rsidRPr="00A91A9D">
              <w:rPr>
                <w:rFonts w:ascii="PT Astra Serif" w:hAnsi="PT Astra Serif"/>
                <w:b/>
                <w:bCs/>
                <w:color w:val="333333"/>
                <w:sz w:val="28"/>
                <w:szCs w:val="28"/>
                <w:lang w:eastAsia="ru-RU"/>
              </w:rPr>
              <w:t>1. Определение победителя конкурса на лучшие проекты социальной рекламы антикоррупционной направленности в муниципальном образовании «Радищевский район» Ульяновской области в номинации «Лучший плакат социальной рекламы антикоррупционной направленности»</w:t>
            </w:r>
          </w:p>
        </w:tc>
      </w:tr>
      <w:tr w:rsidR="00A91A9D" w:rsidRPr="00A91A9D" w:rsidTr="00A91A9D">
        <w:trPr>
          <w:trHeight w:val="259"/>
        </w:trPr>
        <w:tc>
          <w:tcPr>
            <w:tcW w:w="9360" w:type="dxa"/>
            <w:gridSpan w:val="3"/>
            <w:tcBorders>
              <w:top w:val="nil"/>
              <w:left w:val="nil"/>
              <w:bottom w:val="nil"/>
              <w:right w:val="nil"/>
            </w:tcBorders>
            <w:tcMar>
              <w:top w:w="0" w:type="dxa"/>
              <w:left w:w="108" w:type="dxa"/>
              <w:bottom w:w="0" w:type="dxa"/>
              <w:right w:w="108" w:type="dxa"/>
            </w:tcMar>
            <w:hideMark/>
          </w:tcPr>
          <w:p w:rsidR="00A91A9D" w:rsidRPr="00A91A9D" w:rsidRDefault="00A91A9D" w:rsidP="00A91A9D">
            <w:pPr>
              <w:spacing w:before="100" w:beforeAutospacing="1" w:after="0" w:line="240" w:lineRule="auto"/>
              <w:jc w:val="center"/>
              <w:rPr>
                <w:rFonts w:ascii="Times New Roman" w:hAnsi="Times New Roman"/>
                <w:color w:val="333333"/>
                <w:sz w:val="24"/>
                <w:szCs w:val="24"/>
                <w:lang w:eastAsia="ru-RU"/>
              </w:rPr>
            </w:pPr>
            <w:r w:rsidRPr="00A91A9D">
              <w:rPr>
                <w:rFonts w:ascii="PT Astra Serif" w:hAnsi="PT Astra Serif"/>
                <w:i/>
                <w:iCs/>
                <w:color w:val="333333"/>
                <w:sz w:val="28"/>
                <w:szCs w:val="28"/>
                <w:u w:val="single"/>
                <w:lang w:eastAsia="ru-RU"/>
              </w:rPr>
              <w:t>Докладчик:</w:t>
            </w:r>
          </w:p>
        </w:tc>
      </w:tr>
      <w:tr w:rsidR="00A91A9D" w:rsidRPr="00A91A9D" w:rsidTr="00A91A9D">
        <w:trPr>
          <w:trHeight w:val="667"/>
        </w:trPr>
        <w:tc>
          <w:tcPr>
            <w:tcW w:w="2695" w:type="dxa"/>
            <w:tcBorders>
              <w:top w:val="nil"/>
              <w:left w:val="nil"/>
              <w:bottom w:val="nil"/>
              <w:right w:val="nil"/>
            </w:tcBorders>
            <w:tcMar>
              <w:top w:w="0" w:type="dxa"/>
              <w:left w:w="108" w:type="dxa"/>
              <w:bottom w:w="0" w:type="dxa"/>
              <w:right w:w="108" w:type="dxa"/>
            </w:tcMar>
            <w:hideMark/>
          </w:tcPr>
          <w:p w:rsidR="00A91A9D" w:rsidRPr="00A91A9D" w:rsidRDefault="00A91A9D" w:rsidP="00A91A9D">
            <w:pPr>
              <w:spacing w:before="100" w:beforeAutospacing="1" w:after="0" w:line="240" w:lineRule="auto"/>
              <w:jc w:val="both"/>
              <w:rPr>
                <w:rFonts w:ascii="Times New Roman" w:hAnsi="Times New Roman"/>
                <w:color w:val="333333"/>
                <w:sz w:val="24"/>
                <w:szCs w:val="24"/>
                <w:lang w:eastAsia="ru-RU"/>
              </w:rPr>
            </w:pPr>
            <w:r>
              <w:rPr>
                <w:rFonts w:ascii="PT Astra Serif" w:hAnsi="PT Astra Serif"/>
                <w:color w:val="333333"/>
                <w:sz w:val="28"/>
                <w:szCs w:val="28"/>
                <w:lang w:eastAsia="ru-RU"/>
              </w:rPr>
              <w:t xml:space="preserve">Булатова </w:t>
            </w:r>
          </w:p>
          <w:p w:rsidR="00A91A9D" w:rsidRPr="00A91A9D" w:rsidRDefault="00A91A9D" w:rsidP="00A91A9D">
            <w:pPr>
              <w:spacing w:before="100" w:beforeAutospacing="1" w:after="0" w:line="240" w:lineRule="auto"/>
              <w:jc w:val="both"/>
              <w:rPr>
                <w:rFonts w:ascii="Times New Roman" w:hAnsi="Times New Roman"/>
                <w:color w:val="333333"/>
                <w:sz w:val="24"/>
                <w:szCs w:val="24"/>
                <w:lang w:eastAsia="ru-RU"/>
              </w:rPr>
            </w:pPr>
            <w:proofErr w:type="spellStart"/>
            <w:r>
              <w:rPr>
                <w:rFonts w:ascii="PT Astra Serif" w:hAnsi="PT Astra Serif"/>
                <w:color w:val="333333"/>
                <w:sz w:val="28"/>
                <w:szCs w:val="28"/>
                <w:lang w:eastAsia="ru-RU"/>
              </w:rPr>
              <w:lastRenderedPageBreak/>
              <w:t>Гюзяль</w:t>
            </w:r>
            <w:proofErr w:type="spellEnd"/>
            <w:r>
              <w:rPr>
                <w:rFonts w:ascii="PT Astra Serif" w:hAnsi="PT Astra Serif"/>
                <w:color w:val="333333"/>
                <w:sz w:val="28"/>
                <w:szCs w:val="28"/>
                <w:lang w:eastAsia="ru-RU"/>
              </w:rPr>
              <w:t xml:space="preserve"> </w:t>
            </w:r>
            <w:proofErr w:type="spellStart"/>
            <w:r>
              <w:rPr>
                <w:rFonts w:ascii="PT Astra Serif" w:hAnsi="PT Astra Serif"/>
                <w:color w:val="333333"/>
                <w:sz w:val="28"/>
                <w:szCs w:val="28"/>
                <w:lang w:eastAsia="ru-RU"/>
              </w:rPr>
              <w:t>Рустямовна</w:t>
            </w:r>
            <w:proofErr w:type="spellEnd"/>
          </w:p>
        </w:tc>
        <w:tc>
          <w:tcPr>
            <w:tcW w:w="6665" w:type="dxa"/>
            <w:gridSpan w:val="2"/>
            <w:tcBorders>
              <w:top w:val="nil"/>
              <w:left w:val="nil"/>
              <w:bottom w:val="nil"/>
              <w:right w:val="nil"/>
            </w:tcBorders>
            <w:tcMar>
              <w:top w:w="0" w:type="dxa"/>
              <w:left w:w="108" w:type="dxa"/>
              <w:bottom w:w="0" w:type="dxa"/>
              <w:right w:w="108" w:type="dxa"/>
            </w:tcMar>
            <w:hideMark/>
          </w:tcPr>
          <w:p w:rsidR="00A91A9D" w:rsidRPr="00A91A9D" w:rsidRDefault="00A91A9D" w:rsidP="00A91A9D">
            <w:pPr>
              <w:spacing w:before="100" w:beforeAutospacing="1" w:after="100" w:afterAutospacing="1" w:line="240" w:lineRule="auto"/>
              <w:jc w:val="both"/>
              <w:rPr>
                <w:rFonts w:ascii="Arial" w:hAnsi="Arial" w:cs="Arial"/>
                <w:color w:val="333333"/>
                <w:sz w:val="18"/>
                <w:szCs w:val="18"/>
                <w:lang w:eastAsia="ru-RU"/>
              </w:rPr>
            </w:pPr>
            <w:proofErr w:type="gramStart"/>
            <w:r>
              <w:rPr>
                <w:rFonts w:ascii="PT Astra Serif" w:hAnsi="PT Astra Serif"/>
                <w:sz w:val="24"/>
                <w:szCs w:val="24"/>
              </w:rPr>
              <w:lastRenderedPageBreak/>
              <w:t>Ответственный</w:t>
            </w:r>
            <w:proofErr w:type="gramEnd"/>
            <w:r>
              <w:rPr>
                <w:rFonts w:ascii="PT Astra Serif" w:hAnsi="PT Astra Serif"/>
                <w:sz w:val="24"/>
                <w:szCs w:val="24"/>
              </w:rPr>
              <w:t xml:space="preserve"> за ведение работы по противодействию коррупции</w:t>
            </w:r>
            <w:r w:rsidRPr="00A91A9D">
              <w:rPr>
                <w:rFonts w:ascii="PT Astra Serif" w:hAnsi="PT Astra Serif" w:cs="Arial"/>
                <w:b/>
                <w:bCs/>
                <w:color w:val="333333"/>
                <w:sz w:val="28"/>
                <w:szCs w:val="28"/>
                <w:lang w:eastAsia="ru-RU"/>
              </w:rPr>
              <w:t> </w:t>
            </w:r>
          </w:p>
        </w:tc>
      </w:tr>
      <w:tr w:rsidR="00A91A9D" w:rsidRPr="00A91A9D" w:rsidTr="00A91A9D">
        <w:trPr>
          <w:trHeight w:val="580"/>
        </w:trPr>
        <w:tc>
          <w:tcPr>
            <w:tcW w:w="9360" w:type="dxa"/>
            <w:gridSpan w:val="3"/>
            <w:tcBorders>
              <w:top w:val="nil"/>
              <w:left w:val="nil"/>
              <w:bottom w:val="nil"/>
              <w:right w:val="nil"/>
            </w:tcBorders>
            <w:tcMar>
              <w:top w:w="0" w:type="dxa"/>
              <w:left w:w="108" w:type="dxa"/>
              <w:bottom w:w="0" w:type="dxa"/>
              <w:right w:w="108" w:type="dxa"/>
            </w:tcMar>
            <w:hideMark/>
          </w:tcPr>
          <w:p w:rsidR="00A91A9D" w:rsidRPr="00A91A9D" w:rsidRDefault="00A91A9D" w:rsidP="00A91A9D">
            <w:pPr>
              <w:spacing w:before="100" w:beforeAutospacing="1" w:after="0" w:line="240" w:lineRule="auto"/>
              <w:jc w:val="both"/>
              <w:rPr>
                <w:rFonts w:ascii="Times New Roman" w:hAnsi="Times New Roman"/>
                <w:color w:val="333333"/>
                <w:sz w:val="24"/>
                <w:szCs w:val="24"/>
                <w:lang w:eastAsia="ru-RU"/>
              </w:rPr>
            </w:pPr>
            <w:r w:rsidRPr="00A91A9D">
              <w:rPr>
                <w:rFonts w:ascii="PT Astra Serif" w:hAnsi="PT Astra Serif"/>
                <w:b/>
                <w:bCs/>
                <w:color w:val="333333"/>
                <w:sz w:val="28"/>
                <w:szCs w:val="28"/>
                <w:lang w:eastAsia="ru-RU"/>
              </w:rPr>
              <w:lastRenderedPageBreak/>
              <w:t>2. Определение победителя конкурса на лучшие проекты социальной рекламы антикоррупционной направленности в муниципальном образовании «Радищевский район» Ульяновской области в номинации «Лучший видеоролик социальной рекламы антикоррупционной направленности»</w:t>
            </w:r>
          </w:p>
        </w:tc>
      </w:tr>
      <w:tr w:rsidR="00A91A9D" w:rsidRPr="00A91A9D" w:rsidTr="00A91A9D">
        <w:trPr>
          <w:trHeight w:val="259"/>
        </w:trPr>
        <w:tc>
          <w:tcPr>
            <w:tcW w:w="9360" w:type="dxa"/>
            <w:gridSpan w:val="3"/>
            <w:tcBorders>
              <w:top w:val="nil"/>
              <w:left w:val="nil"/>
              <w:bottom w:val="nil"/>
              <w:right w:val="nil"/>
            </w:tcBorders>
            <w:tcMar>
              <w:top w:w="0" w:type="dxa"/>
              <w:left w:w="108" w:type="dxa"/>
              <w:bottom w:w="0" w:type="dxa"/>
              <w:right w:w="108" w:type="dxa"/>
            </w:tcMar>
            <w:hideMark/>
          </w:tcPr>
          <w:p w:rsidR="00A91A9D" w:rsidRPr="00A91A9D" w:rsidRDefault="00A91A9D" w:rsidP="00A91A9D">
            <w:pPr>
              <w:spacing w:before="100" w:beforeAutospacing="1" w:after="0" w:line="240" w:lineRule="auto"/>
              <w:jc w:val="center"/>
              <w:rPr>
                <w:rFonts w:ascii="Times New Roman" w:hAnsi="Times New Roman"/>
                <w:color w:val="333333"/>
                <w:sz w:val="24"/>
                <w:szCs w:val="24"/>
                <w:lang w:eastAsia="ru-RU"/>
              </w:rPr>
            </w:pPr>
            <w:r w:rsidRPr="00A91A9D">
              <w:rPr>
                <w:rFonts w:ascii="PT Astra Serif" w:hAnsi="PT Astra Serif"/>
                <w:i/>
                <w:iCs/>
                <w:color w:val="333333"/>
                <w:sz w:val="28"/>
                <w:szCs w:val="28"/>
                <w:u w:val="single"/>
                <w:lang w:eastAsia="ru-RU"/>
              </w:rPr>
              <w:t>Докладчик:</w:t>
            </w:r>
          </w:p>
        </w:tc>
      </w:tr>
      <w:tr w:rsidR="00A91A9D" w:rsidRPr="00A91A9D" w:rsidTr="00A91A9D">
        <w:trPr>
          <w:trHeight w:val="667"/>
        </w:trPr>
        <w:tc>
          <w:tcPr>
            <w:tcW w:w="3119" w:type="dxa"/>
            <w:gridSpan w:val="2"/>
            <w:tcBorders>
              <w:top w:val="nil"/>
              <w:left w:val="nil"/>
              <w:bottom w:val="nil"/>
              <w:right w:val="nil"/>
            </w:tcBorders>
            <w:tcMar>
              <w:top w:w="0" w:type="dxa"/>
              <w:left w:w="108" w:type="dxa"/>
              <w:bottom w:w="0" w:type="dxa"/>
              <w:right w:w="108" w:type="dxa"/>
            </w:tcMar>
            <w:hideMark/>
          </w:tcPr>
          <w:p w:rsidR="00A91A9D" w:rsidRPr="00A91A9D" w:rsidRDefault="00A91A9D" w:rsidP="00951F06">
            <w:pPr>
              <w:spacing w:before="100" w:beforeAutospacing="1" w:after="0" w:line="240" w:lineRule="auto"/>
              <w:jc w:val="both"/>
              <w:rPr>
                <w:rFonts w:ascii="Times New Roman" w:hAnsi="Times New Roman"/>
                <w:color w:val="333333"/>
                <w:sz w:val="24"/>
                <w:szCs w:val="24"/>
                <w:lang w:eastAsia="ru-RU"/>
              </w:rPr>
            </w:pPr>
            <w:r>
              <w:rPr>
                <w:rFonts w:ascii="PT Astra Serif" w:hAnsi="PT Astra Serif"/>
                <w:color w:val="333333"/>
                <w:sz w:val="28"/>
                <w:szCs w:val="28"/>
                <w:lang w:eastAsia="ru-RU"/>
              </w:rPr>
              <w:t xml:space="preserve">Булатова </w:t>
            </w:r>
            <w:proofErr w:type="spellStart"/>
            <w:r>
              <w:rPr>
                <w:rFonts w:ascii="PT Astra Serif" w:hAnsi="PT Astra Serif"/>
                <w:color w:val="333333"/>
                <w:sz w:val="28"/>
                <w:szCs w:val="28"/>
                <w:lang w:eastAsia="ru-RU"/>
              </w:rPr>
              <w:t>Гюзяль</w:t>
            </w:r>
            <w:proofErr w:type="spellEnd"/>
            <w:r>
              <w:rPr>
                <w:rFonts w:ascii="PT Astra Serif" w:hAnsi="PT Astra Serif"/>
                <w:color w:val="333333"/>
                <w:sz w:val="28"/>
                <w:szCs w:val="28"/>
                <w:lang w:eastAsia="ru-RU"/>
              </w:rPr>
              <w:t xml:space="preserve"> </w:t>
            </w:r>
            <w:proofErr w:type="spellStart"/>
            <w:r>
              <w:rPr>
                <w:rFonts w:ascii="PT Astra Serif" w:hAnsi="PT Astra Serif"/>
                <w:color w:val="333333"/>
                <w:sz w:val="28"/>
                <w:szCs w:val="28"/>
                <w:lang w:eastAsia="ru-RU"/>
              </w:rPr>
              <w:t>Рустямовна</w:t>
            </w:r>
            <w:proofErr w:type="spellEnd"/>
          </w:p>
        </w:tc>
        <w:tc>
          <w:tcPr>
            <w:tcW w:w="6241" w:type="dxa"/>
            <w:tcBorders>
              <w:top w:val="nil"/>
              <w:left w:val="nil"/>
              <w:bottom w:val="nil"/>
              <w:right w:val="nil"/>
            </w:tcBorders>
            <w:tcMar>
              <w:top w:w="0" w:type="dxa"/>
              <w:left w:w="108" w:type="dxa"/>
              <w:bottom w:w="0" w:type="dxa"/>
              <w:right w:w="108" w:type="dxa"/>
            </w:tcMar>
            <w:hideMark/>
          </w:tcPr>
          <w:p w:rsidR="00A91A9D" w:rsidRPr="00A91A9D" w:rsidRDefault="00A91A9D" w:rsidP="00951F06">
            <w:pPr>
              <w:spacing w:before="100" w:beforeAutospacing="1" w:after="100" w:afterAutospacing="1" w:line="240" w:lineRule="auto"/>
              <w:jc w:val="both"/>
              <w:rPr>
                <w:rFonts w:ascii="Arial" w:hAnsi="Arial" w:cs="Arial"/>
                <w:color w:val="333333"/>
                <w:sz w:val="18"/>
                <w:szCs w:val="18"/>
                <w:lang w:eastAsia="ru-RU"/>
              </w:rPr>
            </w:pPr>
            <w:proofErr w:type="gramStart"/>
            <w:r>
              <w:rPr>
                <w:rFonts w:ascii="PT Astra Serif" w:hAnsi="PT Astra Serif"/>
                <w:sz w:val="24"/>
                <w:szCs w:val="24"/>
              </w:rPr>
              <w:t>Ответственный</w:t>
            </w:r>
            <w:proofErr w:type="gramEnd"/>
            <w:r>
              <w:rPr>
                <w:rFonts w:ascii="PT Astra Serif" w:hAnsi="PT Astra Serif"/>
                <w:sz w:val="24"/>
                <w:szCs w:val="24"/>
              </w:rPr>
              <w:t xml:space="preserve"> за ведение работы по противодействию коррупции</w:t>
            </w:r>
            <w:r w:rsidRPr="00A91A9D">
              <w:rPr>
                <w:rFonts w:ascii="PT Astra Serif" w:hAnsi="PT Astra Serif" w:cs="Arial"/>
                <w:b/>
                <w:bCs/>
                <w:color w:val="333333"/>
                <w:sz w:val="28"/>
                <w:szCs w:val="28"/>
                <w:lang w:eastAsia="ru-RU"/>
              </w:rPr>
              <w:t> </w:t>
            </w:r>
          </w:p>
        </w:tc>
      </w:tr>
    </w:tbl>
    <w:p w:rsidR="00A91A9D" w:rsidRPr="00A91A9D" w:rsidRDefault="00A91A9D" w:rsidP="00A91A9D">
      <w:pPr>
        <w:spacing w:before="100" w:beforeAutospacing="1" w:after="0" w:line="240" w:lineRule="auto"/>
        <w:ind w:firstLine="709"/>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t>Со вступительным словом выступила</w:t>
      </w:r>
      <w:r w:rsidRPr="00A91A9D">
        <w:rPr>
          <w:rFonts w:ascii="PT Astra Serif" w:hAnsi="PT Astra Serif" w:cs="Arial"/>
          <w:b/>
          <w:bCs/>
          <w:color w:val="333333"/>
          <w:sz w:val="28"/>
          <w:szCs w:val="28"/>
          <w:lang w:eastAsia="ru-RU"/>
        </w:rPr>
        <w:t> </w:t>
      </w:r>
      <w:r w:rsidRPr="00A91A9D">
        <w:rPr>
          <w:rFonts w:ascii="PT Astra Serif" w:hAnsi="PT Astra Serif" w:cs="Arial"/>
          <w:color w:val="333333"/>
          <w:sz w:val="28"/>
          <w:szCs w:val="28"/>
          <w:lang w:eastAsia="ru-RU"/>
        </w:rPr>
        <w:t xml:space="preserve">председатель межведомственной комиссии по противодействию коррупции в МО «Радищевский район» </w:t>
      </w:r>
      <w:proofErr w:type="spellStart"/>
      <w:r w:rsidRPr="00A91A9D">
        <w:rPr>
          <w:rFonts w:ascii="PT Astra Serif" w:hAnsi="PT Astra Serif" w:cs="Arial"/>
          <w:color w:val="333333"/>
          <w:sz w:val="28"/>
          <w:szCs w:val="28"/>
          <w:lang w:eastAsia="ru-RU"/>
        </w:rPr>
        <w:t>Чембарова</w:t>
      </w:r>
      <w:proofErr w:type="spellEnd"/>
      <w:r w:rsidRPr="00A91A9D">
        <w:rPr>
          <w:rFonts w:ascii="PT Astra Serif" w:hAnsi="PT Astra Serif" w:cs="Arial"/>
          <w:color w:val="333333"/>
          <w:sz w:val="28"/>
          <w:szCs w:val="28"/>
          <w:lang w:eastAsia="ru-RU"/>
        </w:rPr>
        <w:t xml:space="preserve"> Любовь Ивановна, которая зачитала Повестку дня и предложила открыть заседание Совета. Вопросов по повестке дня не поступило.</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t>ГОЛОСОВАЛИ: «ЗА» -6, «ПРОТИВ» - 0, «ВОЗДЕРЖАЛИСЬ» - 0</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t>    </w:t>
      </w:r>
    </w:p>
    <w:p w:rsidR="00A91A9D" w:rsidRPr="00A91A9D" w:rsidRDefault="00A91A9D" w:rsidP="00A91A9D">
      <w:pPr>
        <w:spacing w:before="100" w:beforeAutospacing="1" w:after="0" w:line="240" w:lineRule="auto"/>
        <w:ind w:firstLine="709"/>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t>1. По первому вопросу «</w:t>
      </w:r>
      <w:r w:rsidRPr="00A91A9D">
        <w:rPr>
          <w:rFonts w:ascii="PT Astra Serif" w:hAnsi="PT Astra Serif" w:cs="Arial"/>
          <w:b/>
          <w:bCs/>
          <w:color w:val="333333"/>
          <w:sz w:val="28"/>
          <w:szCs w:val="28"/>
          <w:lang w:eastAsia="ru-RU"/>
        </w:rPr>
        <w:t>Определение победителя конкурса на лучшие проекты социальной рекламы антикоррупционной направленности в муниципальном образовании «Радищевский район» Ульяновской области в номинации «Лучший плакат социальной рекламы антикоррупционной направленности»</w:t>
      </w:r>
      <w:r w:rsidRPr="00A91A9D">
        <w:rPr>
          <w:rFonts w:ascii="PT Astra Serif" w:hAnsi="PT Astra Serif" w:cs="Arial"/>
          <w:color w:val="333333"/>
          <w:sz w:val="28"/>
          <w:szCs w:val="28"/>
          <w:lang w:eastAsia="ru-RU"/>
        </w:rPr>
        <w:t>:</w:t>
      </w:r>
    </w:p>
    <w:p w:rsidR="00A91A9D" w:rsidRDefault="00A91A9D" w:rsidP="00A91A9D">
      <w:pPr>
        <w:spacing w:before="100" w:beforeAutospacing="1" w:after="0" w:line="240" w:lineRule="auto"/>
        <w:jc w:val="both"/>
        <w:rPr>
          <w:rFonts w:ascii="PT Astra Serif" w:hAnsi="PT Astra Serif" w:cs="Arial"/>
          <w:b/>
          <w:bCs/>
          <w:color w:val="333333"/>
          <w:sz w:val="28"/>
          <w:szCs w:val="28"/>
          <w:lang w:eastAsia="ru-RU"/>
        </w:rPr>
      </w:pPr>
      <w:r w:rsidRPr="00A91A9D">
        <w:rPr>
          <w:rFonts w:ascii="PT Astra Serif" w:hAnsi="PT Astra Serif" w:cs="Arial"/>
          <w:b/>
          <w:bCs/>
          <w:color w:val="333333"/>
          <w:sz w:val="28"/>
          <w:szCs w:val="28"/>
          <w:lang w:eastAsia="ru-RU"/>
        </w:rPr>
        <w:t>СЛУШАЛИ: </w:t>
      </w:r>
      <w:r>
        <w:rPr>
          <w:rFonts w:ascii="PT Astra Serif" w:hAnsi="PT Astra Serif" w:cs="Arial"/>
          <w:color w:val="333333"/>
          <w:sz w:val="28"/>
          <w:szCs w:val="28"/>
          <w:lang w:eastAsia="ru-RU"/>
        </w:rPr>
        <w:t>Булатову Г.Р.</w:t>
      </w:r>
      <w:r w:rsidRPr="00A91A9D">
        <w:rPr>
          <w:rFonts w:ascii="PT Astra Serif" w:hAnsi="PT Astra Serif" w:cs="Arial"/>
          <w:color w:val="333333"/>
          <w:sz w:val="28"/>
          <w:szCs w:val="28"/>
          <w:lang w:eastAsia="ru-RU"/>
        </w:rPr>
        <w:t xml:space="preserve"> - </w:t>
      </w:r>
      <w:proofErr w:type="gramStart"/>
      <w:r>
        <w:rPr>
          <w:rFonts w:ascii="PT Astra Serif" w:hAnsi="PT Astra Serif"/>
          <w:sz w:val="24"/>
          <w:szCs w:val="24"/>
        </w:rPr>
        <w:t>Ответственного</w:t>
      </w:r>
      <w:proofErr w:type="gramEnd"/>
      <w:r>
        <w:rPr>
          <w:rFonts w:ascii="PT Astra Serif" w:hAnsi="PT Astra Serif"/>
          <w:sz w:val="24"/>
          <w:szCs w:val="24"/>
        </w:rPr>
        <w:t xml:space="preserve"> за ведение работы по противодействию коррупции</w:t>
      </w:r>
      <w:r w:rsidRPr="00A91A9D">
        <w:rPr>
          <w:rFonts w:ascii="PT Astra Serif" w:hAnsi="PT Astra Serif" w:cs="Arial"/>
          <w:b/>
          <w:bCs/>
          <w:color w:val="333333"/>
          <w:sz w:val="28"/>
          <w:szCs w:val="28"/>
          <w:lang w:eastAsia="ru-RU"/>
        </w:rPr>
        <w:t> </w:t>
      </w:r>
      <w:r w:rsidRPr="00A91A9D">
        <w:rPr>
          <w:rFonts w:ascii="PT Astra Serif" w:hAnsi="PT Astra Serif" w:cs="Arial"/>
          <w:b/>
          <w:bCs/>
          <w:color w:val="333333"/>
          <w:sz w:val="28"/>
          <w:szCs w:val="28"/>
          <w:lang w:eastAsia="ru-RU"/>
        </w:rPr>
        <w:t xml:space="preserve"> </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ВЫСТУПИЛИ: </w:t>
      </w:r>
      <w:proofErr w:type="gramStart"/>
      <w:r w:rsidRPr="00A91A9D">
        <w:rPr>
          <w:rFonts w:ascii="PT Astra Serif" w:hAnsi="PT Astra Serif" w:cs="Arial"/>
          <w:color w:val="333333"/>
          <w:sz w:val="28"/>
          <w:szCs w:val="28"/>
          <w:lang w:eastAsia="ru-RU"/>
        </w:rPr>
        <w:t>Белотелов А.В.: предложил рассмотреть все 16 рисунков, претендующие на звание «Лучший плакат социальной рекламы антикоррупционной направленности» конкурса на лучшие проекты социальной рекламы антикоррупционной направленности в муниципальном образовании «Радищевский район»</w:t>
      </w:r>
      <w:proofErr w:type="gramEnd"/>
    </w:p>
    <w:p w:rsidR="00A91A9D" w:rsidRPr="00A91A9D" w:rsidRDefault="00A91A9D" w:rsidP="00A91A9D">
      <w:pPr>
        <w:spacing w:before="100" w:beforeAutospacing="1" w:after="0" w:line="240" w:lineRule="auto"/>
        <w:ind w:firstLine="709"/>
        <w:jc w:val="both"/>
        <w:rPr>
          <w:rFonts w:ascii="Arial" w:hAnsi="Arial" w:cs="Arial"/>
          <w:color w:val="333333"/>
          <w:sz w:val="18"/>
          <w:szCs w:val="18"/>
          <w:lang w:eastAsia="ru-RU"/>
        </w:rPr>
      </w:pPr>
      <w:proofErr w:type="spellStart"/>
      <w:r w:rsidRPr="00A91A9D">
        <w:rPr>
          <w:rFonts w:ascii="PT Astra Serif" w:hAnsi="PT Astra Serif" w:cs="Arial"/>
          <w:color w:val="333333"/>
          <w:sz w:val="28"/>
          <w:szCs w:val="28"/>
          <w:lang w:eastAsia="ru-RU"/>
        </w:rPr>
        <w:t>Чембарова</w:t>
      </w:r>
      <w:proofErr w:type="spellEnd"/>
      <w:r w:rsidRPr="00A91A9D">
        <w:rPr>
          <w:rFonts w:ascii="PT Astra Serif" w:hAnsi="PT Astra Serif" w:cs="Arial"/>
          <w:color w:val="333333"/>
          <w:sz w:val="28"/>
          <w:szCs w:val="28"/>
          <w:lang w:eastAsia="ru-RU"/>
        </w:rPr>
        <w:t xml:space="preserve"> Л.И. выразила своё мнение по претенденту на звание «Лучший плакат социальной рекламы антикоррупционной направленности»</w:t>
      </w:r>
    </w:p>
    <w:p w:rsidR="00A91A9D" w:rsidRPr="00A91A9D" w:rsidRDefault="00A91A9D" w:rsidP="00A91A9D">
      <w:pPr>
        <w:spacing w:before="100" w:beforeAutospacing="1" w:after="0" w:line="240" w:lineRule="auto"/>
        <w:ind w:firstLine="709"/>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t>Других рисунков в качестве претендентов на звание «Лучший плакат социальной рекламы антикоррупционной направленности» конкурса на лучшие проекты социальной рекламы антикоррупционной направленности в муниципальном образовании «Радищевский район» не предлагалось.</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ГОЛОСОВАЛИ:</w:t>
      </w:r>
      <w:r w:rsidRPr="00A91A9D">
        <w:rPr>
          <w:rFonts w:ascii="PT Astra Serif" w:hAnsi="PT Astra Serif" w:cs="Arial"/>
          <w:color w:val="333333"/>
          <w:sz w:val="28"/>
          <w:szCs w:val="28"/>
          <w:lang w:eastAsia="ru-RU"/>
        </w:rPr>
        <w:t> «ЗА» - 6, «ПРОТИВ» - 0, «ВОЗДЕРЖАЛИСЬ» - 0</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РЕШИЛИ:</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lastRenderedPageBreak/>
        <w:t>1. Признать победителями конкурса на лучшие проекты социальной рекламы антикоррупционной направленности в муниципальном образовании «Радищев</w:t>
      </w:r>
      <w:r>
        <w:rPr>
          <w:rFonts w:ascii="PT Astra Serif" w:hAnsi="PT Astra Serif" w:cs="Arial"/>
          <w:color w:val="333333"/>
          <w:sz w:val="28"/>
          <w:szCs w:val="28"/>
          <w:lang w:eastAsia="ru-RU"/>
        </w:rPr>
        <w:t>ский район» Ульяновской области:</w:t>
      </w:r>
    </w:p>
    <w:p w:rsidR="00A91A9D" w:rsidRPr="003E06DC" w:rsidRDefault="00A91A9D" w:rsidP="00A91A9D">
      <w:pPr>
        <w:ind w:firstLine="709"/>
        <w:jc w:val="both"/>
        <w:rPr>
          <w:rFonts w:ascii="PT Astra Serif" w:hAnsi="PT Astra Serif"/>
          <w:sz w:val="28"/>
          <w:szCs w:val="28"/>
        </w:rPr>
      </w:pPr>
      <w:r w:rsidRPr="003E06DC">
        <w:rPr>
          <w:rFonts w:ascii="PT Astra Serif" w:hAnsi="PT Astra Serif"/>
          <w:sz w:val="28"/>
          <w:szCs w:val="28"/>
        </w:rPr>
        <w:t>1) в номинации «Лучший плакат социальной рекламы антикоррупционной направленности»:</w:t>
      </w:r>
    </w:p>
    <w:p w:rsidR="00A91A9D" w:rsidRPr="003E06DC" w:rsidRDefault="00A91A9D" w:rsidP="00A91A9D">
      <w:pPr>
        <w:ind w:firstLine="709"/>
        <w:jc w:val="both"/>
        <w:rPr>
          <w:rFonts w:ascii="PT Astra Serif" w:hAnsi="PT Astra Serif"/>
          <w:sz w:val="28"/>
          <w:szCs w:val="28"/>
        </w:rPr>
      </w:pPr>
      <w:r w:rsidRPr="003E06DC">
        <w:rPr>
          <w:rFonts w:ascii="PT Astra Serif" w:hAnsi="PT Astra Serif" w:cs="Calibri"/>
          <w:sz w:val="28"/>
          <w:szCs w:val="28"/>
          <w:shd w:val="clear" w:color="auto" w:fill="FFFFFF"/>
        </w:rPr>
        <w:t xml:space="preserve">Яшину Юлиану и </w:t>
      </w:r>
      <w:proofErr w:type="spellStart"/>
      <w:r w:rsidRPr="003E06DC">
        <w:rPr>
          <w:rFonts w:ascii="PT Astra Serif" w:hAnsi="PT Astra Serif" w:cs="Calibri"/>
          <w:sz w:val="28"/>
          <w:szCs w:val="28"/>
          <w:shd w:val="clear" w:color="auto" w:fill="FFFFFF"/>
        </w:rPr>
        <w:t>Чарикову</w:t>
      </w:r>
      <w:proofErr w:type="spellEnd"/>
      <w:r w:rsidRPr="003E06DC">
        <w:rPr>
          <w:rFonts w:ascii="PT Astra Serif" w:hAnsi="PT Astra Serif" w:cs="Calibri"/>
          <w:sz w:val="28"/>
          <w:szCs w:val="28"/>
          <w:shd w:val="clear" w:color="auto" w:fill="FFFFFF"/>
        </w:rPr>
        <w:t xml:space="preserve"> Карину</w:t>
      </w:r>
      <w:r w:rsidRPr="003E06DC">
        <w:rPr>
          <w:rFonts w:ascii="PT Astra Serif" w:hAnsi="PT Astra Serif"/>
          <w:sz w:val="28"/>
          <w:szCs w:val="28"/>
        </w:rPr>
        <w:t xml:space="preserve">, учениц 8 класса МБОУ «Радищевская средняя школа №1 имени Героя Советского Союза Д.П. </w:t>
      </w:r>
      <w:proofErr w:type="spellStart"/>
      <w:r w:rsidRPr="003E06DC">
        <w:rPr>
          <w:rFonts w:ascii="PT Astra Serif" w:hAnsi="PT Astra Serif"/>
          <w:sz w:val="28"/>
          <w:szCs w:val="28"/>
        </w:rPr>
        <w:t>Полынкина</w:t>
      </w:r>
      <w:proofErr w:type="spellEnd"/>
      <w:r w:rsidRPr="003E06DC">
        <w:rPr>
          <w:rFonts w:ascii="PT Astra Serif" w:hAnsi="PT Astra Serif"/>
          <w:sz w:val="28"/>
          <w:szCs w:val="28"/>
        </w:rPr>
        <w:t>»</w:t>
      </w:r>
      <w:r w:rsidRPr="003E06DC">
        <w:rPr>
          <w:rFonts w:ascii="PT Astra Serif" w:hAnsi="PT Astra Serif" w:cs="Arial"/>
          <w:sz w:val="28"/>
          <w:szCs w:val="28"/>
        </w:rPr>
        <w:t xml:space="preserve"> (плакат «Мир без коррупции!»)</w:t>
      </w:r>
      <w:r w:rsidRPr="003E06DC">
        <w:rPr>
          <w:rFonts w:ascii="PT Astra Serif" w:hAnsi="PT Astra Serif"/>
          <w:sz w:val="28"/>
          <w:szCs w:val="28"/>
        </w:rPr>
        <w:t>;</w:t>
      </w:r>
    </w:p>
    <w:p w:rsidR="00A91A9D" w:rsidRPr="003E06DC" w:rsidRDefault="00A91A9D" w:rsidP="00A91A9D">
      <w:pPr>
        <w:ind w:firstLine="709"/>
        <w:jc w:val="both"/>
        <w:rPr>
          <w:rFonts w:ascii="PT Astra Serif" w:hAnsi="PT Astra Serif"/>
          <w:sz w:val="28"/>
          <w:szCs w:val="28"/>
        </w:rPr>
      </w:pPr>
      <w:r w:rsidRPr="003E06DC">
        <w:rPr>
          <w:rFonts w:ascii="PT Astra Serif" w:hAnsi="PT Astra Serif"/>
          <w:sz w:val="28"/>
          <w:szCs w:val="28"/>
        </w:rPr>
        <w:t>2) в номинации «Лучший рисунок социальной рекламы антикоррупционной направленности»:</w:t>
      </w:r>
    </w:p>
    <w:p w:rsidR="00A91A9D" w:rsidRPr="003E06DC" w:rsidRDefault="00A91A9D" w:rsidP="00A91A9D">
      <w:pPr>
        <w:ind w:firstLine="709"/>
        <w:jc w:val="both"/>
        <w:rPr>
          <w:rFonts w:ascii="PT Astra Serif" w:hAnsi="PT Astra Serif"/>
          <w:sz w:val="28"/>
          <w:szCs w:val="28"/>
        </w:rPr>
      </w:pPr>
      <w:proofErr w:type="spellStart"/>
      <w:r w:rsidRPr="003E06DC">
        <w:rPr>
          <w:rFonts w:ascii="PT Astra Serif" w:hAnsi="PT Astra Serif"/>
          <w:sz w:val="28"/>
          <w:szCs w:val="28"/>
        </w:rPr>
        <w:t>Бухтееву</w:t>
      </w:r>
      <w:proofErr w:type="spellEnd"/>
      <w:r w:rsidRPr="003E06DC">
        <w:rPr>
          <w:rFonts w:ascii="PT Astra Serif" w:hAnsi="PT Astra Serif"/>
          <w:sz w:val="28"/>
          <w:szCs w:val="28"/>
        </w:rPr>
        <w:t xml:space="preserve"> Полину, ученицу 8 класса МБОУ «Радищевская                              средняя школа №1 имени Героя Советского Союза Д.П. </w:t>
      </w:r>
      <w:proofErr w:type="spellStart"/>
      <w:r w:rsidRPr="003E06DC">
        <w:rPr>
          <w:rFonts w:ascii="PT Astra Serif" w:hAnsi="PT Astra Serif"/>
          <w:sz w:val="28"/>
          <w:szCs w:val="28"/>
        </w:rPr>
        <w:t>Полынкина</w:t>
      </w:r>
      <w:proofErr w:type="spellEnd"/>
      <w:r w:rsidRPr="003E06DC">
        <w:rPr>
          <w:rFonts w:ascii="PT Astra Serif" w:hAnsi="PT Astra Serif"/>
          <w:sz w:val="28"/>
          <w:szCs w:val="28"/>
        </w:rPr>
        <w:t>» (рисунок  «</w:t>
      </w:r>
      <w:proofErr w:type="gramStart"/>
      <w:r w:rsidRPr="003E06DC">
        <w:rPr>
          <w:rFonts w:ascii="PT Astra Serif" w:hAnsi="PT Astra Serif" w:cs="Arial"/>
          <w:sz w:val="28"/>
          <w:szCs w:val="28"/>
        </w:rPr>
        <w:t>Скажем</w:t>
      </w:r>
      <w:proofErr w:type="gramEnd"/>
      <w:r w:rsidRPr="003E06DC">
        <w:rPr>
          <w:rFonts w:ascii="PT Astra Serif" w:hAnsi="PT Astra Serif" w:cs="Arial"/>
          <w:sz w:val="28"/>
          <w:szCs w:val="28"/>
        </w:rPr>
        <w:t xml:space="preserve"> НЕТ коррупции!»)</w:t>
      </w:r>
      <w:r w:rsidRPr="003E06DC">
        <w:rPr>
          <w:rFonts w:ascii="PT Astra Serif" w:hAnsi="PT Astra Serif"/>
          <w:sz w:val="28"/>
          <w:szCs w:val="28"/>
        </w:rPr>
        <w:t>;</w:t>
      </w:r>
    </w:p>
    <w:p w:rsidR="00A91A9D" w:rsidRPr="003E06DC" w:rsidRDefault="00A91A9D" w:rsidP="00A91A9D">
      <w:pPr>
        <w:pStyle w:val="21"/>
        <w:shd w:val="clear" w:color="auto" w:fill="auto"/>
        <w:tabs>
          <w:tab w:val="left" w:pos="1287"/>
        </w:tabs>
        <w:spacing w:before="0" w:after="0" w:line="240" w:lineRule="auto"/>
        <w:ind w:firstLine="709"/>
        <w:jc w:val="both"/>
        <w:rPr>
          <w:rFonts w:ascii="PT Astra Serif" w:hAnsi="PT Astra Serif"/>
          <w:color w:val="auto"/>
          <w:sz w:val="28"/>
          <w:szCs w:val="28"/>
        </w:rPr>
      </w:pPr>
      <w:r w:rsidRPr="00A91A9D">
        <w:rPr>
          <w:rFonts w:ascii="PT Astra Serif" w:hAnsi="PT Astra Serif" w:cs="Arial"/>
          <w:color w:val="333333"/>
          <w:sz w:val="28"/>
          <w:szCs w:val="28"/>
        </w:rPr>
        <w:t xml:space="preserve">2. Рекомендовать Руководителю аппарата Администрации муниципального образования «Радищевский район» </w:t>
      </w:r>
      <w:proofErr w:type="spellStart"/>
      <w:r w:rsidRPr="00A91A9D">
        <w:rPr>
          <w:rFonts w:ascii="PT Astra Serif" w:hAnsi="PT Astra Serif" w:cs="Arial"/>
          <w:color w:val="333333"/>
          <w:sz w:val="28"/>
          <w:szCs w:val="28"/>
        </w:rPr>
        <w:t>С.В.Кичигину</w:t>
      </w:r>
      <w:proofErr w:type="spellEnd"/>
      <w:r w:rsidRPr="00A91A9D">
        <w:rPr>
          <w:rFonts w:ascii="PT Astra Serif" w:hAnsi="PT Astra Serif" w:cs="Arial"/>
          <w:color w:val="333333"/>
          <w:sz w:val="28"/>
          <w:szCs w:val="28"/>
        </w:rPr>
        <w:t xml:space="preserve"> наградить </w:t>
      </w:r>
      <w:r w:rsidRPr="003E06DC">
        <w:rPr>
          <w:rFonts w:ascii="PT Astra Serif" w:hAnsi="PT Astra Serif"/>
          <w:color w:val="auto"/>
          <w:spacing w:val="0"/>
          <w:sz w:val="28"/>
          <w:szCs w:val="28"/>
        </w:rPr>
        <w:t>дипломами установленного образца</w:t>
      </w:r>
      <w:r>
        <w:rPr>
          <w:rFonts w:ascii="PT Astra Serif" w:hAnsi="PT Astra Serif"/>
          <w:color w:val="auto"/>
          <w:spacing w:val="0"/>
          <w:sz w:val="28"/>
          <w:szCs w:val="28"/>
        </w:rPr>
        <w:t xml:space="preserve"> </w:t>
      </w:r>
      <w:r w:rsidR="004127BC">
        <w:rPr>
          <w:rFonts w:ascii="PT Astra Serif" w:hAnsi="PT Astra Serif"/>
          <w:color w:val="auto"/>
          <w:spacing w:val="0"/>
          <w:sz w:val="28"/>
          <w:szCs w:val="28"/>
        </w:rPr>
        <w:t>и ценн</w:t>
      </w:r>
      <w:bookmarkStart w:id="0" w:name="_GoBack"/>
      <w:bookmarkEnd w:id="0"/>
      <w:r w:rsidR="004127BC">
        <w:rPr>
          <w:rFonts w:ascii="PT Astra Serif" w:hAnsi="PT Astra Serif"/>
          <w:color w:val="auto"/>
          <w:spacing w:val="0"/>
          <w:sz w:val="28"/>
          <w:szCs w:val="28"/>
        </w:rPr>
        <w:t xml:space="preserve">ыми подарками </w:t>
      </w:r>
      <w:r>
        <w:rPr>
          <w:rFonts w:ascii="PT Astra Serif" w:hAnsi="PT Astra Serif"/>
          <w:color w:val="auto"/>
          <w:spacing w:val="0"/>
          <w:sz w:val="28"/>
          <w:szCs w:val="28"/>
        </w:rPr>
        <w:t>п</w:t>
      </w:r>
      <w:r w:rsidRPr="003E06DC">
        <w:rPr>
          <w:rFonts w:ascii="PT Astra Serif" w:hAnsi="PT Astra Serif"/>
          <w:color w:val="auto"/>
          <w:spacing w:val="0"/>
          <w:sz w:val="28"/>
          <w:szCs w:val="28"/>
        </w:rPr>
        <w:t>обедителей конкурса на лучшие проекты социальной рекламы антикоррупционной направленности в муниципальном образовании «Радищевский район» Ульяновской области.</w:t>
      </w:r>
      <w:r w:rsidRPr="003E06DC">
        <w:rPr>
          <w:rFonts w:ascii="PT Astra Serif" w:hAnsi="PT Astra Serif"/>
          <w:color w:val="auto"/>
          <w:sz w:val="28"/>
          <w:szCs w:val="28"/>
        </w:rPr>
        <w:t xml:space="preserve"> </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t>2. По второму вопросу «</w:t>
      </w:r>
      <w:r w:rsidRPr="00A91A9D">
        <w:rPr>
          <w:rFonts w:ascii="PT Astra Serif" w:hAnsi="PT Astra Serif" w:cs="Arial"/>
          <w:b/>
          <w:bCs/>
          <w:color w:val="333333"/>
          <w:sz w:val="28"/>
          <w:szCs w:val="28"/>
          <w:lang w:eastAsia="ru-RU"/>
        </w:rPr>
        <w:t>Определение победителя конкурса на лучшие проекты социальной рекламы антикоррупционной направленности в муниципальном образовании «Радищевский район» Ульяновской области в номинации «Лучший видеоролик социальной рекламы антикоррупционной направленности»</w:t>
      </w:r>
      <w:r w:rsidRPr="00A91A9D">
        <w:rPr>
          <w:rFonts w:ascii="PT Astra Serif" w:hAnsi="PT Astra Serif" w:cs="Arial"/>
          <w:color w:val="333333"/>
          <w:sz w:val="28"/>
          <w:szCs w:val="28"/>
          <w:lang w:eastAsia="ru-RU"/>
        </w:rPr>
        <w:t>:</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СЛУШАЛИ: </w:t>
      </w:r>
      <w:r>
        <w:rPr>
          <w:rFonts w:ascii="PT Astra Serif" w:hAnsi="PT Astra Serif" w:cs="Arial"/>
          <w:color w:val="333333"/>
          <w:sz w:val="28"/>
          <w:szCs w:val="28"/>
          <w:lang w:eastAsia="ru-RU"/>
        </w:rPr>
        <w:t>Булатову Г.Р.</w:t>
      </w:r>
      <w:r w:rsidRPr="00A91A9D">
        <w:rPr>
          <w:rFonts w:ascii="PT Astra Serif" w:hAnsi="PT Astra Serif" w:cs="Arial"/>
          <w:color w:val="333333"/>
          <w:sz w:val="28"/>
          <w:szCs w:val="28"/>
          <w:lang w:eastAsia="ru-RU"/>
        </w:rPr>
        <w:t xml:space="preserve"> – председателя межведомственной комиссии по противодействию коррупции в муниципальном образовании «Радищевский район»</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ВЫСТУПИЛИ: </w:t>
      </w:r>
      <w:proofErr w:type="gramStart"/>
      <w:r>
        <w:rPr>
          <w:rFonts w:ascii="PT Astra Serif" w:hAnsi="PT Astra Serif" w:cs="Arial"/>
          <w:color w:val="333333"/>
          <w:sz w:val="28"/>
          <w:szCs w:val="28"/>
          <w:lang w:eastAsia="ru-RU"/>
        </w:rPr>
        <w:t>Старикова</w:t>
      </w:r>
      <w:proofErr w:type="gramEnd"/>
      <w:r>
        <w:rPr>
          <w:rFonts w:ascii="PT Astra Serif" w:hAnsi="PT Astra Serif" w:cs="Arial"/>
          <w:color w:val="333333"/>
          <w:sz w:val="28"/>
          <w:szCs w:val="28"/>
          <w:lang w:eastAsia="ru-RU"/>
        </w:rPr>
        <w:t xml:space="preserve"> Е.М.</w:t>
      </w:r>
      <w:r w:rsidRPr="00A91A9D">
        <w:rPr>
          <w:rFonts w:ascii="PT Astra Serif" w:hAnsi="PT Astra Serif" w:cs="Arial"/>
          <w:color w:val="333333"/>
          <w:sz w:val="28"/>
          <w:szCs w:val="28"/>
          <w:lang w:eastAsia="ru-RU"/>
        </w:rPr>
        <w:t>: предложила просмотреть все представленные на конкурс ролики на звание «Лучший видеоролик социальной рекламы антикоррупционной направленности»</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ГОЛОСОВАЛИ:</w:t>
      </w:r>
      <w:r w:rsidRPr="00A91A9D">
        <w:rPr>
          <w:rFonts w:ascii="PT Astra Serif" w:hAnsi="PT Astra Serif" w:cs="Arial"/>
          <w:color w:val="333333"/>
          <w:sz w:val="28"/>
          <w:szCs w:val="28"/>
          <w:lang w:eastAsia="ru-RU"/>
        </w:rPr>
        <w:t> «ЗА» - 6, «ПРОТИВ» - 0, «ВОЗДЕРЖАЛИСЬ» - 0</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РЕШИЛИ:</w:t>
      </w:r>
    </w:p>
    <w:p w:rsidR="004127BC" w:rsidRPr="003E06DC" w:rsidRDefault="00A91A9D" w:rsidP="004127BC">
      <w:pPr>
        <w:pStyle w:val="21"/>
        <w:shd w:val="clear" w:color="auto" w:fill="auto"/>
        <w:tabs>
          <w:tab w:val="left" w:pos="1287"/>
        </w:tabs>
        <w:spacing w:before="0" w:after="0" w:line="240" w:lineRule="auto"/>
        <w:ind w:firstLine="709"/>
        <w:jc w:val="both"/>
        <w:rPr>
          <w:rFonts w:ascii="PT Astra Serif" w:hAnsi="PT Astra Serif" w:cs="Arial"/>
          <w:color w:val="auto"/>
          <w:sz w:val="28"/>
          <w:szCs w:val="28"/>
        </w:rPr>
      </w:pPr>
      <w:r w:rsidRPr="00A91A9D">
        <w:rPr>
          <w:rFonts w:ascii="PT Astra Serif" w:hAnsi="PT Astra Serif" w:cs="Arial"/>
          <w:color w:val="333333"/>
          <w:sz w:val="28"/>
          <w:szCs w:val="28"/>
        </w:rPr>
        <w:t xml:space="preserve">1. Признать победителем конкурса на лучший проект социальной рекламы антикоррупционной направленности в муниципальном образовании «Радищевский район» Ульяновской области в номинации «Лучший видеоролик социальной рекламы антикоррупционной </w:t>
      </w:r>
      <w:r w:rsidRPr="00A91A9D">
        <w:rPr>
          <w:rFonts w:ascii="PT Astra Serif" w:hAnsi="PT Astra Serif" w:cs="Arial"/>
          <w:color w:val="333333"/>
          <w:sz w:val="28"/>
          <w:szCs w:val="28"/>
        </w:rPr>
        <w:lastRenderedPageBreak/>
        <w:t xml:space="preserve">направленности в муниципальном образовании «Радищевский район» </w:t>
      </w:r>
      <w:r w:rsidR="004127BC">
        <w:rPr>
          <w:rFonts w:ascii="PT Astra Serif" w:hAnsi="PT Astra Serif"/>
          <w:color w:val="auto"/>
          <w:spacing w:val="0"/>
          <w:sz w:val="28"/>
          <w:szCs w:val="26"/>
        </w:rPr>
        <w:t>учеников</w:t>
      </w:r>
      <w:r w:rsidR="004127BC" w:rsidRPr="003E06DC">
        <w:rPr>
          <w:rFonts w:ascii="PT Astra Serif" w:hAnsi="PT Astra Serif"/>
          <w:color w:val="auto"/>
          <w:spacing w:val="0"/>
          <w:sz w:val="28"/>
          <w:szCs w:val="26"/>
        </w:rPr>
        <w:t xml:space="preserve"> 7 класса </w:t>
      </w:r>
      <w:r w:rsidR="004127BC" w:rsidRPr="003E06DC">
        <w:rPr>
          <w:rFonts w:ascii="PT Astra Serif" w:hAnsi="PT Astra Serif"/>
          <w:color w:val="auto"/>
          <w:spacing w:val="0"/>
          <w:sz w:val="28"/>
          <w:szCs w:val="28"/>
        </w:rPr>
        <w:t xml:space="preserve">МБОУ </w:t>
      </w:r>
      <w:r w:rsidR="004127BC" w:rsidRPr="003E06DC">
        <w:rPr>
          <w:rFonts w:ascii="PT Astra Serif" w:hAnsi="PT Astra Serif"/>
          <w:color w:val="auto"/>
          <w:sz w:val="28"/>
          <w:szCs w:val="28"/>
        </w:rPr>
        <w:t>«</w:t>
      </w:r>
      <w:proofErr w:type="spellStart"/>
      <w:r w:rsidR="004127BC" w:rsidRPr="003E06DC">
        <w:rPr>
          <w:rFonts w:ascii="PT Astra Serif" w:hAnsi="PT Astra Serif"/>
          <w:color w:val="auto"/>
          <w:spacing w:val="0"/>
          <w:sz w:val="28"/>
          <w:szCs w:val="28"/>
          <w:lang w:val="uk-UA"/>
        </w:rPr>
        <w:t>Радищевская</w:t>
      </w:r>
      <w:proofErr w:type="spellEnd"/>
      <w:r w:rsidR="004127BC" w:rsidRPr="003E06DC">
        <w:rPr>
          <w:rFonts w:ascii="PT Astra Serif" w:hAnsi="PT Astra Serif"/>
          <w:color w:val="auto"/>
          <w:spacing w:val="0"/>
          <w:sz w:val="28"/>
          <w:szCs w:val="28"/>
          <w:lang w:val="uk-UA"/>
        </w:rPr>
        <w:t xml:space="preserve"> </w:t>
      </w:r>
      <w:proofErr w:type="spellStart"/>
      <w:r w:rsidR="004127BC" w:rsidRPr="003E06DC">
        <w:rPr>
          <w:rFonts w:ascii="PT Astra Serif" w:hAnsi="PT Astra Serif"/>
          <w:color w:val="auto"/>
          <w:spacing w:val="0"/>
          <w:sz w:val="28"/>
          <w:szCs w:val="28"/>
          <w:lang w:val="uk-UA"/>
        </w:rPr>
        <w:t>средняя</w:t>
      </w:r>
      <w:proofErr w:type="spellEnd"/>
      <w:r w:rsidR="004127BC" w:rsidRPr="003E06DC">
        <w:rPr>
          <w:rFonts w:ascii="PT Astra Serif" w:hAnsi="PT Astra Serif"/>
          <w:color w:val="auto"/>
          <w:spacing w:val="0"/>
          <w:sz w:val="28"/>
          <w:szCs w:val="28"/>
          <w:lang w:val="uk-UA"/>
        </w:rPr>
        <w:t xml:space="preserve"> школа № 2 </w:t>
      </w:r>
      <w:proofErr w:type="spellStart"/>
      <w:r w:rsidR="004127BC" w:rsidRPr="003E06DC">
        <w:rPr>
          <w:rFonts w:ascii="PT Astra Serif" w:hAnsi="PT Astra Serif"/>
          <w:color w:val="auto"/>
          <w:spacing w:val="0"/>
          <w:sz w:val="28"/>
          <w:szCs w:val="28"/>
          <w:lang w:val="uk-UA"/>
        </w:rPr>
        <w:t>имени</w:t>
      </w:r>
      <w:proofErr w:type="spellEnd"/>
      <w:r w:rsidR="004127BC" w:rsidRPr="003E06DC">
        <w:rPr>
          <w:rFonts w:ascii="PT Astra Serif" w:hAnsi="PT Astra Serif"/>
          <w:color w:val="auto"/>
          <w:spacing w:val="0"/>
          <w:sz w:val="28"/>
          <w:szCs w:val="28"/>
          <w:lang w:val="uk-UA"/>
        </w:rPr>
        <w:t xml:space="preserve"> А.Н. Радищева</w:t>
      </w:r>
      <w:r w:rsidR="004127BC" w:rsidRPr="003E06DC">
        <w:rPr>
          <w:rFonts w:ascii="PT Astra Serif" w:hAnsi="PT Astra Serif"/>
          <w:color w:val="auto"/>
          <w:sz w:val="28"/>
          <w:szCs w:val="28"/>
        </w:rPr>
        <w:t>»</w:t>
      </w:r>
      <w:r w:rsidR="004127BC" w:rsidRPr="003E06DC">
        <w:rPr>
          <w:rFonts w:ascii="PT Astra Serif" w:hAnsi="PT Astra Serif"/>
          <w:color w:val="auto"/>
          <w:spacing w:val="0"/>
          <w:sz w:val="28"/>
          <w:szCs w:val="28"/>
        </w:rPr>
        <w:t xml:space="preserve"> </w:t>
      </w:r>
      <w:r w:rsidR="004127BC" w:rsidRPr="003E06DC">
        <w:rPr>
          <w:rFonts w:ascii="PT Astra Serif" w:hAnsi="PT Astra Serif" w:cs="Arial"/>
          <w:color w:val="auto"/>
          <w:sz w:val="28"/>
          <w:szCs w:val="28"/>
        </w:rPr>
        <w:t>(«</w:t>
      </w:r>
      <w:r w:rsidR="004127BC" w:rsidRPr="003E06DC">
        <w:rPr>
          <w:rFonts w:ascii="PT Astra Serif" w:hAnsi="PT Astra Serif" w:cs="Arial"/>
          <w:color w:val="auto"/>
          <w:spacing w:val="0"/>
          <w:sz w:val="28"/>
          <w:szCs w:val="28"/>
        </w:rPr>
        <w:t>СТОП коррупции</w:t>
      </w:r>
      <w:r w:rsidR="004127BC" w:rsidRPr="003E06DC">
        <w:rPr>
          <w:rFonts w:ascii="PT Astra Serif" w:hAnsi="PT Astra Serif" w:cs="Arial"/>
          <w:color w:val="auto"/>
          <w:sz w:val="28"/>
          <w:szCs w:val="28"/>
        </w:rPr>
        <w:t>!»).</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t xml:space="preserve">2. Рекомендовать Руководителю аппарата Администрации муниципального образования «Радищевский район» </w:t>
      </w:r>
      <w:proofErr w:type="spellStart"/>
      <w:r w:rsidRPr="00A91A9D">
        <w:rPr>
          <w:rFonts w:ascii="PT Astra Serif" w:hAnsi="PT Astra Serif" w:cs="Arial"/>
          <w:color w:val="333333"/>
          <w:sz w:val="28"/>
          <w:szCs w:val="28"/>
          <w:lang w:eastAsia="ru-RU"/>
        </w:rPr>
        <w:t>С.В.Кичигину</w:t>
      </w:r>
      <w:proofErr w:type="spellEnd"/>
      <w:r w:rsidRPr="00A91A9D">
        <w:rPr>
          <w:rFonts w:ascii="PT Astra Serif" w:hAnsi="PT Astra Serif" w:cs="Arial"/>
          <w:color w:val="333333"/>
          <w:sz w:val="28"/>
          <w:szCs w:val="28"/>
          <w:lang w:eastAsia="ru-RU"/>
        </w:rPr>
        <w:t xml:space="preserve"> наградить учащихся </w:t>
      </w:r>
      <w:r w:rsidR="004127BC" w:rsidRPr="003E06DC">
        <w:rPr>
          <w:rFonts w:ascii="PT Astra Serif" w:hAnsi="PT Astra Serif"/>
          <w:sz w:val="28"/>
          <w:szCs w:val="26"/>
        </w:rPr>
        <w:t xml:space="preserve">7 класса </w:t>
      </w:r>
      <w:r w:rsidR="004127BC" w:rsidRPr="003E06DC">
        <w:rPr>
          <w:rFonts w:ascii="PT Astra Serif" w:hAnsi="PT Astra Serif"/>
          <w:sz w:val="28"/>
          <w:szCs w:val="28"/>
        </w:rPr>
        <w:t>МБОУ «</w:t>
      </w:r>
      <w:proofErr w:type="spellStart"/>
      <w:r w:rsidR="004127BC" w:rsidRPr="003E06DC">
        <w:rPr>
          <w:rFonts w:ascii="PT Astra Serif" w:hAnsi="PT Astra Serif"/>
          <w:sz w:val="28"/>
          <w:szCs w:val="28"/>
          <w:lang w:val="uk-UA"/>
        </w:rPr>
        <w:t>Радищевская</w:t>
      </w:r>
      <w:proofErr w:type="spellEnd"/>
      <w:r w:rsidR="004127BC" w:rsidRPr="003E06DC">
        <w:rPr>
          <w:rFonts w:ascii="PT Astra Serif" w:hAnsi="PT Astra Serif"/>
          <w:sz w:val="28"/>
          <w:szCs w:val="28"/>
          <w:lang w:val="uk-UA"/>
        </w:rPr>
        <w:t xml:space="preserve"> </w:t>
      </w:r>
      <w:proofErr w:type="spellStart"/>
      <w:r w:rsidR="004127BC" w:rsidRPr="003E06DC">
        <w:rPr>
          <w:rFonts w:ascii="PT Astra Serif" w:hAnsi="PT Astra Serif"/>
          <w:sz w:val="28"/>
          <w:szCs w:val="28"/>
          <w:lang w:val="uk-UA"/>
        </w:rPr>
        <w:t>средняя</w:t>
      </w:r>
      <w:proofErr w:type="spellEnd"/>
      <w:r w:rsidR="004127BC" w:rsidRPr="003E06DC">
        <w:rPr>
          <w:rFonts w:ascii="PT Astra Serif" w:hAnsi="PT Astra Serif"/>
          <w:sz w:val="28"/>
          <w:szCs w:val="28"/>
          <w:lang w:val="uk-UA"/>
        </w:rPr>
        <w:t xml:space="preserve"> школа № 2 </w:t>
      </w:r>
      <w:proofErr w:type="spellStart"/>
      <w:r w:rsidR="004127BC" w:rsidRPr="003E06DC">
        <w:rPr>
          <w:rFonts w:ascii="PT Astra Serif" w:hAnsi="PT Astra Serif"/>
          <w:sz w:val="28"/>
          <w:szCs w:val="28"/>
          <w:lang w:val="uk-UA"/>
        </w:rPr>
        <w:t>имени</w:t>
      </w:r>
      <w:proofErr w:type="spellEnd"/>
      <w:r w:rsidR="004127BC" w:rsidRPr="003E06DC">
        <w:rPr>
          <w:rFonts w:ascii="PT Astra Serif" w:hAnsi="PT Astra Serif"/>
          <w:sz w:val="28"/>
          <w:szCs w:val="28"/>
          <w:lang w:val="uk-UA"/>
        </w:rPr>
        <w:t xml:space="preserve"> А.Н. Радищева</w:t>
      </w:r>
      <w:r w:rsidR="004127BC" w:rsidRPr="003E06DC">
        <w:rPr>
          <w:rFonts w:ascii="PT Astra Serif" w:hAnsi="PT Astra Serif"/>
          <w:sz w:val="28"/>
          <w:szCs w:val="28"/>
        </w:rPr>
        <w:t xml:space="preserve">» </w:t>
      </w:r>
      <w:r w:rsidR="004127BC">
        <w:rPr>
          <w:rFonts w:ascii="PT Astra Serif" w:hAnsi="PT Astra Serif" w:cs="Arial"/>
          <w:color w:val="333333"/>
          <w:sz w:val="28"/>
          <w:szCs w:val="28"/>
          <w:lang w:eastAsia="ru-RU"/>
        </w:rPr>
        <w:t>д</w:t>
      </w:r>
      <w:r w:rsidRPr="00A91A9D">
        <w:rPr>
          <w:rFonts w:ascii="PT Astra Serif" w:hAnsi="PT Astra Serif" w:cs="Arial"/>
          <w:color w:val="333333"/>
          <w:sz w:val="28"/>
          <w:szCs w:val="28"/>
          <w:lang w:eastAsia="ru-RU"/>
        </w:rPr>
        <w:t xml:space="preserve">ипломом </w:t>
      </w:r>
      <w:proofErr w:type="spellStart"/>
      <w:r w:rsidR="004127BC">
        <w:rPr>
          <w:rFonts w:ascii="PT Astra Serif" w:hAnsi="PT Astra Serif" w:cs="Arial"/>
          <w:color w:val="333333"/>
          <w:sz w:val="28"/>
          <w:szCs w:val="28"/>
          <w:lang w:eastAsia="ru-RU"/>
        </w:rPr>
        <w:t>установленоого</w:t>
      </w:r>
      <w:proofErr w:type="spellEnd"/>
      <w:r w:rsidR="004127BC">
        <w:rPr>
          <w:rFonts w:ascii="PT Astra Serif" w:hAnsi="PT Astra Serif" w:cs="Arial"/>
          <w:color w:val="333333"/>
          <w:sz w:val="28"/>
          <w:szCs w:val="28"/>
          <w:lang w:eastAsia="ru-RU"/>
        </w:rPr>
        <w:t xml:space="preserve"> </w:t>
      </w:r>
      <w:proofErr w:type="gramStart"/>
      <w:r w:rsidR="004127BC">
        <w:rPr>
          <w:rFonts w:ascii="PT Astra Serif" w:hAnsi="PT Astra Serif" w:cs="Arial"/>
          <w:color w:val="333333"/>
          <w:sz w:val="28"/>
          <w:szCs w:val="28"/>
          <w:lang w:eastAsia="ru-RU"/>
        </w:rPr>
        <w:t>образцы</w:t>
      </w:r>
      <w:proofErr w:type="gramEnd"/>
      <w:r w:rsidR="004127BC">
        <w:rPr>
          <w:rFonts w:ascii="PT Astra Serif" w:hAnsi="PT Astra Serif" w:cs="Arial"/>
          <w:color w:val="333333"/>
          <w:sz w:val="28"/>
          <w:szCs w:val="28"/>
          <w:lang w:eastAsia="ru-RU"/>
        </w:rPr>
        <w:t xml:space="preserve"> а ценным подарком </w:t>
      </w:r>
      <w:r w:rsidRPr="00A91A9D">
        <w:rPr>
          <w:rFonts w:ascii="PT Astra Serif" w:hAnsi="PT Astra Serif" w:cs="Arial"/>
          <w:color w:val="333333"/>
          <w:sz w:val="28"/>
          <w:szCs w:val="28"/>
          <w:lang w:eastAsia="ru-RU"/>
        </w:rPr>
        <w:t xml:space="preserve">в номинации «Лучший видеоролик социальной рекламы антикоррупционной направленности в муниципальном </w:t>
      </w:r>
      <w:r w:rsidR="004127BC">
        <w:rPr>
          <w:rFonts w:ascii="PT Astra Serif" w:hAnsi="PT Astra Serif" w:cs="Arial"/>
          <w:color w:val="333333"/>
          <w:sz w:val="28"/>
          <w:szCs w:val="28"/>
          <w:lang w:eastAsia="ru-RU"/>
        </w:rPr>
        <w:t>образовании «Радищевский район».</w:t>
      </w:r>
    </w:p>
    <w:p w:rsidR="00A91A9D" w:rsidRPr="00A91A9D" w:rsidRDefault="00A91A9D" w:rsidP="00A91A9D">
      <w:pPr>
        <w:spacing w:before="100" w:beforeAutospacing="1" w:after="0" w:line="240" w:lineRule="auto"/>
        <w:jc w:val="both"/>
        <w:rPr>
          <w:rFonts w:ascii="Arial" w:hAnsi="Arial" w:cs="Arial"/>
          <w:color w:val="333333"/>
          <w:sz w:val="18"/>
          <w:szCs w:val="18"/>
          <w:lang w:eastAsia="ru-RU"/>
        </w:rPr>
      </w:pPr>
      <w:r w:rsidRPr="00A91A9D">
        <w:rPr>
          <w:rFonts w:ascii="PT Astra Serif" w:hAnsi="PT Astra Serif" w:cs="Arial"/>
          <w:color w:val="333333"/>
          <w:sz w:val="28"/>
          <w:szCs w:val="28"/>
          <w:lang w:eastAsia="ru-RU"/>
        </w:rPr>
        <w:t> </w:t>
      </w:r>
    </w:p>
    <w:p w:rsidR="00A91A9D" w:rsidRPr="00A91A9D" w:rsidRDefault="00A91A9D" w:rsidP="00A91A9D">
      <w:pPr>
        <w:spacing w:before="100" w:beforeAutospacing="1" w:after="100" w:afterAutospacing="1" w:line="240" w:lineRule="auto"/>
        <w:rPr>
          <w:rFonts w:ascii="Arial" w:hAnsi="Arial" w:cs="Arial"/>
          <w:color w:val="333333"/>
          <w:sz w:val="18"/>
          <w:szCs w:val="18"/>
          <w:lang w:eastAsia="ru-RU"/>
        </w:rPr>
      </w:pPr>
      <w:r w:rsidRPr="00A91A9D">
        <w:rPr>
          <w:rFonts w:ascii="PT Astra Serif" w:hAnsi="PT Astra Serif" w:cs="Arial"/>
          <w:color w:val="333333"/>
          <w:sz w:val="28"/>
          <w:szCs w:val="28"/>
          <w:lang w:eastAsia="ru-RU"/>
        </w:rPr>
        <w:t>Председатель межведомственной комиссии                                </w:t>
      </w:r>
      <w:proofErr w:type="spellStart"/>
      <w:r w:rsidRPr="00A91A9D">
        <w:rPr>
          <w:rFonts w:ascii="PT Astra Serif" w:hAnsi="PT Astra Serif" w:cs="Arial"/>
          <w:color w:val="333333"/>
          <w:sz w:val="28"/>
          <w:szCs w:val="28"/>
          <w:lang w:eastAsia="ru-RU"/>
        </w:rPr>
        <w:t>Л.И.Чембарова</w:t>
      </w:r>
      <w:proofErr w:type="spellEnd"/>
    </w:p>
    <w:p w:rsidR="00A91A9D" w:rsidRPr="00A91A9D" w:rsidRDefault="00A91A9D" w:rsidP="00A91A9D">
      <w:pPr>
        <w:spacing w:before="100" w:beforeAutospacing="1" w:after="100" w:afterAutospacing="1" w:line="240" w:lineRule="auto"/>
        <w:rPr>
          <w:rFonts w:ascii="Arial" w:hAnsi="Arial" w:cs="Arial"/>
          <w:color w:val="333333"/>
          <w:sz w:val="18"/>
          <w:szCs w:val="18"/>
          <w:lang w:eastAsia="ru-RU"/>
        </w:rPr>
      </w:pPr>
      <w:r w:rsidRPr="00A91A9D">
        <w:rPr>
          <w:rFonts w:ascii="PT Astra Serif" w:hAnsi="PT Astra Serif" w:cs="Arial"/>
          <w:color w:val="333333"/>
          <w:sz w:val="28"/>
          <w:szCs w:val="28"/>
          <w:lang w:eastAsia="ru-RU"/>
        </w:rPr>
        <w:t>Секретарь  межведомственной комиссии                                      </w:t>
      </w:r>
      <w:proofErr w:type="spellStart"/>
      <w:r w:rsidRPr="00A91A9D">
        <w:rPr>
          <w:rFonts w:ascii="PT Astra Serif" w:hAnsi="PT Astra Serif" w:cs="Arial"/>
          <w:color w:val="333333"/>
          <w:sz w:val="28"/>
          <w:szCs w:val="28"/>
          <w:lang w:eastAsia="ru-RU"/>
        </w:rPr>
        <w:t>Е.А.Архиреева</w:t>
      </w:r>
      <w:proofErr w:type="spellEnd"/>
    </w:p>
    <w:p w:rsidR="00A91A9D" w:rsidRPr="00A91A9D" w:rsidRDefault="00A91A9D" w:rsidP="00A91A9D">
      <w:pPr>
        <w:spacing w:before="100" w:beforeAutospacing="1" w:after="0" w:line="240" w:lineRule="auto"/>
        <w:jc w:val="center"/>
        <w:rPr>
          <w:rFonts w:ascii="Arial" w:hAnsi="Arial" w:cs="Arial"/>
          <w:color w:val="333333"/>
          <w:sz w:val="18"/>
          <w:szCs w:val="18"/>
          <w:lang w:eastAsia="ru-RU"/>
        </w:rPr>
      </w:pPr>
      <w:r w:rsidRPr="00A91A9D">
        <w:rPr>
          <w:rFonts w:ascii="PT Astra Serif" w:hAnsi="PT Astra Serif" w:cs="Arial"/>
          <w:b/>
          <w:bCs/>
          <w:color w:val="333333"/>
          <w:sz w:val="28"/>
          <w:szCs w:val="28"/>
          <w:lang w:eastAsia="ru-RU"/>
        </w:rPr>
        <w:t> </w:t>
      </w:r>
    </w:p>
    <w:p w:rsidR="00771E5B" w:rsidRPr="00A91A9D" w:rsidRDefault="00771E5B" w:rsidP="00A91A9D"/>
    <w:sectPr w:rsidR="00771E5B" w:rsidRPr="00A91A9D" w:rsidSect="00A86DEA">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07" w:rsidRDefault="00183907">
      <w:pPr>
        <w:spacing w:after="0" w:line="240" w:lineRule="auto"/>
      </w:pPr>
      <w:r>
        <w:separator/>
      </w:r>
    </w:p>
  </w:endnote>
  <w:endnote w:type="continuationSeparator" w:id="0">
    <w:p w:rsidR="00183907" w:rsidRDefault="0018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07" w:rsidRDefault="00183907">
      <w:pPr>
        <w:spacing w:after="0" w:line="240" w:lineRule="auto"/>
      </w:pPr>
      <w:r>
        <w:separator/>
      </w:r>
    </w:p>
  </w:footnote>
  <w:footnote w:type="continuationSeparator" w:id="0">
    <w:p w:rsidR="00183907" w:rsidRDefault="00183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8F" w:rsidRDefault="007D502D">
    <w:pPr>
      <w:pStyle w:val="a3"/>
      <w:jc w:val="center"/>
    </w:pPr>
    <w:r w:rsidRPr="00632935">
      <w:rPr>
        <w:rFonts w:ascii="Times New Roman" w:hAnsi="Times New Roman"/>
        <w:sz w:val="24"/>
        <w:szCs w:val="24"/>
      </w:rPr>
      <w:fldChar w:fldCharType="begin"/>
    </w:r>
    <w:r w:rsidRPr="00632935">
      <w:rPr>
        <w:rFonts w:ascii="Times New Roman" w:hAnsi="Times New Roman"/>
        <w:sz w:val="24"/>
        <w:szCs w:val="24"/>
      </w:rPr>
      <w:instrText xml:space="preserve"> PAGE   \* MERGEFORMAT </w:instrText>
    </w:r>
    <w:r w:rsidRPr="00632935">
      <w:rPr>
        <w:rFonts w:ascii="Times New Roman" w:hAnsi="Times New Roman"/>
        <w:sz w:val="24"/>
        <w:szCs w:val="24"/>
      </w:rPr>
      <w:fldChar w:fldCharType="separate"/>
    </w:r>
    <w:r w:rsidR="004127BC">
      <w:rPr>
        <w:rFonts w:ascii="Times New Roman" w:hAnsi="Times New Roman"/>
        <w:noProof/>
        <w:sz w:val="24"/>
        <w:szCs w:val="24"/>
      </w:rPr>
      <w:t>2</w:t>
    </w:r>
    <w:r w:rsidRPr="00632935">
      <w:rPr>
        <w:rFonts w:ascii="Times New Roman" w:hAnsi="Times New Roman"/>
        <w:sz w:val="24"/>
        <w:szCs w:val="24"/>
      </w:rPr>
      <w:fldChar w:fldCharType="end"/>
    </w:r>
  </w:p>
  <w:p w:rsidR="00D9608F" w:rsidRDefault="001839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5765C"/>
    <w:multiLevelType w:val="hybridMultilevel"/>
    <w:tmpl w:val="28F4A66A"/>
    <w:lvl w:ilvl="0" w:tplc="F5E8511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2D"/>
    <w:rsid w:val="001565D8"/>
    <w:rsid w:val="00183907"/>
    <w:rsid w:val="001A3395"/>
    <w:rsid w:val="004127BC"/>
    <w:rsid w:val="00421113"/>
    <w:rsid w:val="004C6759"/>
    <w:rsid w:val="00610733"/>
    <w:rsid w:val="00707661"/>
    <w:rsid w:val="007702DC"/>
    <w:rsid w:val="00771E5B"/>
    <w:rsid w:val="007D502D"/>
    <w:rsid w:val="008059DF"/>
    <w:rsid w:val="009B0CE4"/>
    <w:rsid w:val="00A86DEA"/>
    <w:rsid w:val="00A91A9D"/>
    <w:rsid w:val="00B3584D"/>
    <w:rsid w:val="00E24C9D"/>
    <w:rsid w:val="00F2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02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D502D"/>
    <w:pPr>
      <w:ind w:left="720"/>
      <w:contextualSpacing/>
    </w:pPr>
  </w:style>
  <w:style w:type="paragraph" w:styleId="a3">
    <w:name w:val="header"/>
    <w:basedOn w:val="a"/>
    <w:link w:val="a4"/>
    <w:uiPriority w:val="99"/>
    <w:rsid w:val="007D502D"/>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rsid w:val="007D502D"/>
    <w:rPr>
      <w:rFonts w:ascii="Calibri" w:eastAsia="Times New Roman" w:hAnsi="Calibri" w:cs="Times New Roman"/>
      <w:sz w:val="20"/>
      <w:szCs w:val="20"/>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uiPriority w:val="99"/>
    <w:qFormat/>
    <w:rsid w:val="007D502D"/>
    <w:pPr>
      <w:spacing w:before="100" w:beforeAutospacing="1" w:after="100" w:afterAutospacing="1" w:line="240" w:lineRule="auto"/>
    </w:pPr>
    <w:rPr>
      <w:rFonts w:ascii="Times New Roman" w:hAnsi="Times New Roman"/>
      <w:sz w:val="24"/>
      <w:szCs w:val="24"/>
      <w:lang w:eastAsia="ru-RU"/>
    </w:rPr>
  </w:style>
  <w:style w:type="paragraph" w:styleId="a7">
    <w:name w:val="List Paragraph"/>
    <w:basedOn w:val="a"/>
    <w:link w:val="a8"/>
    <w:uiPriority w:val="34"/>
    <w:qFormat/>
    <w:rsid w:val="007D502D"/>
    <w:pPr>
      <w:ind w:left="720"/>
      <w:contextualSpacing/>
    </w:pPr>
  </w:style>
  <w:style w:type="character" w:customStyle="1" w:styleId="a8">
    <w:name w:val="Абзац списка Знак"/>
    <w:link w:val="a7"/>
    <w:uiPriority w:val="34"/>
    <w:locked/>
    <w:rsid w:val="007D502D"/>
    <w:rPr>
      <w:rFonts w:ascii="Calibri" w:eastAsia="Times New Roman" w:hAnsi="Calibri" w:cs="Times New Roman"/>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locked/>
    <w:rsid w:val="007D502D"/>
    <w:rPr>
      <w:rFonts w:ascii="Times New Roman" w:eastAsia="Times New Roman" w:hAnsi="Times New Roman" w:cs="Times New Roman"/>
      <w:sz w:val="24"/>
      <w:szCs w:val="24"/>
      <w:lang w:eastAsia="ru-RU"/>
    </w:rPr>
  </w:style>
  <w:style w:type="table" w:styleId="a9">
    <w:name w:val="Table Grid"/>
    <w:basedOn w:val="a1"/>
    <w:uiPriority w:val="59"/>
    <w:rsid w:val="007D502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7D502D"/>
    <w:pPr>
      <w:ind w:left="720"/>
      <w:contextualSpacing/>
    </w:pPr>
  </w:style>
  <w:style w:type="character" w:customStyle="1" w:styleId="layout">
    <w:name w:val="layout"/>
    <w:basedOn w:val="a0"/>
    <w:rsid w:val="009B0CE4"/>
  </w:style>
  <w:style w:type="character" w:styleId="aa">
    <w:name w:val="Strong"/>
    <w:basedOn w:val="a0"/>
    <w:uiPriority w:val="22"/>
    <w:qFormat/>
    <w:rsid w:val="00A91A9D"/>
    <w:rPr>
      <w:b/>
      <w:bCs/>
    </w:rPr>
  </w:style>
  <w:style w:type="character" w:styleId="ab">
    <w:name w:val="Emphasis"/>
    <w:basedOn w:val="a0"/>
    <w:uiPriority w:val="20"/>
    <w:qFormat/>
    <w:rsid w:val="00A91A9D"/>
    <w:rPr>
      <w:i/>
      <w:iCs/>
    </w:rPr>
  </w:style>
  <w:style w:type="paragraph" w:styleId="ac">
    <w:name w:val="No Spacing"/>
    <w:basedOn w:val="a"/>
    <w:uiPriority w:val="1"/>
    <w:qFormat/>
    <w:rsid w:val="00A91A9D"/>
    <w:pPr>
      <w:spacing w:before="100" w:beforeAutospacing="1" w:after="100" w:afterAutospacing="1" w:line="240" w:lineRule="auto"/>
    </w:pPr>
    <w:rPr>
      <w:rFonts w:ascii="Times New Roman" w:hAnsi="Times New Roman"/>
      <w:sz w:val="24"/>
      <w:szCs w:val="24"/>
      <w:lang w:eastAsia="ru-RU"/>
    </w:rPr>
  </w:style>
  <w:style w:type="paragraph" w:customStyle="1" w:styleId="20">
    <w:name w:val="2"/>
    <w:basedOn w:val="a"/>
    <w:rsid w:val="00A91A9D"/>
    <w:pPr>
      <w:spacing w:before="100" w:beforeAutospacing="1" w:after="100" w:afterAutospacing="1" w:line="240" w:lineRule="auto"/>
    </w:pPr>
    <w:rPr>
      <w:rFonts w:ascii="Times New Roman" w:hAnsi="Times New Roman"/>
      <w:sz w:val="24"/>
      <w:szCs w:val="24"/>
      <w:lang w:eastAsia="ru-RU"/>
    </w:rPr>
  </w:style>
  <w:style w:type="paragraph" w:customStyle="1" w:styleId="21">
    <w:name w:val="Основной текст2"/>
    <w:basedOn w:val="a"/>
    <w:rsid w:val="00A91A9D"/>
    <w:pPr>
      <w:widowControl w:val="0"/>
      <w:shd w:val="clear" w:color="auto" w:fill="FFFFFF"/>
      <w:spacing w:before="180" w:after="180" w:line="313" w:lineRule="exact"/>
      <w:jc w:val="center"/>
    </w:pPr>
    <w:rPr>
      <w:rFonts w:ascii="Times New Roman" w:hAnsi="Times New Roman"/>
      <w:color w:val="000000"/>
      <w:spacing w:val="9"/>
      <w:sz w:val="24"/>
      <w:szCs w:val="24"/>
      <w:lang w:eastAsia="ru-RU"/>
    </w:rPr>
  </w:style>
  <w:style w:type="paragraph" w:styleId="ad">
    <w:name w:val="Balloon Text"/>
    <w:basedOn w:val="a"/>
    <w:link w:val="ae"/>
    <w:uiPriority w:val="99"/>
    <w:semiHidden/>
    <w:unhideWhenUsed/>
    <w:rsid w:val="004127B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127B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02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D502D"/>
    <w:pPr>
      <w:ind w:left="720"/>
      <w:contextualSpacing/>
    </w:pPr>
  </w:style>
  <w:style w:type="paragraph" w:styleId="a3">
    <w:name w:val="header"/>
    <w:basedOn w:val="a"/>
    <w:link w:val="a4"/>
    <w:uiPriority w:val="99"/>
    <w:rsid w:val="007D502D"/>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rsid w:val="007D502D"/>
    <w:rPr>
      <w:rFonts w:ascii="Calibri" w:eastAsia="Times New Roman" w:hAnsi="Calibri" w:cs="Times New Roman"/>
      <w:sz w:val="20"/>
      <w:szCs w:val="20"/>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uiPriority w:val="99"/>
    <w:qFormat/>
    <w:rsid w:val="007D502D"/>
    <w:pPr>
      <w:spacing w:before="100" w:beforeAutospacing="1" w:after="100" w:afterAutospacing="1" w:line="240" w:lineRule="auto"/>
    </w:pPr>
    <w:rPr>
      <w:rFonts w:ascii="Times New Roman" w:hAnsi="Times New Roman"/>
      <w:sz w:val="24"/>
      <w:szCs w:val="24"/>
      <w:lang w:eastAsia="ru-RU"/>
    </w:rPr>
  </w:style>
  <w:style w:type="paragraph" w:styleId="a7">
    <w:name w:val="List Paragraph"/>
    <w:basedOn w:val="a"/>
    <w:link w:val="a8"/>
    <w:uiPriority w:val="34"/>
    <w:qFormat/>
    <w:rsid w:val="007D502D"/>
    <w:pPr>
      <w:ind w:left="720"/>
      <w:contextualSpacing/>
    </w:pPr>
  </w:style>
  <w:style w:type="character" w:customStyle="1" w:styleId="a8">
    <w:name w:val="Абзац списка Знак"/>
    <w:link w:val="a7"/>
    <w:uiPriority w:val="34"/>
    <w:locked/>
    <w:rsid w:val="007D502D"/>
    <w:rPr>
      <w:rFonts w:ascii="Calibri" w:eastAsia="Times New Roman" w:hAnsi="Calibri" w:cs="Times New Roman"/>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locked/>
    <w:rsid w:val="007D502D"/>
    <w:rPr>
      <w:rFonts w:ascii="Times New Roman" w:eastAsia="Times New Roman" w:hAnsi="Times New Roman" w:cs="Times New Roman"/>
      <w:sz w:val="24"/>
      <w:szCs w:val="24"/>
      <w:lang w:eastAsia="ru-RU"/>
    </w:rPr>
  </w:style>
  <w:style w:type="table" w:styleId="a9">
    <w:name w:val="Table Grid"/>
    <w:basedOn w:val="a1"/>
    <w:uiPriority w:val="59"/>
    <w:rsid w:val="007D502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7D502D"/>
    <w:pPr>
      <w:ind w:left="720"/>
      <w:contextualSpacing/>
    </w:pPr>
  </w:style>
  <w:style w:type="character" w:customStyle="1" w:styleId="layout">
    <w:name w:val="layout"/>
    <w:basedOn w:val="a0"/>
    <w:rsid w:val="009B0CE4"/>
  </w:style>
  <w:style w:type="character" w:styleId="aa">
    <w:name w:val="Strong"/>
    <w:basedOn w:val="a0"/>
    <w:uiPriority w:val="22"/>
    <w:qFormat/>
    <w:rsid w:val="00A91A9D"/>
    <w:rPr>
      <w:b/>
      <w:bCs/>
    </w:rPr>
  </w:style>
  <w:style w:type="character" w:styleId="ab">
    <w:name w:val="Emphasis"/>
    <w:basedOn w:val="a0"/>
    <w:uiPriority w:val="20"/>
    <w:qFormat/>
    <w:rsid w:val="00A91A9D"/>
    <w:rPr>
      <w:i/>
      <w:iCs/>
    </w:rPr>
  </w:style>
  <w:style w:type="paragraph" w:styleId="ac">
    <w:name w:val="No Spacing"/>
    <w:basedOn w:val="a"/>
    <w:uiPriority w:val="1"/>
    <w:qFormat/>
    <w:rsid w:val="00A91A9D"/>
    <w:pPr>
      <w:spacing w:before="100" w:beforeAutospacing="1" w:after="100" w:afterAutospacing="1" w:line="240" w:lineRule="auto"/>
    </w:pPr>
    <w:rPr>
      <w:rFonts w:ascii="Times New Roman" w:hAnsi="Times New Roman"/>
      <w:sz w:val="24"/>
      <w:szCs w:val="24"/>
      <w:lang w:eastAsia="ru-RU"/>
    </w:rPr>
  </w:style>
  <w:style w:type="paragraph" w:customStyle="1" w:styleId="20">
    <w:name w:val="2"/>
    <w:basedOn w:val="a"/>
    <w:rsid w:val="00A91A9D"/>
    <w:pPr>
      <w:spacing w:before="100" w:beforeAutospacing="1" w:after="100" w:afterAutospacing="1" w:line="240" w:lineRule="auto"/>
    </w:pPr>
    <w:rPr>
      <w:rFonts w:ascii="Times New Roman" w:hAnsi="Times New Roman"/>
      <w:sz w:val="24"/>
      <w:szCs w:val="24"/>
      <w:lang w:eastAsia="ru-RU"/>
    </w:rPr>
  </w:style>
  <w:style w:type="paragraph" w:customStyle="1" w:styleId="21">
    <w:name w:val="Основной текст2"/>
    <w:basedOn w:val="a"/>
    <w:rsid w:val="00A91A9D"/>
    <w:pPr>
      <w:widowControl w:val="0"/>
      <w:shd w:val="clear" w:color="auto" w:fill="FFFFFF"/>
      <w:spacing w:before="180" w:after="180" w:line="313" w:lineRule="exact"/>
      <w:jc w:val="center"/>
    </w:pPr>
    <w:rPr>
      <w:rFonts w:ascii="Times New Roman" w:hAnsi="Times New Roman"/>
      <w:color w:val="000000"/>
      <w:spacing w:val="9"/>
      <w:sz w:val="24"/>
      <w:szCs w:val="24"/>
      <w:lang w:eastAsia="ru-RU"/>
    </w:rPr>
  </w:style>
  <w:style w:type="paragraph" w:styleId="ad">
    <w:name w:val="Balloon Text"/>
    <w:basedOn w:val="a"/>
    <w:link w:val="ae"/>
    <w:uiPriority w:val="99"/>
    <w:semiHidden/>
    <w:unhideWhenUsed/>
    <w:rsid w:val="004127B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127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5</cp:revision>
  <cp:lastPrinted>2023-05-15T13:11:00Z</cp:lastPrinted>
  <dcterms:created xsi:type="dcterms:W3CDTF">2022-06-16T06:51:00Z</dcterms:created>
  <dcterms:modified xsi:type="dcterms:W3CDTF">2023-05-15T13:11:00Z</dcterms:modified>
</cp:coreProperties>
</file>