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126F3A" w:rsidRDefault="00292530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126F3A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7470C5" w:rsidRPr="00126F3A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126F3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126F3A" w:rsidRDefault="00126F3A" w:rsidP="00126F3A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>О внесении изменений в постановление Администрации</w:t>
      </w:r>
    </w:p>
    <w:p w:rsidR="00126F3A" w:rsidRDefault="00126F3A" w:rsidP="00126F3A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>муниципального образования «Радищевский район»</w:t>
      </w:r>
    </w:p>
    <w:p w:rsidR="00126F3A" w:rsidRDefault="00126F3A" w:rsidP="00126F3A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28"/>
          <w:lang w:bidi="ru-RU"/>
        </w:rPr>
        <w:t>Ульяновской области от 24.03.2023 № 204</w:t>
      </w:r>
    </w:p>
    <w:p w:rsidR="00126F3A" w:rsidRPr="00126F3A" w:rsidRDefault="00126F3A" w:rsidP="00126F3A">
      <w:pPr>
        <w:jc w:val="center"/>
        <w:rPr>
          <w:rFonts w:ascii="PT Astra Serif" w:hAnsi="PT Astra Serif"/>
          <w:sz w:val="22"/>
          <w:szCs w:val="22"/>
        </w:rPr>
      </w:pPr>
    </w:p>
    <w:p w:rsidR="00126F3A" w:rsidRPr="00126F3A" w:rsidRDefault="00126F3A" w:rsidP="00126F3A">
      <w:pPr>
        <w:jc w:val="center"/>
        <w:rPr>
          <w:rFonts w:ascii="PT Astra Serif" w:hAnsi="PT Astra Serif"/>
          <w:sz w:val="22"/>
          <w:szCs w:val="22"/>
        </w:rPr>
      </w:pPr>
      <w:r w:rsidRPr="00126F3A">
        <w:rPr>
          <w:rFonts w:ascii="PT Astra Serif" w:hAnsi="PT Astra Serif"/>
          <w:sz w:val="22"/>
          <w:szCs w:val="22"/>
        </w:rPr>
        <w:t xml:space="preserve">                 </w:t>
      </w:r>
    </w:p>
    <w:p w:rsidR="00126F3A" w:rsidRDefault="00126F3A" w:rsidP="00126F3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пунктом 5 статьи 1 Федерального закона от 27.05.1998 № 76-ФЗ «О статусе военнослужащих», руководствуясь указом Губернатора Ульяновской области от 20.03.2023 № 26 «О некоторых мерах поддержки граждан, являющихся членами семей погибших (умерших) участников специальной военной операции, в 2023 году»,</w:t>
      </w:r>
      <w:r>
        <w:rPr>
          <w:sz w:val="26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указом Губернатора Ульяновской области от 21.11.2023 № 112 «О внесении изменений в отдельные нормативные правовые акты Губернатора Ульяновской области», </w:t>
      </w:r>
      <w:r>
        <w:rPr>
          <w:rFonts w:ascii="PT Astra Serif" w:hAnsi="PT Astra Serif" w:cs="Arial"/>
          <w:sz w:val="28"/>
          <w:szCs w:val="28"/>
        </w:rPr>
        <w:t>Администрация муниципального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образования «Радищевский район» Ульяновской области                          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126F3A" w:rsidRDefault="00126F3A" w:rsidP="00126F3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Внести в </w:t>
      </w:r>
      <w:r>
        <w:rPr>
          <w:rFonts w:ascii="PT Astra Serif" w:hAnsi="PT Astra Serif"/>
          <w:sz w:val="28"/>
          <w:szCs w:val="28"/>
          <w:lang w:bidi="ru-RU"/>
        </w:rPr>
        <w:t xml:space="preserve">постановление </w:t>
      </w:r>
      <w:r>
        <w:rPr>
          <w:rFonts w:ascii="PT Astra Serif" w:hAnsi="PT Astra Serif" w:cs="Arial"/>
          <w:sz w:val="28"/>
          <w:szCs w:val="28"/>
        </w:rPr>
        <w:t>Администрации муниципального образования «Радищевский район» Ульяновской области от 24.03.2023 № 204 «</w:t>
      </w:r>
      <w:r>
        <w:rPr>
          <w:rFonts w:ascii="PT Astra Serif" w:hAnsi="PT Astra Serif"/>
          <w:bCs/>
          <w:sz w:val="28"/>
          <w:szCs w:val="28"/>
        </w:rPr>
        <w:t>О некоторых мерах поддержки граждан, являющихся членами семей погибших (умерших) участников специальной военной операции, в 2023 году»</w:t>
      </w:r>
      <w:r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в наименовании слова «2023 году» заменить словами «2023 и 2024 годах»;</w:t>
      </w:r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в подпункте 1 пункта 1:</w:t>
      </w:r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 в подпункте «в» слово «контракты» заменить словом «контракт»;</w:t>
      </w:r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б) дополнить подпунктом «д» следующего содержания:</w:t>
      </w:r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«д) 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</w:t>
      </w:r>
      <w:proofErr w:type="gramStart"/>
      <w:r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126F3A" w:rsidRDefault="00126F3A" w:rsidP="00126F3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в подпункте 3 пункта 1 в абзаце первом слова «2023 году» заменить словами «2023 и 2024 годах».</w:t>
      </w:r>
    </w:p>
    <w:p w:rsidR="00126F3A" w:rsidRDefault="00126F3A" w:rsidP="00126F3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26F3A" w:rsidRDefault="00126F3A" w:rsidP="00126F3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05DCF" w:rsidRPr="0099405A" w:rsidRDefault="00126F3A" w:rsidP="00126F3A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1A7CD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</w:t>
      </w:r>
      <w:r w:rsidR="001A7CDB"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1A7CDB">
        <w:rPr>
          <w:rFonts w:ascii="PT Astra Serif" w:hAnsi="PT Astra Serif"/>
          <w:sz w:val="28"/>
          <w:szCs w:val="28"/>
        </w:rPr>
        <w:t>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</w:p>
    <w:sectPr w:rsidR="00B05DCF" w:rsidRPr="0099405A" w:rsidSect="00126F3A">
      <w:headerReference w:type="default" r:id="rId9"/>
      <w:pgSz w:w="11906" w:h="16838"/>
      <w:pgMar w:top="1134" w:right="566" w:bottom="28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DB" w:rsidRDefault="003811DB">
      <w:r>
        <w:separator/>
      </w:r>
    </w:p>
  </w:endnote>
  <w:endnote w:type="continuationSeparator" w:id="0">
    <w:p w:rsidR="003811DB" w:rsidRDefault="0038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DB" w:rsidRDefault="003811DB">
      <w:r>
        <w:separator/>
      </w:r>
    </w:p>
  </w:footnote>
  <w:footnote w:type="continuationSeparator" w:id="0">
    <w:p w:rsidR="003811DB" w:rsidRDefault="0038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3A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6F3A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A7CDB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11DB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D5062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tandard">
    <w:name w:val="Standard"/>
    <w:rsid w:val="00126F3A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tandard">
    <w:name w:val="Standard"/>
    <w:rsid w:val="00126F3A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0217-A79E-48B0-B7C7-716A9F38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2024-01-17T04:41:00Z</cp:lastPrinted>
  <dcterms:created xsi:type="dcterms:W3CDTF">2021-09-16T13:51:00Z</dcterms:created>
  <dcterms:modified xsi:type="dcterms:W3CDTF">2024-01-17T04:42:00Z</dcterms:modified>
</cp:coreProperties>
</file>