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AA6533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</w:t>
      </w:r>
      <w:r w:rsidR="00AA6533">
        <w:rPr>
          <w:rFonts w:ascii="PT Astra Serif" w:hAnsi="PT Astra Serif"/>
          <w:b/>
          <w:bCs/>
          <w:sz w:val="24"/>
        </w:rPr>
        <w:t xml:space="preserve"> </w:t>
      </w:r>
      <w:r w:rsidR="003C4AEA" w:rsidRPr="0099405A">
        <w:rPr>
          <w:rFonts w:ascii="PT Astra Serif" w:hAnsi="PT Astra Serif"/>
          <w:b/>
          <w:bCs/>
          <w:sz w:val="24"/>
        </w:rPr>
        <w:t xml:space="preserve">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AA6533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AA6533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21599B" w:rsidRPr="00AA6533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923506" w:rsidRDefault="00AA6533" w:rsidP="00AA653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перечень муниципальных программ муниципального образования «Радищевский район» </w:t>
      </w:r>
    </w:p>
    <w:p w:rsidR="00AA6533" w:rsidRDefault="00AA6533" w:rsidP="00AA653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на 2024 год</w:t>
      </w:r>
    </w:p>
    <w:p w:rsidR="00AA6533" w:rsidRDefault="00AA6533" w:rsidP="00AA6533">
      <w:pPr>
        <w:jc w:val="center"/>
        <w:rPr>
          <w:rFonts w:ascii="PT Astra Serif" w:hAnsi="PT Astra Serif"/>
          <w:sz w:val="28"/>
          <w:szCs w:val="28"/>
        </w:rPr>
      </w:pPr>
    </w:p>
    <w:p w:rsidR="00AA6533" w:rsidRDefault="00AA6533" w:rsidP="00AA6533">
      <w:pPr>
        <w:jc w:val="center"/>
        <w:rPr>
          <w:rFonts w:ascii="PT Astra Serif" w:hAnsi="PT Astra Serif"/>
          <w:sz w:val="28"/>
          <w:szCs w:val="28"/>
        </w:rPr>
      </w:pPr>
    </w:p>
    <w:p w:rsidR="00AA6533" w:rsidRDefault="00AA6533" w:rsidP="00AA6533">
      <w:pPr>
        <w:ind w:firstLine="709"/>
        <w:jc w:val="both"/>
        <w:rPr>
          <w:rStyle w:val="blk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923506">
        <w:rPr>
          <w:rFonts w:ascii="PT Astra Serif" w:hAnsi="PT Astra Serif"/>
          <w:sz w:val="28"/>
          <w:szCs w:val="28"/>
        </w:rPr>
        <w:t xml:space="preserve">                              </w:t>
      </w:r>
      <w:r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</w:t>
      </w:r>
      <w:r w:rsidR="00923506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>Российской Федерации», в</w:t>
      </w:r>
      <w:r>
        <w:rPr>
          <w:rFonts w:ascii="PT Astra Serif" w:hAnsi="PT Astra Serif" w:cs="Calibri"/>
          <w:sz w:val="28"/>
        </w:rPr>
        <w:t xml:space="preserve"> целях решения основных задач социально-экономического развития муниципального образования «Радищевский район» Ульяновской области,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923506">
        <w:rPr>
          <w:rStyle w:val="blk"/>
          <w:rFonts w:ascii="PT Astra Serif" w:hAnsi="PT Astra Serif"/>
          <w:sz w:val="28"/>
          <w:szCs w:val="28"/>
        </w:rPr>
        <w:t>Администрация муниципального</w:t>
      </w:r>
      <w:r>
        <w:rPr>
          <w:rStyle w:val="blk"/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  </w:t>
      </w:r>
      <w:proofErr w:type="gramStart"/>
      <w:r>
        <w:rPr>
          <w:rStyle w:val="blk"/>
          <w:rFonts w:ascii="PT Astra Serif" w:hAnsi="PT Astra Serif"/>
          <w:sz w:val="28"/>
          <w:szCs w:val="28"/>
        </w:rPr>
        <w:t>п</w:t>
      </w:r>
      <w:proofErr w:type="gramEnd"/>
      <w:r>
        <w:rPr>
          <w:rStyle w:val="blk"/>
          <w:rFonts w:ascii="PT Astra Serif" w:hAnsi="PT Astra Serif"/>
          <w:sz w:val="28"/>
          <w:szCs w:val="28"/>
        </w:rPr>
        <w:t xml:space="preserve"> о с т а н о в л я е т: </w:t>
      </w:r>
    </w:p>
    <w:p w:rsidR="00AA6533" w:rsidRDefault="00AA6533" w:rsidP="00AA6533">
      <w:pPr>
        <w:ind w:firstLine="709"/>
        <w:jc w:val="both"/>
      </w:pPr>
      <w:r>
        <w:rPr>
          <w:rStyle w:val="blk"/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hAnsi="PT Astra Serif"/>
          <w:sz w:val="28"/>
          <w:szCs w:val="28"/>
        </w:rPr>
        <w:t>перечень муниципальных программ муниципального образования «Радищевский район» Ульяновской области</w:t>
      </w:r>
      <w:r>
        <w:rPr>
          <w:rStyle w:val="blk"/>
          <w:rFonts w:ascii="PT Astra Serif" w:hAnsi="PT Astra Serif"/>
          <w:sz w:val="28"/>
          <w:szCs w:val="28"/>
        </w:rPr>
        <w:t xml:space="preserve">, утверждённый постановлением  Администрации муниципального образования </w:t>
      </w:r>
      <w:r w:rsidR="00923506">
        <w:rPr>
          <w:rStyle w:val="blk"/>
          <w:rFonts w:ascii="PT Astra Serif" w:hAnsi="PT Astra Serif"/>
          <w:sz w:val="28"/>
          <w:szCs w:val="28"/>
        </w:rPr>
        <w:t xml:space="preserve">                          </w:t>
      </w:r>
      <w:r>
        <w:rPr>
          <w:rStyle w:val="blk"/>
          <w:rFonts w:ascii="PT Astra Serif" w:hAnsi="PT Astra Serif"/>
          <w:sz w:val="28"/>
          <w:szCs w:val="28"/>
        </w:rPr>
        <w:t xml:space="preserve">«Радищевский район» Ульяновской области от 09.08.2023 № 497 </w:t>
      </w:r>
      <w:r w:rsidR="00923506">
        <w:rPr>
          <w:rStyle w:val="blk"/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Style w:val="blk"/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 перечне муниципальных программ муниципального образования «Радищевский район» Ульяновской области на 2024 год»</w:t>
      </w:r>
      <w:r>
        <w:rPr>
          <w:rStyle w:val="blk"/>
          <w:rFonts w:ascii="PT Astra Serif" w:hAnsi="PT Astra Serif"/>
          <w:sz w:val="28"/>
          <w:szCs w:val="28"/>
        </w:rPr>
        <w:t xml:space="preserve"> следующее изменение:</w:t>
      </w:r>
    </w:p>
    <w:p w:rsidR="00AA6533" w:rsidRDefault="00AA6533" w:rsidP="00AA65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Перечень муниципальных программ муниципального образования «Радищевский район» Ульяновской области 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A6533" w:rsidTr="00AA6533">
        <w:tc>
          <w:tcPr>
            <w:tcW w:w="5637" w:type="dxa"/>
          </w:tcPr>
          <w:p w:rsidR="00AA6533" w:rsidRDefault="00AA653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A6533" w:rsidRDefault="00AA6533" w:rsidP="00AA65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«УТВЕРЖДЁН</w:t>
            </w:r>
          </w:p>
          <w:p w:rsidR="00AA6533" w:rsidRDefault="00AA6533" w:rsidP="00AA65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«Радищевский район»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от 09.08.2023 г. № 497</w:t>
            </w:r>
          </w:p>
          <w:p w:rsidR="00AA6533" w:rsidRDefault="00AA6533" w:rsidP="00AA653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AA6533" w:rsidRDefault="00AA6533" w:rsidP="00AA6533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AA6533" w:rsidRDefault="00AA6533" w:rsidP="00AA6533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AA6533" w:rsidRDefault="00AA6533" w:rsidP="00923506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«Радищевский район» Ульяновской области </w:t>
      </w:r>
    </w:p>
    <w:tbl>
      <w:tblPr>
        <w:tblW w:w="49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312"/>
        <w:gridCol w:w="2409"/>
        <w:gridCol w:w="3403"/>
      </w:tblGrid>
      <w:tr w:rsidR="00923506" w:rsidTr="00923506">
        <w:trPr>
          <w:trHeight w:val="5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A653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A653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Ответственные за реализацию мероприятий программы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923506" w:rsidTr="00923506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«Радищевский район» на 2024-2026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Управление ТЭР, ЖКХ, строительства и дорожной деятельности Администрации муниципального образования 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(далее - Администрация)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создание энергетической инфраструктуры на территории муниципального образования «Радищевский район» Ульяновской области</w:t>
            </w:r>
          </w:p>
        </w:tc>
      </w:tr>
      <w:tr w:rsidR="00923506" w:rsidTr="00923506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«Безопасные и качественные автомобильные дороги  на территории муниципального образования «Радищевский район» Ульяновской области на 2024-2026 годы»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923506" w:rsidTr="00923506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«Газификация населённых пунктов муниципального образования «Радищевский район» Ульяновской области на 2022-2024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Повышение комфортности проживания населения района за счёт обеспечения возможности использования сетевого природного газа</w:t>
            </w:r>
          </w:p>
        </w:tc>
      </w:tr>
      <w:tr w:rsidR="00923506" w:rsidTr="00923506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Программа комплексного развития систем коммунальной инфраструктуры на территории муниципального образования «Радищевский район» Ульяновской области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Восстановление и техническое перевооружение основных фондов коммунального комплекса муниципального </w:t>
            </w:r>
            <w:r w:rsidR="00923506">
              <w:rPr>
                <w:rFonts w:ascii="PT Astra Serif" w:hAnsi="PT Astra Serif"/>
                <w:sz w:val="24"/>
                <w:szCs w:val="24"/>
              </w:rPr>
              <w:t>образования «Радищевский район»</w:t>
            </w:r>
            <w:r w:rsidRPr="00AA6533">
              <w:rPr>
                <w:rFonts w:ascii="PT Astra Serif" w:hAnsi="PT Astra Serif"/>
                <w:sz w:val="24"/>
                <w:szCs w:val="24"/>
              </w:rPr>
              <w:t xml:space="preserve"> Ульяновской области  </w:t>
            </w:r>
          </w:p>
        </w:tc>
      </w:tr>
      <w:tr w:rsidR="00923506" w:rsidTr="00923506">
        <w:trPr>
          <w:trHeight w:val="4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«Поддержка и развитие </w:t>
            </w: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>муниципального пассажирского автомобильного транспорта общего пользования на территории  муниципального образования «Радищевский район» Ульяновской области на 2022-2024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Создание условий для устойчивого и безопасного функционирования муниципального пассажирского автомобильного транспорта общего пользования, направленного на удовлетворение потребности всех слоев населения в транспортных услугах</w:t>
            </w:r>
          </w:p>
        </w:tc>
      </w:tr>
      <w:tr w:rsidR="00923506" w:rsidTr="00923506">
        <w:trPr>
          <w:trHeight w:val="2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«Развитие малого и среднего предпринимательства в муниципальном районе «Радищевский район» на 2022-2024 годы»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экономического мониторинга, прогнозирования, планирования и развития предпринимательства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</w:p>
        </w:tc>
      </w:tr>
      <w:tr w:rsidR="00923506" w:rsidTr="00923506">
        <w:trPr>
          <w:trHeight w:val="5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«Устойчивое развитие сельских территорий Радищевского района Ульяновской области на 2021-2024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 w:rsidP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развития сельского хозяйства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Поддержка жителей Радищевского района в обеспечении жильём</w:t>
            </w:r>
          </w:p>
        </w:tc>
      </w:tr>
      <w:tr w:rsidR="00923506" w:rsidTr="00923506">
        <w:trPr>
          <w:trHeight w:val="16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923506" w:rsidRDefault="00AA6533" w:rsidP="00923506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A653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"Развитие малых форм хозяйствования на территории муниципального образования "Радищевский район"</w:t>
            </w:r>
            <w:r w:rsidR="0092350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653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Ульяновской области на 2020-2024 годы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Развитие продовольственной деятельности в личных подсобных хозяйствах</w:t>
            </w:r>
          </w:p>
        </w:tc>
      </w:tr>
      <w:tr w:rsidR="00923506" w:rsidTr="00923506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«Комплексные меры противодействия  злоупотреблению наркотическими, психотропными средствами и их </w:t>
            </w:r>
            <w:proofErr w:type="spellStart"/>
            <w:r w:rsidRPr="00AA6533">
              <w:rPr>
                <w:rFonts w:ascii="PT Astra Serif" w:hAnsi="PT Astra Serif"/>
                <w:sz w:val="24"/>
                <w:szCs w:val="24"/>
              </w:rPr>
              <w:t>прекурсорами</w:t>
            </w:r>
            <w:proofErr w:type="spellEnd"/>
            <w:r w:rsidRPr="00AA6533">
              <w:rPr>
                <w:rFonts w:ascii="PT Astra Serif" w:hAnsi="PT Astra Serif"/>
                <w:sz w:val="24"/>
                <w:szCs w:val="24"/>
              </w:rPr>
              <w:t>, их незаконному обороту на территории муниципального образования «Радищевский район» на 2022-2024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 w:rsidP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по делам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 w:rsidRPr="00AA6533">
              <w:rPr>
                <w:rFonts w:ascii="PT Astra Serif" w:hAnsi="PT Astra Serif"/>
                <w:sz w:val="24"/>
                <w:szCs w:val="24"/>
              </w:rPr>
              <w:t xml:space="preserve">ГО, ЧС и взаимодействию с правоохранительными органами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Повышение уровня социальной безопасности граждан Радищевского района;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реализация комплексных мер по противодействию незаконному обороту наркотиков на территории муниципального образования «Радищевский район» Ульяновской области</w:t>
            </w:r>
          </w:p>
        </w:tc>
      </w:tr>
      <w:tr w:rsidR="00923506" w:rsidTr="00923506">
        <w:trPr>
          <w:trHeight w:val="17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«Комплексные меры  по профилактике правонарушений на территории муниципального образования «Радищевский район» Ульяновской области на 2024-2026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общественной безопасности и правопорядка на территории муниципального образования «Радищевский район» Ульяновской области</w:t>
            </w:r>
          </w:p>
        </w:tc>
      </w:tr>
      <w:tr w:rsidR="00923506" w:rsidTr="00923506">
        <w:trPr>
          <w:trHeight w:val="19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общеобразовательных организаций постами охраны.</w:t>
            </w:r>
          </w:p>
          <w:p w:rsidR="00AA6533" w:rsidRPr="00AA6533" w:rsidRDefault="00AA6533" w:rsidP="009235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Установка и обслуживание «тревожной кнопки» в образовательных организациях района </w:t>
            </w:r>
          </w:p>
        </w:tc>
      </w:tr>
      <w:tr w:rsidR="00923506" w:rsidTr="00923506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«Профилактика безнадзорности и правонарушений несовершеннолетних на территории муниципального образования «Радищевский район» на 2022-2024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по обеспечению деятельности комиссии по делам несовершеннолетних и защите их прав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Повышение уровня социальной безопасности граждан Радищевского района;</w:t>
            </w:r>
          </w:p>
          <w:p w:rsidR="00AA6533" w:rsidRPr="00AA6533" w:rsidRDefault="00AA6533" w:rsidP="009235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реализация комплексных мер по профилактике безнадзорности и правонарушений среди подростков</w:t>
            </w:r>
          </w:p>
        </w:tc>
      </w:tr>
      <w:tr w:rsidR="00923506" w:rsidTr="00923506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«Культура в муниципальном образовании «Радищевский район» Ульяновской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по делам культуры и организации досуга населения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условий для художественного творчества и инновационной деятельности</w:t>
            </w:r>
          </w:p>
        </w:tc>
      </w:tr>
      <w:tr w:rsidR="00923506" w:rsidTr="00923506">
        <w:trPr>
          <w:trHeight w:val="2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«Развитие и модернизация 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в муниципальном образовании «Радищевский район» Ульяновской области на 2024-2026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образования и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дошкольного воспитания Администрации </w:t>
            </w: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Повышение уровня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безопасности образовательных организаций  муниципального образования «Радищевский район» Ульяновской области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Повышение качества и доступности дополнительного образования детей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Повышение качества и доступности дошкольного образования;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развитие системы воспитания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Организация полноценного отдыха, оздоровления и занятости детей и подростков в летний период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Поддержка детей и молодёжи, добившихся выдающихся успехов в различной деятельности и стимулирование их к данной деятельности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Обеспечение доступного и качественного образования, соответствующее федеральным образовательным стандартам и перспективным задачам развития в сфере образования. 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100% обеспечение бесплатным</w:t>
            </w: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 xml:space="preserve"> горячим питанием обучающихся 1-4 классов </w:t>
            </w:r>
            <w:r w:rsidRPr="00AA6533">
              <w:rPr>
                <w:rFonts w:ascii="PT Astra Serif" w:hAnsi="PT Astra Serif"/>
                <w:kern w:val="28"/>
                <w:sz w:val="24"/>
                <w:szCs w:val="24"/>
              </w:rPr>
              <w:t>в муниципальных общеобразовательных организациях муниципального образования «</w:t>
            </w:r>
            <w:r w:rsidRPr="00AA6533">
              <w:rPr>
                <w:rFonts w:ascii="PT Astra Serif" w:hAnsi="PT Astra Serif"/>
                <w:sz w:val="24"/>
                <w:szCs w:val="24"/>
              </w:rPr>
              <w:t>Радищевский</w:t>
            </w:r>
            <w:r w:rsidRPr="00AA6533">
              <w:rPr>
                <w:rFonts w:ascii="PT Astra Serif" w:hAnsi="PT Astra Serif"/>
                <w:kern w:val="28"/>
                <w:sz w:val="24"/>
                <w:szCs w:val="24"/>
              </w:rPr>
              <w:t xml:space="preserve"> район» Ульяновской области  </w:t>
            </w:r>
          </w:p>
        </w:tc>
      </w:tr>
      <w:tr w:rsidR="00923506" w:rsidTr="00923506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«Развитие физической культуры и спорта в муниципальном образовании «Радищевский район» Ульяновской области на 2021-2024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 w:rsidP="00AA653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по делам молодёжи, физической культуре и спорту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Развитие и удовлетворение потребностей населения в занятиях физической культурой и спортом</w:t>
            </w:r>
          </w:p>
        </w:tc>
      </w:tr>
      <w:tr w:rsidR="00923506" w:rsidTr="00923506">
        <w:trPr>
          <w:trHeight w:val="2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«Развитие молодёжной политики в муниципальном образовании «Радищевский район» Ульяновской области на 2022-2024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эффективной социализации и вовлечения молодёжи в активную общественную деятельность</w:t>
            </w:r>
          </w:p>
        </w:tc>
      </w:tr>
      <w:tr w:rsidR="00923506" w:rsidTr="009235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«Укрепление единства российской нации и этнокультурное развитие народов, проживающих на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территории муниципального образования «Радищевский район» Ульяновской области на 2021-2025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общественных коммуникаций и межнациональных отношений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Укрепление единства многонационального народа и сохранение этнокультурного многообразия народов,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межнационального мира и согласия, гармонизации межнациональных и </w:t>
            </w:r>
            <w:proofErr w:type="spellStart"/>
            <w:r w:rsidRPr="00AA6533">
              <w:rPr>
                <w:rFonts w:ascii="PT Astra Serif" w:hAnsi="PT Astra Serif"/>
                <w:sz w:val="24"/>
                <w:szCs w:val="24"/>
              </w:rPr>
              <w:t>межконфесиональных</w:t>
            </w:r>
            <w:proofErr w:type="spellEnd"/>
            <w:r w:rsidRPr="00AA6533">
              <w:rPr>
                <w:rFonts w:ascii="PT Astra Serif" w:hAnsi="PT Astra Serif"/>
                <w:sz w:val="24"/>
                <w:szCs w:val="24"/>
              </w:rPr>
              <w:t xml:space="preserve"> отношений</w:t>
            </w:r>
          </w:p>
        </w:tc>
      </w:tr>
      <w:tr w:rsidR="00923506" w:rsidTr="009235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spacing w:line="10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 xml:space="preserve"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«Радищевский район» Ульяновской области </w:t>
            </w:r>
          </w:p>
          <w:p w:rsidR="00AA6533" w:rsidRPr="00AA6533" w:rsidRDefault="00AA6533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>на 2021-2025</w:t>
            </w:r>
            <w:r w:rsidRPr="00AA653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>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Создание правовых, экономических и организационных условий для дальнейшего постановления социально-ориентированных некоммерческих организаций, развития добровольческой (волонтёрской) деятельности.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Подготовка условий для поступательного роста гражданского самосознания.</w:t>
            </w:r>
          </w:p>
        </w:tc>
      </w:tr>
      <w:tr w:rsidR="00923506" w:rsidTr="009235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«Развитие муниципальной службы в муниципальном образовании «Радищевский район» Ульяновской области на 2022-2024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Консультант по вопросам муниципальной службы и кадров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 w:cs="Times New Roman"/>
                <w:sz w:val="24"/>
                <w:szCs w:val="24"/>
              </w:rPr>
              <w:t>Создание системы эффективной и профессиональной муниципальной службы, ориентированной на обеспечение потребностей гражданского общества и развитие экономики</w:t>
            </w:r>
          </w:p>
        </w:tc>
      </w:tr>
      <w:tr w:rsidR="00923506" w:rsidTr="00923506">
        <w:trPr>
          <w:trHeight w:val="1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«Противодействие коррупции в муниципальном образовании «Радищевский район» Ульяновской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Консультант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Снижение уровня коррупции органами местного самоуправления муниципального образования</w:t>
            </w:r>
          </w:p>
        </w:tc>
      </w:tr>
      <w:tr w:rsidR="00923506" w:rsidTr="00923506">
        <w:trPr>
          <w:trHeight w:val="1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«Забота» на 2022-2024 годы в муниципальном образовании «Радищевский район Ульяновской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Отделение областного государственного казенного учреждения социальной защиты населения </w:t>
            </w:r>
            <w:r w:rsidRPr="00AA6533">
              <w:rPr>
                <w:rFonts w:ascii="PT Astra Serif" w:hAnsi="PT Astra Serif"/>
                <w:sz w:val="24"/>
                <w:szCs w:val="24"/>
              </w:rPr>
              <w:t xml:space="preserve"> Ульяновской области по Радищевскому району (по согласованию)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адресной социальной помощи малоимущим категориям населения</w:t>
            </w:r>
          </w:p>
        </w:tc>
      </w:tr>
      <w:tr w:rsidR="00923506" w:rsidTr="00923506">
        <w:trPr>
          <w:trHeight w:val="5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«Радищевский район» Ульяновской области на 2022-2024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информатизации, административной реформы и защиты информации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Повышение качества и 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доступности предоставляемых муниципальных услуг органами местного самоуправления;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открытости информации о деятельности органов местного самоуправления;</w:t>
            </w: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Развитие и обслуживание парка компьютерной техники и телекоммуникационного оборудования Администрации. </w:t>
            </w:r>
          </w:p>
        </w:tc>
      </w:tr>
      <w:tr w:rsidR="00923506" w:rsidTr="00923506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«Обеспечение жильём молодых семей на 2019-2025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Поддержка и решение жилищной проблемы молодых семей, признанных в установленном </w:t>
            </w:r>
            <w:proofErr w:type="gramStart"/>
            <w:r w:rsidRPr="00AA6533">
              <w:rPr>
                <w:rFonts w:ascii="PT Astra Serif" w:hAnsi="PT Astra Serif"/>
                <w:sz w:val="24"/>
                <w:szCs w:val="24"/>
              </w:rPr>
              <w:t>порядке</w:t>
            </w:r>
            <w:proofErr w:type="gramEnd"/>
            <w:r w:rsidRPr="00AA6533">
              <w:rPr>
                <w:rFonts w:ascii="PT Astra Serif" w:hAnsi="PT Astra Serif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923506" w:rsidTr="00923506">
        <w:trPr>
          <w:trHeight w:val="10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«Управление муниципальной собственностью»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Оформление объектов находящихся в муниципальной собственности</w:t>
            </w:r>
          </w:p>
        </w:tc>
      </w:tr>
      <w:tr w:rsidR="00923506" w:rsidTr="00923506">
        <w:trPr>
          <w:trHeight w:val="13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>«Экология и окружающая среда муниципального образования Радищевский район Ульяновской области на 2024-2026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Главный эколог Администрации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Обеспечение благоприятной окружающей среды и оздоровление экологической обстановки</w:t>
            </w:r>
          </w:p>
        </w:tc>
      </w:tr>
      <w:tr w:rsidR="00923506" w:rsidTr="00923506">
        <w:trPr>
          <w:trHeight w:val="19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sz w:val="24"/>
                <w:szCs w:val="24"/>
              </w:rPr>
              <w:t>«Экология и окружающая среда муниципального образования Радищевское городское поселение Радищевского района Ульяновской области на 2024-2026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923506" w:rsidTr="00923506">
        <w:trPr>
          <w:trHeight w:val="26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 на 2023-2025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AA6533" w:rsidRDefault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23506" w:rsidRDefault="00AA6533" w:rsidP="00AA65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 xml:space="preserve">Отдел по развитию городского поселения Администрации </w:t>
            </w:r>
          </w:p>
          <w:p w:rsidR="00923506" w:rsidRPr="00923506" w:rsidRDefault="00923506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3506" w:rsidRPr="00923506" w:rsidRDefault="00923506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3506" w:rsidRPr="00923506" w:rsidRDefault="00923506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3506" w:rsidRPr="00923506" w:rsidRDefault="00923506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23506" w:rsidRPr="00923506" w:rsidRDefault="00923506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A6533" w:rsidRPr="00923506" w:rsidRDefault="00AA6533" w:rsidP="00923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pStyle w:val="12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Приведение в удовлетворительное состояние уровня благоустройства дворовых и общественных территорий, благоустройство территорий общественных организаций общественного территориального самоуправления</w:t>
            </w:r>
          </w:p>
        </w:tc>
      </w:tr>
      <w:tr w:rsidR="00923506" w:rsidTr="00FB595A">
        <w:trPr>
          <w:trHeight w:val="24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33" w:rsidRPr="00AA6533" w:rsidRDefault="00AA6533" w:rsidP="0092350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653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«Обеспечение пожарной безопасности в границах населённых пунктов муниципального образования Радищевское городское поселение Радищевского района Ульяновской области на 2023-2025 годы»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33" w:rsidRPr="00AA6533" w:rsidRDefault="00AA65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5A" w:rsidRPr="00AA6533" w:rsidRDefault="00AA6533" w:rsidP="00FB595A">
            <w:pPr>
              <w:pStyle w:val="12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Создание и обеспечение необходимых условий для повышения пожарной безопасности в населённых пунктах, защищенности граждан, предприятий и организаций от пожаров, предупреждение и смягчение их последствий</w:t>
            </w:r>
          </w:p>
        </w:tc>
      </w:tr>
      <w:tr w:rsidR="00FB595A" w:rsidTr="0058056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A" w:rsidRPr="00AA6533" w:rsidRDefault="00FB595A" w:rsidP="008F5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A" w:rsidRPr="00AA6533" w:rsidRDefault="00FB595A" w:rsidP="008F57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t>«Здоровый муниципалитет в муниципальном образовании «Радищевский район» Ульяновской области 2020-2024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A" w:rsidRPr="00AA6533" w:rsidRDefault="00FB595A" w:rsidP="008F57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- начальник отдела образования и дошкольного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воспитания  Администрации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A" w:rsidRPr="00AA6533" w:rsidRDefault="00FB595A" w:rsidP="008F5773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left="20" w:right="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Изготовление баннеров, проведение агитпоезда «За здоровый образ жизни», мероприятия, направленные на формирование здорового </w:t>
            </w:r>
            <w:r w:rsidRPr="00AA6533">
              <w:rPr>
                <w:rFonts w:ascii="PT Astra Serif" w:hAnsi="PT Astra Serif"/>
                <w:sz w:val="24"/>
                <w:szCs w:val="24"/>
              </w:rPr>
              <w:lastRenderedPageBreak/>
              <w:t>образа жизни.</w:t>
            </w:r>
          </w:p>
        </w:tc>
      </w:tr>
    </w:tbl>
    <w:p w:rsidR="00AA6533" w:rsidRDefault="00AA6533" w:rsidP="00AA6533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___________».</w:t>
      </w:r>
    </w:p>
    <w:p w:rsidR="00FB595A" w:rsidRDefault="00FB595A" w:rsidP="00AA65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B595A" w:rsidRDefault="00FB595A" w:rsidP="00AA65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A6533" w:rsidRDefault="00AA6533" w:rsidP="00AA65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 дня его официального опубликования.</w:t>
      </w:r>
    </w:p>
    <w:p w:rsidR="00AA6533" w:rsidRDefault="00AA6533" w:rsidP="00AA653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A6533" w:rsidRDefault="00AA6533" w:rsidP="00AA6533">
      <w:pPr>
        <w:jc w:val="both"/>
        <w:rPr>
          <w:rFonts w:ascii="PT Astra Serif" w:hAnsi="PT Astra Serif"/>
          <w:sz w:val="28"/>
          <w:szCs w:val="28"/>
        </w:rPr>
      </w:pPr>
    </w:p>
    <w:p w:rsidR="005F03C3" w:rsidRPr="0050738D" w:rsidRDefault="005F03C3" w:rsidP="005F03C3">
      <w:pPr>
        <w:jc w:val="both"/>
        <w:rPr>
          <w:rFonts w:ascii="PT Astra Serif" w:hAnsi="PT Astra Serif"/>
          <w:sz w:val="28"/>
          <w:szCs w:val="28"/>
        </w:rPr>
      </w:pPr>
      <w:r w:rsidRPr="0050738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50738D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F03C3" w:rsidRPr="0050738D" w:rsidRDefault="005F03C3" w:rsidP="005F03C3">
      <w:pPr>
        <w:rPr>
          <w:rFonts w:ascii="PT Astra Serif" w:hAnsi="PT Astra Serif"/>
          <w:sz w:val="28"/>
          <w:szCs w:val="28"/>
        </w:rPr>
      </w:pPr>
    </w:p>
    <w:p w:rsidR="005F03C3" w:rsidRPr="0050738D" w:rsidRDefault="005F03C3" w:rsidP="005F03C3">
      <w:pPr>
        <w:jc w:val="both"/>
        <w:rPr>
          <w:rFonts w:ascii="PT Astra Serif" w:hAnsi="PT Astra Serif"/>
          <w:sz w:val="28"/>
          <w:szCs w:val="28"/>
        </w:rPr>
      </w:pPr>
    </w:p>
    <w:p w:rsidR="005F03C3" w:rsidRPr="0050738D" w:rsidRDefault="005F03C3" w:rsidP="005F03C3">
      <w:pPr>
        <w:jc w:val="both"/>
        <w:rPr>
          <w:rFonts w:ascii="PT Astra Serif" w:hAnsi="PT Astra Serif"/>
          <w:sz w:val="28"/>
          <w:szCs w:val="28"/>
        </w:rPr>
      </w:pPr>
    </w:p>
    <w:p w:rsidR="009707A3" w:rsidRPr="00990AFE" w:rsidRDefault="009707A3" w:rsidP="005F03C3">
      <w:pPr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9707A3" w:rsidRPr="00990AFE" w:rsidSect="00FB595A">
      <w:headerReference w:type="default" r:id="rId9"/>
      <w:pgSz w:w="11906" w:h="16838"/>
      <w:pgMar w:top="1276" w:right="566" w:bottom="1276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55" w:rsidRDefault="00535B55">
      <w:r>
        <w:separator/>
      </w:r>
    </w:p>
  </w:endnote>
  <w:endnote w:type="continuationSeparator" w:id="0">
    <w:p w:rsidR="00535B55" w:rsidRDefault="005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55" w:rsidRDefault="00535B55">
      <w:r>
        <w:separator/>
      </w:r>
    </w:p>
  </w:footnote>
  <w:footnote w:type="continuationSeparator" w:id="0">
    <w:p w:rsidR="00535B55" w:rsidRDefault="0053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C3">
          <w:rPr>
            <w:noProof/>
          </w:rPr>
          <w:t>7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35B55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0BEC"/>
    <w:rsid w:val="005E1F37"/>
    <w:rsid w:val="005E4A61"/>
    <w:rsid w:val="005E65F9"/>
    <w:rsid w:val="005E77F9"/>
    <w:rsid w:val="005F03C3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271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506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533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B595A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lk">
    <w:name w:val="blk"/>
    <w:basedOn w:val="a0"/>
    <w:rsid w:val="00AA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lk">
    <w:name w:val="blk"/>
    <w:basedOn w:val="a0"/>
    <w:rsid w:val="00AA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AF98-F84F-4E39-9037-EB2D01FC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89</cp:revision>
  <cp:lastPrinted>2024-04-27T08:02:00Z</cp:lastPrinted>
  <dcterms:created xsi:type="dcterms:W3CDTF">2021-09-16T13:51:00Z</dcterms:created>
  <dcterms:modified xsi:type="dcterms:W3CDTF">2024-04-27T08:02:00Z</dcterms:modified>
</cp:coreProperties>
</file>