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C42D02"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C42D02" w:rsidTr="00A63D3C">
        <w:tc>
          <w:tcPr>
            <w:tcW w:w="9698" w:type="dxa"/>
          </w:tcPr>
          <w:p w:rsidR="00055F28" w:rsidRPr="00C42D02" w:rsidRDefault="007928F1" w:rsidP="000E436F">
            <w:pPr>
              <w:jc w:val="center"/>
              <w:rPr>
                <w:rFonts w:ascii="PT Astra Serif" w:hAnsi="PT Astra Serif"/>
                <w:b/>
                <w:sz w:val="32"/>
                <w:szCs w:val="32"/>
              </w:rPr>
            </w:pPr>
            <w:r w:rsidRPr="00C42D02">
              <w:rPr>
                <w:rFonts w:ascii="PT Astra Serif" w:hAnsi="PT Astra Serif"/>
                <w:b/>
                <w:sz w:val="32"/>
                <w:szCs w:val="32"/>
              </w:rPr>
              <w:t>АДМИНИСТРАЦИЯ</w:t>
            </w:r>
          </w:p>
          <w:p w:rsidR="007928F1" w:rsidRPr="00C42D02" w:rsidRDefault="00FC5D44" w:rsidP="00055F28">
            <w:pPr>
              <w:jc w:val="center"/>
              <w:rPr>
                <w:rFonts w:ascii="PT Astra Serif" w:hAnsi="PT Astra Serif"/>
                <w:b/>
                <w:sz w:val="32"/>
                <w:szCs w:val="32"/>
              </w:rPr>
            </w:pPr>
            <w:r w:rsidRPr="00C42D02">
              <w:rPr>
                <w:rFonts w:ascii="PT Astra Serif" w:hAnsi="PT Astra Serif"/>
                <w:b/>
                <w:sz w:val="32"/>
                <w:szCs w:val="32"/>
              </w:rPr>
              <w:t>МУНИЦИПАЛЬНОГО ОБРАЗОВАНИЯ</w:t>
            </w:r>
          </w:p>
          <w:p w:rsidR="007928F1" w:rsidRPr="00C42D02" w:rsidRDefault="007928F1" w:rsidP="00055F28">
            <w:pPr>
              <w:tabs>
                <w:tab w:val="left" w:pos="1335"/>
                <w:tab w:val="left" w:pos="1515"/>
              </w:tabs>
              <w:jc w:val="center"/>
              <w:rPr>
                <w:rFonts w:ascii="PT Astra Serif" w:hAnsi="PT Astra Serif"/>
                <w:b/>
                <w:sz w:val="32"/>
                <w:szCs w:val="32"/>
              </w:rPr>
            </w:pPr>
            <w:r w:rsidRPr="00C42D02">
              <w:rPr>
                <w:rFonts w:ascii="PT Astra Serif" w:hAnsi="PT Astra Serif"/>
                <w:b/>
                <w:sz w:val="32"/>
                <w:szCs w:val="32"/>
              </w:rPr>
              <w:t>«</w:t>
            </w:r>
            <w:r w:rsidR="00FC5D44" w:rsidRPr="00C42D02">
              <w:rPr>
                <w:rFonts w:ascii="PT Astra Serif" w:hAnsi="PT Astra Serif"/>
                <w:b/>
                <w:sz w:val="32"/>
                <w:szCs w:val="32"/>
              </w:rPr>
              <w:t>РАДИЩЕВСКИЙ РАЙОН» УЛЬЯНОВСКОЙ ОБЛАСТИ</w:t>
            </w:r>
          </w:p>
          <w:p w:rsidR="007C39FE" w:rsidRPr="00C42D02" w:rsidRDefault="007C39FE" w:rsidP="00055F28">
            <w:pPr>
              <w:tabs>
                <w:tab w:val="left" w:pos="1335"/>
                <w:tab w:val="left" w:pos="1515"/>
              </w:tabs>
              <w:jc w:val="center"/>
              <w:rPr>
                <w:rFonts w:ascii="PT Astra Serif" w:hAnsi="PT Astra Serif"/>
                <w:b/>
                <w:sz w:val="32"/>
                <w:szCs w:val="32"/>
              </w:rPr>
            </w:pPr>
          </w:p>
          <w:p w:rsidR="007928F1" w:rsidRPr="00C42D02" w:rsidRDefault="004443EF" w:rsidP="004443EF">
            <w:pPr>
              <w:pStyle w:val="1"/>
              <w:rPr>
                <w:rFonts w:ascii="PT Astra Serif" w:hAnsi="PT Astra Serif"/>
                <w:szCs w:val="40"/>
              </w:rPr>
            </w:pPr>
            <w:r>
              <w:rPr>
                <w:rFonts w:ascii="PT Astra Serif" w:hAnsi="PT Astra Serif"/>
                <w:szCs w:val="40"/>
              </w:rPr>
              <w:t>П</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С </w:t>
            </w:r>
            <w:r>
              <w:rPr>
                <w:rFonts w:ascii="PT Astra Serif" w:hAnsi="PT Astra Serif"/>
                <w:szCs w:val="40"/>
              </w:rPr>
              <w:t>Т</w:t>
            </w:r>
            <w:r w:rsidR="007C39FE" w:rsidRPr="00C42D02">
              <w:rPr>
                <w:rFonts w:ascii="PT Astra Serif" w:hAnsi="PT Astra Serif"/>
                <w:szCs w:val="40"/>
              </w:rPr>
              <w:t xml:space="preserve"> </w:t>
            </w:r>
            <w:r>
              <w:rPr>
                <w:rFonts w:ascii="PT Astra Serif" w:hAnsi="PT Astra Serif"/>
                <w:szCs w:val="40"/>
              </w:rPr>
              <w:t>А</w:t>
            </w:r>
            <w:r w:rsidR="007C39FE" w:rsidRPr="00C42D02">
              <w:rPr>
                <w:rFonts w:ascii="PT Astra Serif" w:hAnsi="PT Astra Serif"/>
                <w:szCs w:val="40"/>
              </w:rPr>
              <w:t xml:space="preserve"> </w:t>
            </w:r>
            <w:r>
              <w:rPr>
                <w:rFonts w:ascii="PT Astra Serif" w:hAnsi="PT Astra Serif"/>
                <w:szCs w:val="40"/>
              </w:rPr>
              <w:t>Н</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w:t>
            </w:r>
            <w:r>
              <w:rPr>
                <w:rFonts w:ascii="PT Astra Serif" w:hAnsi="PT Astra Serif"/>
                <w:szCs w:val="40"/>
              </w:rPr>
              <w:t>В</w:t>
            </w:r>
            <w:r w:rsidR="007C39FE" w:rsidRPr="00C42D02">
              <w:rPr>
                <w:rFonts w:ascii="PT Astra Serif" w:hAnsi="PT Astra Serif"/>
                <w:szCs w:val="40"/>
              </w:rPr>
              <w:t xml:space="preserve"> </w:t>
            </w:r>
            <w:r>
              <w:rPr>
                <w:rFonts w:ascii="PT Astra Serif" w:hAnsi="PT Astra Serif"/>
                <w:szCs w:val="40"/>
              </w:rPr>
              <w:t xml:space="preserve">Л </w:t>
            </w:r>
            <w:r w:rsidR="007C39FE" w:rsidRPr="00C42D02">
              <w:rPr>
                <w:rFonts w:ascii="PT Astra Serif" w:hAnsi="PT Astra Serif"/>
                <w:szCs w:val="40"/>
              </w:rPr>
              <w:t>Е Н И Е</w:t>
            </w:r>
          </w:p>
        </w:tc>
      </w:tr>
    </w:tbl>
    <w:p w:rsidR="00DB17A4" w:rsidRPr="00D95D95" w:rsidRDefault="00DB17A4" w:rsidP="008F1571">
      <w:pPr>
        <w:tabs>
          <w:tab w:val="left" w:pos="1335"/>
          <w:tab w:val="left" w:pos="8610"/>
          <w:tab w:val="left" w:pos="8835"/>
        </w:tabs>
        <w:ind w:right="-261"/>
        <w:rPr>
          <w:rFonts w:ascii="PT Astra Serif" w:hAnsi="PT Astra Serif"/>
          <w:sz w:val="32"/>
          <w:szCs w:val="32"/>
        </w:rPr>
      </w:pPr>
    </w:p>
    <w:p w:rsidR="00894281" w:rsidRPr="00C42D02" w:rsidRDefault="00F01EF8" w:rsidP="00276B61">
      <w:pPr>
        <w:tabs>
          <w:tab w:val="left" w:pos="900"/>
        </w:tabs>
        <w:ind w:right="-79"/>
        <w:jc w:val="both"/>
        <w:rPr>
          <w:rFonts w:ascii="PT Astra Serif" w:hAnsi="PT Astra Serif"/>
          <w:bCs/>
          <w:sz w:val="24"/>
        </w:rPr>
      </w:pPr>
      <w:r w:rsidRPr="00C42D02">
        <w:rPr>
          <w:rFonts w:ascii="PT Astra Serif" w:hAnsi="PT Astra Serif"/>
          <w:sz w:val="24"/>
        </w:rPr>
        <w:t>____________________________</w:t>
      </w:r>
      <w:r w:rsidR="00894281" w:rsidRPr="00C42D02">
        <w:rPr>
          <w:rFonts w:ascii="PT Astra Serif" w:hAnsi="PT Astra Serif"/>
          <w:sz w:val="24"/>
        </w:rPr>
        <w:t xml:space="preserve">                                         </w:t>
      </w:r>
      <w:r w:rsidR="00B51608" w:rsidRPr="00C42D02">
        <w:rPr>
          <w:rFonts w:ascii="PT Astra Serif" w:hAnsi="PT Astra Serif"/>
          <w:sz w:val="24"/>
        </w:rPr>
        <w:t xml:space="preserve"> </w:t>
      </w:r>
      <w:r w:rsidR="0090485F" w:rsidRPr="00C42D02">
        <w:rPr>
          <w:rFonts w:ascii="PT Astra Serif" w:hAnsi="PT Astra Serif"/>
          <w:sz w:val="24"/>
        </w:rPr>
        <w:t xml:space="preserve">                </w:t>
      </w:r>
      <w:r w:rsidR="003C4AEA" w:rsidRPr="00C42D02">
        <w:rPr>
          <w:rFonts w:ascii="PT Astra Serif" w:hAnsi="PT Astra Serif"/>
          <w:sz w:val="24"/>
        </w:rPr>
        <w:t xml:space="preserve">    </w:t>
      </w:r>
      <w:r w:rsidR="005A0535" w:rsidRPr="00C42D02">
        <w:rPr>
          <w:rFonts w:ascii="PT Astra Serif" w:hAnsi="PT Astra Serif"/>
          <w:sz w:val="24"/>
        </w:rPr>
        <w:t xml:space="preserve">     </w:t>
      </w:r>
      <w:r w:rsidR="00276B61" w:rsidRPr="00C42D02">
        <w:rPr>
          <w:rFonts w:ascii="PT Astra Serif" w:hAnsi="PT Astra Serif"/>
          <w:sz w:val="24"/>
        </w:rPr>
        <w:t xml:space="preserve">  </w:t>
      </w:r>
      <w:r w:rsidR="006630D6" w:rsidRPr="00C42D02">
        <w:rPr>
          <w:rFonts w:ascii="PT Astra Serif" w:hAnsi="PT Astra Serif"/>
          <w:sz w:val="24"/>
        </w:rPr>
        <w:t xml:space="preserve"> </w:t>
      </w:r>
      <w:r w:rsidR="00894281" w:rsidRPr="00C42D02">
        <w:rPr>
          <w:rFonts w:ascii="PT Astra Serif" w:hAnsi="PT Astra Serif"/>
          <w:sz w:val="24"/>
        </w:rPr>
        <w:t xml:space="preserve">  </w:t>
      </w:r>
      <w:r w:rsidR="00A63D3C" w:rsidRPr="00C42D02">
        <w:rPr>
          <w:rFonts w:ascii="PT Astra Serif" w:hAnsi="PT Astra Serif"/>
          <w:sz w:val="24"/>
        </w:rPr>
        <w:t xml:space="preserve">  </w:t>
      </w:r>
      <w:r w:rsidR="00894281" w:rsidRPr="00C42D02">
        <w:rPr>
          <w:rFonts w:ascii="PT Astra Serif" w:hAnsi="PT Astra Serif"/>
          <w:sz w:val="24"/>
        </w:rPr>
        <w:t xml:space="preserve"> </w:t>
      </w:r>
      <w:r w:rsidR="003F1FBB" w:rsidRPr="00C42D02">
        <w:rPr>
          <w:rFonts w:ascii="PT Astra Serif" w:hAnsi="PT Astra Serif"/>
          <w:sz w:val="24"/>
        </w:rPr>
        <w:t xml:space="preserve">   </w:t>
      </w:r>
      <w:r w:rsidR="00894281" w:rsidRPr="00C42D02">
        <w:rPr>
          <w:rFonts w:ascii="PT Astra Serif" w:hAnsi="PT Astra Serif"/>
          <w:sz w:val="24"/>
        </w:rPr>
        <w:t>№</w:t>
      </w:r>
      <w:r w:rsidR="00894281" w:rsidRPr="00C42D02">
        <w:rPr>
          <w:rFonts w:ascii="PT Astra Serif" w:hAnsi="PT Astra Serif"/>
          <w:b/>
          <w:bCs/>
          <w:sz w:val="24"/>
        </w:rPr>
        <w:t xml:space="preserve"> </w:t>
      </w:r>
      <w:r w:rsidR="00894281" w:rsidRPr="00C42D02">
        <w:rPr>
          <w:rFonts w:ascii="PT Astra Serif" w:hAnsi="PT Astra Serif"/>
          <w:bCs/>
          <w:sz w:val="24"/>
        </w:rPr>
        <w:t>_____</w:t>
      </w:r>
      <w:r w:rsidR="005A0535" w:rsidRPr="00C42D02">
        <w:rPr>
          <w:rFonts w:ascii="PT Astra Serif" w:hAnsi="PT Astra Serif"/>
          <w:bCs/>
          <w:sz w:val="24"/>
        </w:rPr>
        <w:t>_</w:t>
      </w:r>
      <w:r w:rsidR="00894281" w:rsidRPr="00C42D02">
        <w:rPr>
          <w:rFonts w:ascii="PT Astra Serif" w:hAnsi="PT Astra Serif"/>
          <w:bCs/>
          <w:sz w:val="24"/>
        </w:rPr>
        <w:t>_____</w:t>
      </w:r>
    </w:p>
    <w:p w:rsidR="00894281" w:rsidRPr="00C42D02" w:rsidRDefault="00424EBF" w:rsidP="00276B61">
      <w:pPr>
        <w:ind w:right="-79"/>
        <w:jc w:val="both"/>
        <w:rPr>
          <w:rFonts w:ascii="PT Astra Serif" w:hAnsi="PT Astra Serif"/>
          <w:bCs/>
          <w:sz w:val="24"/>
        </w:rPr>
      </w:pP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t xml:space="preserve">          </w:t>
      </w:r>
      <w:r w:rsidR="003C4AEA" w:rsidRPr="00C42D02">
        <w:rPr>
          <w:rFonts w:ascii="PT Astra Serif" w:hAnsi="PT Astra Serif"/>
          <w:b/>
          <w:bCs/>
          <w:sz w:val="24"/>
        </w:rPr>
        <w:t xml:space="preserve">   </w:t>
      </w:r>
      <w:r w:rsidR="00276B61" w:rsidRPr="00C42D02">
        <w:rPr>
          <w:rFonts w:ascii="PT Astra Serif" w:hAnsi="PT Astra Serif"/>
          <w:b/>
          <w:bCs/>
          <w:sz w:val="24"/>
        </w:rPr>
        <w:t xml:space="preserve"> </w:t>
      </w:r>
      <w:r w:rsidR="003F1FBB" w:rsidRPr="00C42D02">
        <w:rPr>
          <w:rFonts w:ascii="PT Astra Serif" w:hAnsi="PT Astra Serif"/>
          <w:b/>
          <w:bCs/>
          <w:sz w:val="24"/>
        </w:rPr>
        <w:t xml:space="preserve">  </w:t>
      </w:r>
      <w:r w:rsidR="00A012E6" w:rsidRPr="00C42D02">
        <w:rPr>
          <w:rFonts w:ascii="PT Astra Serif" w:hAnsi="PT Astra Serif"/>
          <w:bCs/>
          <w:sz w:val="24"/>
        </w:rPr>
        <w:t>Экз</w:t>
      </w:r>
      <w:r w:rsidR="00D416A5"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______</w:t>
      </w:r>
      <w:r w:rsidR="00A012E6" w:rsidRPr="00C42D02">
        <w:rPr>
          <w:rFonts w:ascii="PT Astra Serif" w:hAnsi="PT Astra Serif"/>
          <w:bCs/>
          <w:sz w:val="24"/>
        </w:rPr>
        <w:t>_</w:t>
      </w:r>
    </w:p>
    <w:p w:rsidR="00D00E51" w:rsidRDefault="00894281" w:rsidP="00276B61">
      <w:pPr>
        <w:tabs>
          <w:tab w:val="left" w:pos="3560"/>
          <w:tab w:val="center" w:pos="4819"/>
        </w:tabs>
        <w:ind w:right="-79"/>
        <w:jc w:val="center"/>
        <w:rPr>
          <w:rFonts w:ascii="PT Astra Serif" w:hAnsi="PT Astra Serif"/>
          <w:bCs/>
          <w:sz w:val="24"/>
        </w:rPr>
      </w:pPr>
      <w:proofErr w:type="spellStart"/>
      <w:r w:rsidRPr="00C42D02">
        <w:rPr>
          <w:rFonts w:ascii="PT Astra Serif" w:hAnsi="PT Astra Serif"/>
          <w:bCs/>
          <w:sz w:val="24"/>
        </w:rPr>
        <w:t>р.п</w:t>
      </w:r>
      <w:proofErr w:type="spellEnd"/>
      <w:r w:rsidRPr="00C42D02">
        <w:rPr>
          <w:rFonts w:ascii="PT Astra Serif" w:hAnsi="PT Astra Serif"/>
          <w:bCs/>
          <w:sz w:val="24"/>
        </w:rPr>
        <w:t>. Радищево</w:t>
      </w:r>
    </w:p>
    <w:p w:rsidR="00F015C8" w:rsidRPr="0017782E" w:rsidRDefault="00F015C8" w:rsidP="00276B61">
      <w:pPr>
        <w:tabs>
          <w:tab w:val="left" w:pos="3560"/>
          <w:tab w:val="center" w:pos="4819"/>
        </w:tabs>
        <w:ind w:right="-79"/>
        <w:jc w:val="center"/>
        <w:rPr>
          <w:rFonts w:ascii="PT Astra Serif" w:hAnsi="PT Astra Serif"/>
          <w:bCs/>
          <w:sz w:val="28"/>
          <w:szCs w:val="28"/>
        </w:rPr>
      </w:pPr>
    </w:p>
    <w:p w:rsidR="00F015C8" w:rsidRDefault="00F015C8" w:rsidP="00901F1B">
      <w:pPr>
        <w:tabs>
          <w:tab w:val="left" w:pos="3560"/>
          <w:tab w:val="center" w:pos="4819"/>
        </w:tabs>
        <w:ind w:right="-1"/>
        <w:jc w:val="center"/>
        <w:rPr>
          <w:rFonts w:ascii="PT Astra Serif" w:hAnsi="PT Astra Serif"/>
          <w:bCs/>
          <w:sz w:val="28"/>
          <w:szCs w:val="28"/>
        </w:rPr>
      </w:pPr>
    </w:p>
    <w:p w:rsidR="0017782E" w:rsidRPr="0017782E" w:rsidRDefault="0017782E" w:rsidP="00901F1B">
      <w:pPr>
        <w:tabs>
          <w:tab w:val="left" w:pos="3560"/>
          <w:tab w:val="center" w:pos="4819"/>
        </w:tabs>
        <w:ind w:right="-1"/>
        <w:jc w:val="center"/>
        <w:rPr>
          <w:rFonts w:ascii="PT Astra Serif" w:hAnsi="PT Astra Serif"/>
          <w:bCs/>
          <w:sz w:val="28"/>
          <w:szCs w:val="28"/>
        </w:rPr>
      </w:pPr>
    </w:p>
    <w:p w:rsidR="0017782E" w:rsidRDefault="00D16112" w:rsidP="00D16112">
      <w:pPr>
        <w:jc w:val="center"/>
        <w:rPr>
          <w:rFonts w:ascii="PT Astra Serif" w:hAnsi="PT Astra Serif"/>
          <w:b/>
          <w:sz w:val="28"/>
          <w:szCs w:val="28"/>
        </w:rPr>
      </w:pPr>
      <w:r>
        <w:rPr>
          <w:rFonts w:ascii="PT Astra Serif" w:hAnsi="PT Astra Serif"/>
          <w:b/>
          <w:sz w:val="28"/>
          <w:szCs w:val="28"/>
        </w:rPr>
        <w:t xml:space="preserve">О внесении изменений в муниципальную программу </w:t>
      </w:r>
    </w:p>
    <w:p w:rsidR="00D16112" w:rsidRDefault="00D16112" w:rsidP="00D16112">
      <w:pPr>
        <w:jc w:val="center"/>
        <w:rPr>
          <w:rFonts w:ascii="PT Astra Serif" w:hAnsi="PT Astra Serif"/>
          <w:b/>
          <w:sz w:val="28"/>
          <w:szCs w:val="28"/>
        </w:rPr>
      </w:pPr>
      <w:r>
        <w:rPr>
          <w:rFonts w:ascii="PT Astra Serif" w:hAnsi="PT Astra Serif"/>
          <w:b/>
          <w:sz w:val="28"/>
          <w:szCs w:val="28"/>
        </w:rPr>
        <w:t>«Развитие и модернизация образования в муниципальном образовании «Радищевский район» Ульяновской области на 2024-2026 годы»</w:t>
      </w:r>
    </w:p>
    <w:p w:rsidR="0072655F" w:rsidRDefault="0072655F" w:rsidP="00EB324F">
      <w:pPr>
        <w:jc w:val="center"/>
        <w:rPr>
          <w:rFonts w:ascii="PT Astra Serif" w:hAnsi="PT Astra Serif"/>
          <w:b/>
          <w:sz w:val="28"/>
          <w:szCs w:val="28"/>
        </w:rPr>
      </w:pPr>
    </w:p>
    <w:p w:rsidR="00EB324F" w:rsidRPr="005B2C5F" w:rsidRDefault="00EB324F" w:rsidP="00EB324F">
      <w:pPr>
        <w:jc w:val="center"/>
        <w:rPr>
          <w:rFonts w:ascii="PT Astra Serif" w:hAnsi="PT Astra Serif"/>
          <w:b/>
          <w:sz w:val="28"/>
          <w:szCs w:val="18"/>
        </w:rPr>
      </w:pPr>
    </w:p>
    <w:p w:rsidR="009506D3" w:rsidRPr="00BE1A36" w:rsidRDefault="009506D3" w:rsidP="009506D3">
      <w:pPr>
        <w:widowControl w:val="0"/>
        <w:tabs>
          <w:tab w:val="left" w:pos="709"/>
        </w:tabs>
        <w:autoSpaceDE w:val="0"/>
        <w:autoSpaceDN w:val="0"/>
        <w:adjustRightInd w:val="0"/>
        <w:ind w:firstLine="709"/>
        <w:jc w:val="both"/>
        <w:rPr>
          <w:rFonts w:ascii="PT Astra Serif" w:hAnsi="PT Astra Serif"/>
          <w:sz w:val="28"/>
          <w:szCs w:val="28"/>
        </w:rPr>
      </w:pPr>
      <w:r w:rsidRPr="00BE1A36">
        <w:rPr>
          <w:rFonts w:ascii="PT Astra Serif" w:hAnsi="PT Astra Serif" w:cs="Arial"/>
          <w:sz w:val="28"/>
          <w:szCs w:val="28"/>
        </w:rPr>
        <w:t xml:space="preserve">Администрация муниципального образования «Радищевский район» Ульяновской </w:t>
      </w:r>
      <w:r w:rsidR="00FC5D44" w:rsidRPr="00BE1A36">
        <w:rPr>
          <w:rFonts w:ascii="PT Astra Serif" w:hAnsi="PT Astra Serif" w:cs="Arial"/>
          <w:sz w:val="28"/>
          <w:szCs w:val="28"/>
        </w:rPr>
        <w:t>области</w:t>
      </w:r>
      <w:r w:rsidR="0017782E">
        <w:rPr>
          <w:rFonts w:ascii="PT Astra Serif" w:hAnsi="PT Astra Serif" w:cs="Arial"/>
          <w:sz w:val="28"/>
          <w:szCs w:val="28"/>
        </w:rPr>
        <w:t xml:space="preserve"> </w:t>
      </w:r>
      <w:r w:rsidR="00FC5D44" w:rsidRPr="00BE1A36">
        <w:rPr>
          <w:rFonts w:ascii="PT Astra Serif" w:hAnsi="PT Astra Serif" w:cs="Arial"/>
          <w:sz w:val="28"/>
          <w:szCs w:val="28"/>
        </w:rPr>
        <w:t xml:space="preserve"> </w:t>
      </w:r>
      <w:proofErr w:type="gramStart"/>
      <w:r w:rsidR="00FC5D44" w:rsidRPr="00BE1A36">
        <w:rPr>
          <w:rFonts w:ascii="PT Astra Serif" w:hAnsi="PT Astra Serif" w:cs="Arial"/>
          <w:sz w:val="28"/>
          <w:szCs w:val="28"/>
        </w:rPr>
        <w:t>п</w:t>
      </w:r>
      <w:proofErr w:type="gramEnd"/>
      <w:r w:rsidRPr="00BE1A36">
        <w:rPr>
          <w:rFonts w:ascii="PT Astra Serif" w:hAnsi="PT Astra Serif" w:cs="Arial"/>
          <w:sz w:val="28"/>
          <w:szCs w:val="28"/>
        </w:rPr>
        <w:t xml:space="preserve"> о с т а н о в л я е т</w:t>
      </w:r>
      <w:r w:rsidRPr="00BE1A36">
        <w:rPr>
          <w:rFonts w:ascii="PT Astra Serif" w:hAnsi="PT Astra Serif"/>
          <w:sz w:val="28"/>
          <w:szCs w:val="28"/>
        </w:rPr>
        <w:t>:</w:t>
      </w:r>
    </w:p>
    <w:p w:rsidR="00BE1A36" w:rsidRPr="002275D1" w:rsidRDefault="002275D1" w:rsidP="00FC5D44">
      <w:pPr>
        <w:tabs>
          <w:tab w:val="left" w:pos="9498"/>
        </w:tabs>
        <w:ind w:firstLine="709"/>
        <w:jc w:val="both"/>
        <w:rPr>
          <w:rFonts w:ascii="PT Astra Serif" w:hAnsi="PT Astra Serif"/>
          <w:sz w:val="28"/>
          <w:szCs w:val="28"/>
        </w:rPr>
      </w:pPr>
      <w:r>
        <w:rPr>
          <w:rFonts w:ascii="PT Astra Serif" w:hAnsi="PT Astra Serif"/>
          <w:sz w:val="28"/>
          <w:szCs w:val="28"/>
        </w:rPr>
        <w:t>1.</w:t>
      </w:r>
      <w:r w:rsidR="008D5163" w:rsidRPr="008D5163">
        <w:rPr>
          <w:rFonts w:ascii="PT Astra Serif" w:hAnsi="PT Astra Serif"/>
          <w:sz w:val="28"/>
          <w:szCs w:val="28"/>
        </w:rPr>
        <w:t xml:space="preserve"> </w:t>
      </w:r>
      <w:r w:rsidR="0072655F" w:rsidRPr="002275D1">
        <w:rPr>
          <w:rFonts w:ascii="PT Astra Serif" w:hAnsi="PT Astra Serif"/>
          <w:sz w:val="28"/>
          <w:szCs w:val="28"/>
        </w:rPr>
        <w:t xml:space="preserve">Внести в </w:t>
      </w:r>
      <w:bookmarkStart w:id="0" w:name="sub_1"/>
      <w:r w:rsidRPr="002275D1">
        <w:rPr>
          <w:rFonts w:ascii="PT Astra Serif" w:hAnsi="PT Astra Serif"/>
          <w:sz w:val="28"/>
          <w:szCs w:val="28"/>
        </w:rPr>
        <w:t>муниципальную программу «Развитие и модернизация образования в муниципальном образовании «Радищевский район» Ульяновской области на 202</w:t>
      </w:r>
      <w:r w:rsidR="00950EAD">
        <w:rPr>
          <w:rFonts w:ascii="PT Astra Serif" w:hAnsi="PT Astra Serif"/>
          <w:sz w:val="28"/>
          <w:szCs w:val="28"/>
        </w:rPr>
        <w:t>4</w:t>
      </w:r>
      <w:r w:rsidRPr="002275D1">
        <w:rPr>
          <w:rFonts w:ascii="PT Astra Serif" w:hAnsi="PT Astra Serif"/>
          <w:sz w:val="28"/>
          <w:szCs w:val="28"/>
        </w:rPr>
        <w:t>-202</w:t>
      </w:r>
      <w:r w:rsidR="00950EAD">
        <w:rPr>
          <w:rFonts w:ascii="PT Astra Serif" w:hAnsi="PT Astra Serif"/>
          <w:sz w:val="28"/>
          <w:szCs w:val="28"/>
        </w:rPr>
        <w:t>6</w:t>
      </w:r>
      <w:r w:rsidRPr="002275D1">
        <w:rPr>
          <w:rFonts w:ascii="PT Astra Serif" w:hAnsi="PT Astra Serif"/>
          <w:sz w:val="28"/>
          <w:szCs w:val="28"/>
        </w:rPr>
        <w:t xml:space="preserve"> годы», утверждённую постановлением Администрации муниципального образования «Радищевский район» Ульяновской области от </w:t>
      </w:r>
      <w:r w:rsidR="00950EAD">
        <w:rPr>
          <w:rFonts w:ascii="PT Astra Serif" w:hAnsi="PT Astra Serif"/>
          <w:sz w:val="28"/>
          <w:szCs w:val="28"/>
        </w:rPr>
        <w:t>04</w:t>
      </w:r>
      <w:r w:rsidRPr="002275D1">
        <w:rPr>
          <w:rFonts w:ascii="PT Astra Serif" w:hAnsi="PT Astra Serif"/>
          <w:sz w:val="28"/>
          <w:szCs w:val="28"/>
        </w:rPr>
        <w:t>.12.202</w:t>
      </w:r>
      <w:r w:rsidR="00950EAD">
        <w:rPr>
          <w:rFonts w:ascii="PT Astra Serif" w:hAnsi="PT Astra Serif"/>
          <w:sz w:val="28"/>
          <w:szCs w:val="28"/>
        </w:rPr>
        <w:t>3</w:t>
      </w:r>
      <w:r w:rsidRPr="002275D1">
        <w:rPr>
          <w:rFonts w:ascii="PT Astra Serif" w:hAnsi="PT Astra Serif"/>
          <w:sz w:val="28"/>
          <w:szCs w:val="28"/>
        </w:rPr>
        <w:t xml:space="preserve"> № </w:t>
      </w:r>
      <w:r w:rsidR="00950EAD">
        <w:rPr>
          <w:rFonts w:ascii="PT Astra Serif" w:hAnsi="PT Astra Serif"/>
          <w:sz w:val="28"/>
          <w:szCs w:val="28"/>
        </w:rPr>
        <w:t xml:space="preserve">863 «Об утверждении </w:t>
      </w:r>
      <w:r w:rsidR="00950EAD" w:rsidRPr="002275D1">
        <w:rPr>
          <w:rFonts w:ascii="PT Astra Serif" w:hAnsi="PT Astra Serif"/>
          <w:sz w:val="28"/>
          <w:szCs w:val="28"/>
        </w:rPr>
        <w:t>муниципальн</w:t>
      </w:r>
      <w:r w:rsidR="00950EAD">
        <w:rPr>
          <w:rFonts w:ascii="PT Astra Serif" w:hAnsi="PT Astra Serif"/>
          <w:sz w:val="28"/>
          <w:szCs w:val="28"/>
        </w:rPr>
        <w:t>ой</w:t>
      </w:r>
      <w:r w:rsidR="00950EAD" w:rsidRPr="002275D1">
        <w:rPr>
          <w:rFonts w:ascii="PT Astra Serif" w:hAnsi="PT Astra Serif"/>
          <w:sz w:val="28"/>
          <w:szCs w:val="28"/>
        </w:rPr>
        <w:t xml:space="preserve"> программ</w:t>
      </w:r>
      <w:r w:rsidR="00950EAD">
        <w:rPr>
          <w:rFonts w:ascii="PT Astra Serif" w:hAnsi="PT Astra Serif"/>
          <w:sz w:val="28"/>
          <w:szCs w:val="28"/>
        </w:rPr>
        <w:t>ы</w:t>
      </w:r>
      <w:r w:rsidR="00950EAD" w:rsidRPr="002275D1">
        <w:rPr>
          <w:rFonts w:ascii="PT Astra Serif" w:hAnsi="PT Astra Serif"/>
          <w:sz w:val="28"/>
          <w:szCs w:val="28"/>
        </w:rPr>
        <w:t xml:space="preserve"> «Развитие и модернизация образования в муниципальном образовании «Радищевский район» Ульяновской области на 202</w:t>
      </w:r>
      <w:r w:rsidR="00950EAD">
        <w:rPr>
          <w:rFonts w:ascii="PT Astra Serif" w:hAnsi="PT Astra Serif"/>
          <w:sz w:val="28"/>
          <w:szCs w:val="28"/>
        </w:rPr>
        <w:t>4</w:t>
      </w:r>
      <w:r w:rsidR="00950EAD" w:rsidRPr="002275D1">
        <w:rPr>
          <w:rFonts w:ascii="PT Astra Serif" w:hAnsi="PT Astra Serif"/>
          <w:sz w:val="28"/>
          <w:szCs w:val="28"/>
        </w:rPr>
        <w:t>-202</w:t>
      </w:r>
      <w:r w:rsidR="00950EAD">
        <w:rPr>
          <w:rFonts w:ascii="PT Astra Serif" w:hAnsi="PT Astra Serif"/>
          <w:sz w:val="28"/>
          <w:szCs w:val="28"/>
        </w:rPr>
        <w:t>6</w:t>
      </w:r>
      <w:r w:rsidR="00950EAD" w:rsidRPr="002275D1">
        <w:rPr>
          <w:rFonts w:ascii="PT Astra Serif" w:hAnsi="PT Astra Serif"/>
          <w:sz w:val="28"/>
          <w:szCs w:val="28"/>
        </w:rPr>
        <w:t xml:space="preserve"> годы</w:t>
      </w:r>
      <w:r w:rsidR="00950EAD">
        <w:rPr>
          <w:rFonts w:ascii="PT Astra Serif" w:hAnsi="PT Astra Serif"/>
          <w:sz w:val="28"/>
          <w:szCs w:val="28"/>
        </w:rPr>
        <w:t>»</w:t>
      </w:r>
      <w:r w:rsidRPr="002275D1">
        <w:rPr>
          <w:rFonts w:ascii="PT Astra Serif" w:hAnsi="PT Astra Serif"/>
          <w:sz w:val="28"/>
          <w:szCs w:val="28"/>
        </w:rPr>
        <w:t xml:space="preserve"> (далее – Программа) следующие изменения:</w:t>
      </w:r>
    </w:p>
    <w:p w:rsidR="002275D1" w:rsidRDefault="002275D1" w:rsidP="00FC5D44">
      <w:pPr>
        <w:tabs>
          <w:tab w:val="left" w:pos="9498"/>
        </w:tabs>
        <w:ind w:firstLine="709"/>
        <w:jc w:val="both"/>
        <w:rPr>
          <w:rFonts w:ascii="PT Astra Serif" w:hAnsi="PT Astra Serif"/>
          <w:sz w:val="28"/>
          <w:szCs w:val="28"/>
        </w:rPr>
      </w:pPr>
      <w:r>
        <w:rPr>
          <w:rFonts w:ascii="PT Astra Serif" w:hAnsi="PT Astra Serif"/>
          <w:sz w:val="28"/>
          <w:szCs w:val="28"/>
        </w:rPr>
        <w:t xml:space="preserve">1) В паспорте Программы строку «Ресурсное обеспечение муниципальной программы с разбивкой </w:t>
      </w:r>
      <w:r w:rsidR="002E3265">
        <w:rPr>
          <w:rFonts w:ascii="PT Astra Serif" w:hAnsi="PT Astra Serif"/>
          <w:sz w:val="28"/>
          <w:szCs w:val="28"/>
        </w:rPr>
        <w:t>по</w:t>
      </w:r>
      <w:r>
        <w:rPr>
          <w:rFonts w:ascii="PT Astra Serif" w:hAnsi="PT Astra Serif"/>
          <w:sz w:val="28"/>
          <w:szCs w:val="28"/>
        </w:rPr>
        <w:t xml:space="preserve">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CC7C89" w:rsidRPr="001F1C7D" w:rsidTr="00010583">
        <w:trPr>
          <w:trHeight w:val="1119"/>
        </w:trPr>
        <w:tc>
          <w:tcPr>
            <w:tcW w:w="284" w:type="dxa"/>
            <w:tcBorders>
              <w:right w:val="single" w:sz="4" w:space="0" w:color="auto"/>
            </w:tcBorders>
          </w:tcPr>
          <w:p w:rsidR="00CC7C89" w:rsidRPr="001E3E1D" w:rsidRDefault="00CC7C89" w:rsidP="00CC7C89">
            <w:pPr>
              <w:rPr>
                <w:rFonts w:ascii="PT Astra Serif" w:hAnsi="PT Astra Serif"/>
                <w:color w:val="000000" w:themeColor="text1"/>
                <w:sz w:val="28"/>
              </w:rPr>
            </w:pPr>
            <w:r w:rsidRPr="001E3E1D">
              <w:rPr>
                <w:rFonts w:ascii="PT Astra Serif" w:hAnsi="PT Astra Serif"/>
                <w:color w:val="000000" w:themeColor="text1"/>
                <w:sz w:val="28"/>
              </w:rPr>
              <w:t>«</w:t>
            </w:r>
          </w:p>
          <w:p w:rsidR="00CC7C89" w:rsidRPr="001F1C7D" w:rsidRDefault="00CC7C89" w:rsidP="00CC7C89">
            <w:pPr>
              <w:jc w:val="both"/>
              <w:rPr>
                <w:rFonts w:ascii="PT Astra Serif" w:hAnsi="PT Astra Serif"/>
                <w:b/>
                <w:color w:val="000000" w:themeColor="text1"/>
              </w:rPr>
            </w:pPr>
          </w:p>
          <w:p w:rsidR="00CC7C89" w:rsidRPr="001F1C7D" w:rsidRDefault="00CC7C89" w:rsidP="00CC7C89">
            <w:pPr>
              <w:jc w:val="both"/>
              <w:rPr>
                <w:rFonts w:ascii="PT Astra Serif" w:hAnsi="PT Astra Serif"/>
                <w:b/>
                <w:color w:val="000000" w:themeColor="text1"/>
              </w:rPr>
            </w:pPr>
          </w:p>
          <w:p w:rsidR="00CC7C89" w:rsidRPr="001F1C7D" w:rsidRDefault="00CC7C89" w:rsidP="00CC7C89">
            <w:pPr>
              <w:jc w:val="both"/>
              <w:rPr>
                <w:rFonts w:ascii="PT Astra Serif" w:hAnsi="PT Astra Serif"/>
                <w:b/>
                <w:color w:val="000000" w:themeColor="text1"/>
              </w:rPr>
            </w:pPr>
          </w:p>
          <w:p w:rsidR="00CC7C89" w:rsidRPr="001F1C7D" w:rsidRDefault="00CC7C89" w:rsidP="00CC7C89">
            <w:pPr>
              <w:jc w:val="both"/>
              <w:rPr>
                <w:rFonts w:ascii="PT Astra Serif" w:hAnsi="PT Astra Serif"/>
                <w:b/>
                <w:color w:val="000000" w:themeColor="text1"/>
              </w:rPr>
            </w:pPr>
          </w:p>
          <w:p w:rsidR="00CC7C89" w:rsidRPr="001F1C7D" w:rsidRDefault="00CC7C89" w:rsidP="00CC7C89">
            <w:pPr>
              <w:jc w:val="both"/>
              <w:rPr>
                <w:rFonts w:ascii="PT Astra Serif" w:hAnsi="PT Astra Serif"/>
                <w:b/>
                <w:color w:val="000000" w:themeColor="text1"/>
              </w:rPr>
            </w:pPr>
          </w:p>
          <w:p w:rsidR="00CC7C89" w:rsidRPr="001F1C7D" w:rsidRDefault="00CC7C89" w:rsidP="00CC7C89">
            <w:pPr>
              <w:jc w:val="both"/>
              <w:rPr>
                <w:rFonts w:ascii="PT Astra Serif" w:hAnsi="PT Astra Serif"/>
                <w:b/>
                <w:color w:val="000000" w:themeColor="text1"/>
              </w:rPr>
            </w:pPr>
          </w:p>
          <w:p w:rsidR="00CC7C89" w:rsidRPr="001F1C7D" w:rsidRDefault="00CC7C89" w:rsidP="00CC7C89">
            <w:pPr>
              <w:jc w:val="both"/>
              <w:rPr>
                <w:rFonts w:ascii="PT Astra Serif" w:hAnsi="PT Astra Serif"/>
                <w:b/>
                <w:color w:val="000000" w:themeColor="text1"/>
              </w:rPr>
            </w:pPr>
          </w:p>
          <w:p w:rsidR="00CC7C89" w:rsidRPr="001F1C7D" w:rsidRDefault="00CC7C89" w:rsidP="00CC7C89">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CC7C89" w:rsidRPr="00C409BB" w:rsidRDefault="00CC7C89" w:rsidP="00CC7C89">
            <w:pPr>
              <w:rPr>
                <w:rFonts w:ascii="PT Astra Serif" w:hAnsi="PT Astra Serif"/>
                <w:sz w:val="24"/>
                <w:szCs w:val="24"/>
              </w:rPr>
            </w:pPr>
            <w:r w:rsidRPr="00C409BB">
              <w:rPr>
                <w:rFonts w:ascii="PT Astra Serif" w:hAnsi="PT Astra Serif"/>
                <w:sz w:val="24"/>
                <w:szCs w:val="24"/>
              </w:rPr>
              <w:t>Ресурсное обеспечение муниципальной программы с разбивкой по 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CC7C89" w:rsidRPr="00C409BB" w:rsidRDefault="00CC7C89" w:rsidP="00CC7C89">
            <w:pPr>
              <w:pStyle w:val="affa"/>
              <w:tabs>
                <w:tab w:val="left" w:pos="3064"/>
              </w:tabs>
              <w:jc w:val="both"/>
              <w:rPr>
                <w:rFonts w:ascii="PT Astra Serif" w:hAnsi="PT Astra Serif"/>
                <w:bCs/>
              </w:rPr>
            </w:pPr>
            <w:r w:rsidRPr="00C409BB">
              <w:rPr>
                <w:rFonts w:ascii="PT Astra Serif" w:hAnsi="PT Astra Serif"/>
                <w:bCs/>
              </w:rPr>
              <w:t>Общий объ</w:t>
            </w:r>
            <w:r w:rsidR="0017782E">
              <w:rPr>
                <w:rFonts w:ascii="PT Astra Serif" w:hAnsi="PT Astra Serif"/>
                <w:bCs/>
              </w:rPr>
              <w:t>ё</w:t>
            </w:r>
            <w:r w:rsidRPr="00C409BB">
              <w:rPr>
                <w:rFonts w:ascii="PT Astra Serif" w:hAnsi="PT Astra Serif"/>
                <w:bCs/>
              </w:rPr>
              <w:t xml:space="preserve">м бюджетных ассигнований на финансовое обеспечение реализации муниципальной программы составляет </w:t>
            </w:r>
            <w:r w:rsidR="002B3236" w:rsidRPr="002B3236">
              <w:rPr>
                <w:rFonts w:ascii="PT Astra Serif" w:hAnsi="PT Astra Serif"/>
                <w:bCs/>
              </w:rPr>
              <w:t>7</w:t>
            </w:r>
            <w:r w:rsidR="000475EC">
              <w:rPr>
                <w:rFonts w:ascii="PT Astra Serif" w:hAnsi="PT Astra Serif"/>
                <w:bCs/>
              </w:rPr>
              <w:t>7</w:t>
            </w:r>
            <w:r w:rsidR="002B3236" w:rsidRPr="002B3236">
              <w:rPr>
                <w:rFonts w:ascii="PT Astra Serif" w:hAnsi="PT Astra Serif"/>
                <w:bCs/>
              </w:rPr>
              <w:t>7</w:t>
            </w:r>
            <w:r w:rsidR="000475EC">
              <w:rPr>
                <w:rFonts w:ascii="PT Astra Serif" w:hAnsi="PT Astra Serif"/>
                <w:bCs/>
              </w:rPr>
              <w:t>634</w:t>
            </w:r>
            <w:r w:rsidR="002B3236" w:rsidRPr="002B3236">
              <w:rPr>
                <w:rFonts w:ascii="PT Astra Serif" w:hAnsi="PT Astra Serif"/>
                <w:bCs/>
              </w:rPr>
              <w:t>,</w:t>
            </w:r>
            <w:r w:rsidR="000475EC">
              <w:rPr>
                <w:rFonts w:ascii="PT Astra Serif" w:hAnsi="PT Astra Serif"/>
                <w:bCs/>
              </w:rPr>
              <w:t>47657</w:t>
            </w:r>
            <w:r w:rsidR="002B3236">
              <w:rPr>
                <w:rFonts w:ascii="PT Astra Serif" w:hAnsi="PT Astra Serif"/>
                <w:bCs/>
              </w:rPr>
              <w:t xml:space="preserve"> </w:t>
            </w:r>
            <w:r w:rsidRPr="00C409BB">
              <w:rPr>
                <w:rFonts w:ascii="PT Astra Serif" w:hAnsi="PT Astra Serif"/>
                <w:bCs/>
              </w:rPr>
              <w:t>тыс. рублей, из них:</w:t>
            </w:r>
          </w:p>
          <w:p w:rsidR="00CC7C89" w:rsidRPr="00C409BB" w:rsidRDefault="00CC7C89" w:rsidP="00CC7C89">
            <w:pPr>
              <w:pStyle w:val="affa"/>
              <w:tabs>
                <w:tab w:val="left" w:pos="3064"/>
              </w:tabs>
              <w:rPr>
                <w:rFonts w:ascii="PT Astra Serif" w:hAnsi="PT Astra Serif"/>
              </w:rPr>
            </w:pPr>
            <w:r w:rsidRPr="00C409BB">
              <w:rPr>
                <w:rFonts w:ascii="PT Astra Serif" w:hAnsi="PT Astra Serif"/>
              </w:rPr>
              <w:t>2024 год:</w:t>
            </w:r>
          </w:p>
          <w:p w:rsidR="00CC7C89" w:rsidRPr="00C409BB" w:rsidRDefault="000475EC" w:rsidP="00CC7C89">
            <w:pPr>
              <w:jc w:val="both"/>
              <w:rPr>
                <w:rFonts w:ascii="PT Astra Serif" w:hAnsi="PT Astra Serif"/>
                <w:sz w:val="24"/>
                <w:szCs w:val="24"/>
              </w:rPr>
            </w:pPr>
            <w:r>
              <w:rPr>
                <w:rFonts w:ascii="PT Astra Serif" w:hAnsi="PT Astra Serif"/>
                <w:sz w:val="24"/>
                <w:szCs w:val="24"/>
              </w:rPr>
              <w:t>74599</w:t>
            </w:r>
            <w:r w:rsidR="00CC7C89" w:rsidRPr="00C409BB">
              <w:rPr>
                <w:rFonts w:ascii="PT Astra Serif" w:hAnsi="PT Astra Serif"/>
                <w:sz w:val="24"/>
                <w:szCs w:val="24"/>
              </w:rPr>
              <w:t>,</w:t>
            </w:r>
            <w:r>
              <w:rPr>
                <w:rFonts w:ascii="PT Astra Serif" w:hAnsi="PT Astra Serif"/>
                <w:sz w:val="24"/>
                <w:szCs w:val="24"/>
              </w:rPr>
              <w:t>60934</w:t>
            </w:r>
            <w:r w:rsidR="00CC7C89" w:rsidRPr="00C409BB">
              <w:rPr>
                <w:rFonts w:ascii="PT Astra Serif" w:hAnsi="PT Astra Serif"/>
                <w:sz w:val="24"/>
                <w:szCs w:val="24"/>
              </w:rPr>
              <w:t xml:space="preserve"> тыс. рублей – средства бюджета муниципального образования «Радищевский район» Ульяновской области (далее – местный бюджет);</w:t>
            </w:r>
          </w:p>
          <w:p w:rsidR="00CC7C89" w:rsidRDefault="000475EC" w:rsidP="00CC7C89">
            <w:pPr>
              <w:jc w:val="both"/>
              <w:rPr>
                <w:rFonts w:ascii="PT Astra Serif" w:hAnsi="PT Astra Serif"/>
                <w:sz w:val="24"/>
                <w:szCs w:val="24"/>
              </w:rPr>
            </w:pPr>
            <w:r>
              <w:rPr>
                <w:rFonts w:ascii="PT Astra Serif" w:hAnsi="PT Astra Serif"/>
                <w:sz w:val="24"/>
                <w:szCs w:val="24"/>
              </w:rPr>
              <w:t>177136</w:t>
            </w:r>
            <w:r w:rsidR="00BD27F7">
              <w:rPr>
                <w:rFonts w:ascii="PT Astra Serif" w:hAnsi="PT Astra Serif"/>
                <w:sz w:val="24"/>
                <w:szCs w:val="24"/>
              </w:rPr>
              <w:t>,</w:t>
            </w:r>
            <w:r>
              <w:rPr>
                <w:rFonts w:ascii="PT Astra Serif" w:hAnsi="PT Astra Serif"/>
                <w:sz w:val="24"/>
                <w:szCs w:val="24"/>
              </w:rPr>
              <w:t>84108</w:t>
            </w:r>
            <w:r w:rsidR="00CC7C89" w:rsidRPr="00C409BB">
              <w:rPr>
                <w:rFonts w:ascii="PT Astra Serif" w:hAnsi="PT Astra Serif"/>
                <w:sz w:val="24"/>
                <w:szCs w:val="24"/>
              </w:rPr>
              <w:t xml:space="preserve"> тыс. рублей – бюджетные ассигнования бюджета муниципального образования «Радищевский район» Ульяновской области, источником которых являются субсидии и иные межбюджетные трансферты из бюджета Ульяновской области (далее – областной бюджет)</w:t>
            </w:r>
            <w:r w:rsidR="00BD27F7">
              <w:rPr>
                <w:rFonts w:ascii="PT Astra Serif" w:hAnsi="PT Astra Serif"/>
                <w:sz w:val="24"/>
                <w:szCs w:val="24"/>
              </w:rPr>
              <w:t>;</w:t>
            </w:r>
          </w:p>
          <w:p w:rsidR="00BD27F7" w:rsidRPr="00C409BB" w:rsidRDefault="000475EC" w:rsidP="00BD27F7">
            <w:pPr>
              <w:jc w:val="both"/>
              <w:rPr>
                <w:rFonts w:ascii="PT Astra Serif" w:hAnsi="PT Astra Serif"/>
                <w:sz w:val="24"/>
                <w:szCs w:val="24"/>
              </w:rPr>
            </w:pPr>
            <w:r>
              <w:rPr>
                <w:rFonts w:ascii="PT Astra Serif" w:hAnsi="PT Astra Serif"/>
                <w:sz w:val="24"/>
                <w:szCs w:val="24"/>
              </w:rPr>
              <w:t>255</w:t>
            </w:r>
            <w:r w:rsidR="00BD27F7">
              <w:rPr>
                <w:rFonts w:ascii="PT Astra Serif" w:hAnsi="PT Astra Serif"/>
                <w:sz w:val="24"/>
                <w:szCs w:val="24"/>
              </w:rPr>
              <w:t>,</w:t>
            </w:r>
            <w:r>
              <w:rPr>
                <w:rFonts w:ascii="PT Astra Serif" w:hAnsi="PT Astra Serif"/>
                <w:sz w:val="24"/>
                <w:szCs w:val="24"/>
              </w:rPr>
              <w:t>47901</w:t>
            </w:r>
            <w:r w:rsidR="00BD27F7">
              <w:rPr>
                <w:rFonts w:ascii="PT Astra Serif" w:hAnsi="PT Astra Serif"/>
                <w:sz w:val="24"/>
                <w:szCs w:val="24"/>
              </w:rPr>
              <w:t xml:space="preserve"> тыс. рублей – б</w:t>
            </w:r>
            <w:r w:rsidR="00BD27F7" w:rsidRPr="00BD27F7">
              <w:rPr>
                <w:rFonts w:ascii="PT Astra Serif" w:hAnsi="PT Astra Serif"/>
                <w:sz w:val="24"/>
                <w:szCs w:val="24"/>
              </w:rPr>
              <w:t>юджетные ассигнования бюджета муниципального образования «Радищевский район» Ульяновской области, источником которых являются инициативные платежи</w:t>
            </w:r>
            <w:r w:rsidR="0088743B">
              <w:rPr>
                <w:rFonts w:ascii="PT Astra Serif" w:hAnsi="PT Astra Serif"/>
                <w:sz w:val="24"/>
                <w:szCs w:val="24"/>
              </w:rPr>
              <w:t xml:space="preserve"> </w:t>
            </w:r>
            <w:r w:rsidR="00BD27F7" w:rsidRPr="00BD27F7">
              <w:rPr>
                <w:rFonts w:ascii="PT Astra Serif" w:hAnsi="PT Astra Serif"/>
                <w:sz w:val="24"/>
                <w:szCs w:val="24"/>
              </w:rPr>
              <w:lastRenderedPageBreak/>
              <w:t>(далее – инициативные платежи)</w:t>
            </w:r>
            <w:r w:rsidR="0088743B">
              <w:rPr>
                <w:rFonts w:ascii="PT Astra Serif" w:hAnsi="PT Astra Serif"/>
                <w:sz w:val="24"/>
                <w:szCs w:val="24"/>
              </w:rPr>
              <w:t>.</w:t>
            </w:r>
          </w:p>
          <w:p w:rsidR="00CC7C89" w:rsidRPr="00C409BB" w:rsidRDefault="00CC7C89" w:rsidP="00CC7C89">
            <w:pPr>
              <w:jc w:val="both"/>
              <w:rPr>
                <w:rFonts w:ascii="PT Astra Serif" w:hAnsi="PT Astra Serif"/>
                <w:sz w:val="24"/>
                <w:szCs w:val="24"/>
              </w:rPr>
            </w:pPr>
            <w:r w:rsidRPr="00C409BB">
              <w:rPr>
                <w:rFonts w:ascii="PT Astra Serif" w:hAnsi="PT Astra Serif"/>
                <w:sz w:val="24"/>
                <w:szCs w:val="24"/>
              </w:rPr>
              <w:t>2025 год:</w:t>
            </w:r>
          </w:p>
          <w:p w:rsidR="00CC7C89" w:rsidRPr="00C409BB" w:rsidRDefault="000475EC" w:rsidP="00CC7C89">
            <w:pPr>
              <w:jc w:val="both"/>
              <w:rPr>
                <w:rFonts w:ascii="PT Astra Serif" w:hAnsi="PT Astra Serif"/>
                <w:sz w:val="24"/>
                <w:szCs w:val="24"/>
              </w:rPr>
            </w:pPr>
            <w:r>
              <w:rPr>
                <w:rFonts w:ascii="PT Astra Serif" w:hAnsi="PT Astra Serif"/>
                <w:sz w:val="24"/>
                <w:szCs w:val="24"/>
              </w:rPr>
              <w:t>48916</w:t>
            </w:r>
            <w:r w:rsidR="00CC7C89" w:rsidRPr="00C409BB">
              <w:rPr>
                <w:rFonts w:ascii="PT Astra Serif" w:hAnsi="PT Astra Serif"/>
                <w:sz w:val="24"/>
                <w:szCs w:val="24"/>
              </w:rPr>
              <w:t>,</w:t>
            </w:r>
            <w:r>
              <w:rPr>
                <w:rFonts w:ascii="PT Astra Serif" w:hAnsi="PT Astra Serif"/>
                <w:sz w:val="24"/>
                <w:szCs w:val="24"/>
              </w:rPr>
              <w:t>3</w:t>
            </w:r>
            <w:r w:rsidR="00CC7C89" w:rsidRPr="00C409BB">
              <w:rPr>
                <w:rFonts w:ascii="PT Astra Serif" w:hAnsi="PT Astra Serif"/>
                <w:sz w:val="24"/>
                <w:szCs w:val="24"/>
              </w:rPr>
              <w:t xml:space="preserve"> тыс. рублей – местный бюджет;</w:t>
            </w:r>
          </w:p>
          <w:p w:rsidR="00CC7C89" w:rsidRPr="00C409BB" w:rsidRDefault="000475EC" w:rsidP="00CC7C89">
            <w:pPr>
              <w:jc w:val="both"/>
              <w:rPr>
                <w:rFonts w:ascii="PT Astra Serif" w:hAnsi="PT Astra Serif"/>
                <w:sz w:val="24"/>
                <w:szCs w:val="24"/>
              </w:rPr>
            </w:pPr>
            <w:r>
              <w:rPr>
                <w:rFonts w:ascii="PT Astra Serif" w:hAnsi="PT Astra Serif"/>
                <w:sz w:val="24"/>
                <w:szCs w:val="24"/>
              </w:rPr>
              <w:t>174327,2</w:t>
            </w:r>
            <w:r w:rsidR="00CC7C89" w:rsidRPr="00C409BB">
              <w:rPr>
                <w:rFonts w:ascii="PT Astra Serif" w:hAnsi="PT Astra Serif"/>
                <w:sz w:val="24"/>
                <w:szCs w:val="24"/>
              </w:rPr>
              <w:t xml:space="preserve"> тыс. рублей – областной бюджет.</w:t>
            </w:r>
          </w:p>
          <w:p w:rsidR="00CC7C89" w:rsidRPr="00C409BB" w:rsidRDefault="00CC7C89" w:rsidP="00CC7C89">
            <w:pPr>
              <w:jc w:val="both"/>
              <w:rPr>
                <w:rFonts w:ascii="PT Astra Serif" w:hAnsi="PT Astra Serif"/>
                <w:sz w:val="24"/>
                <w:szCs w:val="24"/>
              </w:rPr>
            </w:pPr>
            <w:r w:rsidRPr="00C409BB">
              <w:rPr>
                <w:rFonts w:ascii="PT Astra Serif" w:hAnsi="PT Astra Serif"/>
                <w:sz w:val="24"/>
                <w:szCs w:val="24"/>
              </w:rPr>
              <w:t>2026 год:</w:t>
            </w:r>
          </w:p>
          <w:p w:rsidR="00CC7C89" w:rsidRPr="00C409BB" w:rsidRDefault="000475EC" w:rsidP="00CC7C89">
            <w:pPr>
              <w:jc w:val="both"/>
              <w:rPr>
                <w:rFonts w:ascii="PT Astra Serif" w:hAnsi="PT Astra Serif"/>
                <w:sz w:val="24"/>
                <w:szCs w:val="24"/>
              </w:rPr>
            </w:pPr>
            <w:r>
              <w:rPr>
                <w:rFonts w:ascii="PT Astra Serif" w:hAnsi="PT Astra Serif"/>
                <w:sz w:val="24"/>
                <w:szCs w:val="24"/>
              </w:rPr>
              <w:t>49607</w:t>
            </w:r>
            <w:r w:rsidR="002B3236" w:rsidRPr="002B3236">
              <w:rPr>
                <w:rFonts w:ascii="PT Astra Serif" w:hAnsi="PT Astra Serif"/>
                <w:sz w:val="24"/>
                <w:szCs w:val="24"/>
              </w:rPr>
              <w:t>,</w:t>
            </w:r>
            <w:r>
              <w:rPr>
                <w:rFonts w:ascii="PT Astra Serif" w:hAnsi="PT Astra Serif"/>
                <w:sz w:val="24"/>
                <w:szCs w:val="24"/>
              </w:rPr>
              <w:t>3</w:t>
            </w:r>
            <w:r w:rsidR="002B3236" w:rsidRPr="002B3236">
              <w:rPr>
                <w:rFonts w:ascii="PT Astra Serif" w:hAnsi="PT Astra Serif"/>
                <w:sz w:val="24"/>
                <w:szCs w:val="24"/>
              </w:rPr>
              <w:t>4947</w:t>
            </w:r>
            <w:r w:rsidR="002B3236">
              <w:rPr>
                <w:rFonts w:ascii="PT Astra Serif" w:hAnsi="PT Astra Serif"/>
                <w:sz w:val="24"/>
                <w:szCs w:val="24"/>
              </w:rPr>
              <w:t xml:space="preserve"> </w:t>
            </w:r>
            <w:r w:rsidR="00CC7C89" w:rsidRPr="00C409BB">
              <w:rPr>
                <w:rFonts w:ascii="PT Astra Serif" w:hAnsi="PT Astra Serif"/>
                <w:sz w:val="24"/>
                <w:szCs w:val="24"/>
              </w:rPr>
              <w:t>тыс. рублей – местный бюджет;</w:t>
            </w:r>
          </w:p>
          <w:p w:rsidR="00CC7C89" w:rsidRPr="00C409BB" w:rsidRDefault="000475EC" w:rsidP="00CC7C89">
            <w:pPr>
              <w:jc w:val="both"/>
              <w:rPr>
                <w:rFonts w:ascii="PT Astra Serif" w:hAnsi="PT Astra Serif"/>
                <w:sz w:val="24"/>
                <w:szCs w:val="24"/>
              </w:rPr>
            </w:pPr>
            <w:r>
              <w:rPr>
                <w:rFonts w:ascii="PT Astra Serif" w:hAnsi="PT Astra Serif"/>
                <w:sz w:val="24"/>
                <w:szCs w:val="24"/>
              </w:rPr>
              <w:t>252791</w:t>
            </w:r>
            <w:r w:rsidR="00332D23" w:rsidRPr="00332D23">
              <w:rPr>
                <w:rFonts w:ascii="PT Astra Serif" w:hAnsi="PT Astra Serif"/>
                <w:sz w:val="24"/>
                <w:szCs w:val="24"/>
              </w:rPr>
              <w:t>,69767</w:t>
            </w:r>
            <w:r w:rsidR="00332D23">
              <w:rPr>
                <w:rFonts w:ascii="PT Astra Serif" w:hAnsi="PT Astra Serif"/>
                <w:sz w:val="24"/>
                <w:szCs w:val="24"/>
              </w:rPr>
              <w:t xml:space="preserve"> </w:t>
            </w:r>
            <w:r w:rsidR="00CC7C89" w:rsidRPr="00C409BB">
              <w:rPr>
                <w:rFonts w:ascii="PT Astra Serif" w:hAnsi="PT Astra Serif"/>
                <w:sz w:val="24"/>
                <w:szCs w:val="24"/>
              </w:rPr>
              <w:t>тыс. рублей – областной бюджет.</w:t>
            </w:r>
          </w:p>
        </w:tc>
        <w:tc>
          <w:tcPr>
            <w:tcW w:w="425" w:type="dxa"/>
            <w:tcBorders>
              <w:left w:val="single" w:sz="4" w:space="0" w:color="auto"/>
            </w:tcBorders>
          </w:tcPr>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both"/>
              <w:rPr>
                <w:rFonts w:ascii="PT Astra Serif" w:hAnsi="PT Astra Serif"/>
                <w:color w:val="000000" w:themeColor="text1"/>
                <w:sz w:val="24"/>
                <w:szCs w:val="24"/>
              </w:rPr>
            </w:pPr>
          </w:p>
          <w:p w:rsidR="00CC7C89" w:rsidRDefault="00CC7C89" w:rsidP="00CC7C89">
            <w:pPr>
              <w:spacing w:line="221" w:lineRule="auto"/>
              <w:jc w:val="right"/>
              <w:rPr>
                <w:rFonts w:ascii="PT Astra Serif" w:hAnsi="PT Astra Serif"/>
                <w:color w:val="000000" w:themeColor="text1"/>
                <w:sz w:val="28"/>
                <w:szCs w:val="24"/>
              </w:rPr>
            </w:pPr>
          </w:p>
          <w:p w:rsidR="00010583" w:rsidRDefault="00010583" w:rsidP="00CC7C89">
            <w:pPr>
              <w:spacing w:line="221" w:lineRule="auto"/>
              <w:jc w:val="right"/>
              <w:rPr>
                <w:rFonts w:ascii="PT Astra Serif" w:hAnsi="PT Astra Serif"/>
                <w:color w:val="000000" w:themeColor="text1"/>
                <w:sz w:val="28"/>
                <w:szCs w:val="24"/>
              </w:rPr>
            </w:pPr>
          </w:p>
          <w:p w:rsidR="00010583" w:rsidRDefault="00010583" w:rsidP="00CC7C89">
            <w:pPr>
              <w:spacing w:line="221" w:lineRule="auto"/>
              <w:jc w:val="right"/>
              <w:rPr>
                <w:rFonts w:ascii="PT Astra Serif" w:hAnsi="PT Astra Serif"/>
                <w:color w:val="000000" w:themeColor="text1"/>
                <w:sz w:val="28"/>
                <w:szCs w:val="24"/>
              </w:rPr>
            </w:pPr>
          </w:p>
          <w:p w:rsidR="00010583" w:rsidRDefault="00010583" w:rsidP="00CC7C89">
            <w:pPr>
              <w:spacing w:line="221" w:lineRule="auto"/>
              <w:jc w:val="right"/>
              <w:rPr>
                <w:rFonts w:ascii="PT Astra Serif" w:hAnsi="PT Astra Serif"/>
                <w:color w:val="000000" w:themeColor="text1"/>
                <w:sz w:val="28"/>
                <w:szCs w:val="24"/>
              </w:rPr>
            </w:pPr>
          </w:p>
          <w:p w:rsidR="00010583" w:rsidRDefault="00010583" w:rsidP="00CC7C89">
            <w:pPr>
              <w:spacing w:line="221" w:lineRule="auto"/>
              <w:jc w:val="right"/>
              <w:rPr>
                <w:rFonts w:ascii="PT Astra Serif" w:hAnsi="PT Astra Serif"/>
                <w:color w:val="000000" w:themeColor="text1"/>
                <w:sz w:val="28"/>
                <w:szCs w:val="24"/>
              </w:rPr>
            </w:pPr>
          </w:p>
          <w:p w:rsidR="00CC7C89" w:rsidRPr="00FC5D44" w:rsidRDefault="00CC7C89" w:rsidP="00CC7C89">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421A87" w:rsidRDefault="00421A87" w:rsidP="00421A87">
      <w:pPr>
        <w:tabs>
          <w:tab w:val="left" w:pos="9498"/>
        </w:tabs>
        <w:ind w:firstLine="709"/>
        <w:jc w:val="both"/>
        <w:rPr>
          <w:rFonts w:ascii="PT Astra Serif" w:hAnsi="PT Astra Serif"/>
          <w:sz w:val="28"/>
          <w:szCs w:val="28"/>
        </w:rPr>
      </w:pPr>
      <w:r>
        <w:rPr>
          <w:rFonts w:ascii="PT Astra Serif" w:hAnsi="PT Astra Serif"/>
          <w:sz w:val="28"/>
          <w:szCs w:val="28"/>
        </w:rPr>
        <w:lastRenderedPageBreak/>
        <w:t xml:space="preserve">2) В паспорте </w:t>
      </w:r>
      <w:r w:rsidRPr="0001125C">
        <w:rPr>
          <w:rFonts w:ascii="PT Astra Serif" w:hAnsi="PT Astra Serif"/>
          <w:sz w:val="28"/>
          <w:szCs w:val="28"/>
        </w:rPr>
        <w:t>Подпрограмм</w:t>
      </w:r>
      <w:r>
        <w:rPr>
          <w:rFonts w:ascii="PT Astra Serif" w:hAnsi="PT Astra Serif"/>
          <w:sz w:val="28"/>
          <w:szCs w:val="28"/>
        </w:rPr>
        <w:t xml:space="preserve">ы </w:t>
      </w:r>
      <w:r w:rsidRPr="0001125C">
        <w:rPr>
          <w:rFonts w:ascii="PT Astra Serif" w:hAnsi="PT Astra Serif"/>
          <w:sz w:val="28"/>
          <w:szCs w:val="28"/>
        </w:rPr>
        <w:t xml:space="preserve">«Развитие и модернизация </w:t>
      </w:r>
      <w:r>
        <w:rPr>
          <w:rFonts w:ascii="PT Astra Serif" w:hAnsi="PT Astra Serif"/>
          <w:sz w:val="28"/>
          <w:szCs w:val="28"/>
        </w:rPr>
        <w:t>дошкольного</w:t>
      </w:r>
      <w:r w:rsidRPr="0001125C">
        <w:rPr>
          <w:rFonts w:ascii="PT Astra Serif" w:hAnsi="PT Astra Serif"/>
          <w:sz w:val="28"/>
          <w:szCs w:val="28"/>
        </w:rPr>
        <w:t xml:space="preserve"> образования в муниципальном образовании «Радищевский район» Ульяновской области</w:t>
      </w:r>
      <w:r>
        <w:rPr>
          <w:rFonts w:ascii="PT Astra Serif" w:hAnsi="PT Astra Serif"/>
          <w:sz w:val="28"/>
          <w:szCs w:val="28"/>
        </w:rPr>
        <w:t>» строку «Ресурсное обеспечение подпрограммы с разбивкой по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421A87" w:rsidRPr="001F1C7D" w:rsidTr="0081467D">
        <w:trPr>
          <w:trHeight w:val="2996"/>
        </w:trPr>
        <w:tc>
          <w:tcPr>
            <w:tcW w:w="284" w:type="dxa"/>
            <w:tcBorders>
              <w:right w:val="single" w:sz="4" w:space="0" w:color="auto"/>
            </w:tcBorders>
          </w:tcPr>
          <w:p w:rsidR="00421A87" w:rsidRPr="001E3E1D" w:rsidRDefault="00421A87" w:rsidP="00D70612">
            <w:pPr>
              <w:rPr>
                <w:rFonts w:ascii="PT Astra Serif" w:hAnsi="PT Astra Serif"/>
                <w:color w:val="000000" w:themeColor="text1"/>
                <w:sz w:val="28"/>
              </w:rPr>
            </w:pPr>
            <w:r w:rsidRPr="001E3E1D">
              <w:rPr>
                <w:rFonts w:ascii="PT Astra Serif" w:hAnsi="PT Astra Serif"/>
                <w:color w:val="000000" w:themeColor="text1"/>
                <w:sz w:val="28"/>
              </w:rPr>
              <w:t>«</w:t>
            </w:r>
          </w:p>
          <w:p w:rsidR="00421A87" w:rsidRPr="001F1C7D" w:rsidRDefault="00421A87" w:rsidP="00D70612">
            <w:pPr>
              <w:jc w:val="both"/>
              <w:rPr>
                <w:rFonts w:ascii="PT Astra Serif" w:hAnsi="PT Astra Serif"/>
                <w:b/>
                <w:color w:val="000000" w:themeColor="text1"/>
              </w:rPr>
            </w:pPr>
          </w:p>
          <w:p w:rsidR="00421A87" w:rsidRPr="001F1C7D" w:rsidRDefault="00421A87" w:rsidP="00D70612">
            <w:pPr>
              <w:jc w:val="both"/>
              <w:rPr>
                <w:rFonts w:ascii="PT Astra Serif" w:hAnsi="PT Astra Serif"/>
                <w:b/>
                <w:color w:val="000000" w:themeColor="text1"/>
              </w:rPr>
            </w:pPr>
          </w:p>
          <w:p w:rsidR="00421A87" w:rsidRPr="001F1C7D" w:rsidRDefault="00421A87" w:rsidP="00D70612">
            <w:pPr>
              <w:jc w:val="both"/>
              <w:rPr>
                <w:rFonts w:ascii="PT Astra Serif" w:hAnsi="PT Astra Serif"/>
                <w:b/>
                <w:color w:val="000000" w:themeColor="text1"/>
              </w:rPr>
            </w:pPr>
          </w:p>
          <w:p w:rsidR="00421A87" w:rsidRPr="001F1C7D" w:rsidRDefault="00421A87" w:rsidP="00D70612">
            <w:pPr>
              <w:jc w:val="both"/>
              <w:rPr>
                <w:rFonts w:ascii="PT Astra Serif" w:hAnsi="PT Astra Serif"/>
                <w:b/>
                <w:color w:val="000000" w:themeColor="text1"/>
              </w:rPr>
            </w:pPr>
          </w:p>
          <w:p w:rsidR="00421A87" w:rsidRPr="001F1C7D" w:rsidRDefault="00421A87" w:rsidP="00D70612">
            <w:pPr>
              <w:jc w:val="both"/>
              <w:rPr>
                <w:rFonts w:ascii="PT Astra Serif" w:hAnsi="PT Astra Serif"/>
                <w:b/>
                <w:color w:val="000000" w:themeColor="text1"/>
              </w:rPr>
            </w:pPr>
          </w:p>
          <w:p w:rsidR="00421A87" w:rsidRPr="001F1C7D" w:rsidRDefault="00421A87" w:rsidP="00D70612">
            <w:pPr>
              <w:jc w:val="both"/>
              <w:rPr>
                <w:rFonts w:ascii="PT Astra Serif" w:hAnsi="PT Astra Serif"/>
                <w:b/>
                <w:color w:val="000000" w:themeColor="text1"/>
              </w:rPr>
            </w:pPr>
          </w:p>
          <w:p w:rsidR="00421A87" w:rsidRPr="001F1C7D" w:rsidRDefault="00421A87" w:rsidP="00D70612">
            <w:pPr>
              <w:jc w:val="both"/>
              <w:rPr>
                <w:rFonts w:ascii="PT Astra Serif" w:hAnsi="PT Astra Serif"/>
                <w:b/>
                <w:color w:val="000000" w:themeColor="text1"/>
              </w:rPr>
            </w:pPr>
          </w:p>
          <w:p w:rsidR="00421A87" w:rsidRPr="001F1C7D" w:rsidRDefault="00421A87" w:rsidP="00D70612">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421A87" w:rsidRPr="00C409BB" w:rsidRDefault="00421A87" w:rsidP="00D70612">
            <w:pPr>
              <w:rPr>
                <w:rFonts w:ascii="PT Astra Serif" w:hAnsi="PT Astra Serif"/>
                <w:sz w:val="24"/>
                <w:szCs w:val="24"/>
              </w:rPr>
            </w:pPr>
            <w:r w:rsidRPr="00C409BB">
              <w:rPr>
                <w:rFonts w:ascii="PT Astra Serif" w:hAnsi="PT Astra Serif"/>
                <w:sz w:val="24"/>
                <w:szCs w:val="24"/>
              </w:rPr>
              <w:t xml:space="preserve">Ресурсное обеспечение подпрограммы с разбивкой </w:t>
            </w:r>
            <w:r w:rsidR="003D2E18">
              <w:rPr>
                <w:rFonts w:ascii="PT Astra Serif" w:hAnsi="PT Astra Serif"/>
                <w:sz w:val="24"/>
                <w:szCs w:val="24"/>
              </w:rPr>
              <w:t xml:space="preserve">по </w:t>
            </w:r>
            <w:r w:rsidRPr="00C409BB">
              <w:rPr>
                <w:rFonts w:ascii="PT Astra Serif" w:hAnsi="PT Astra Serif"/>
                <w:sz w:val="24"/>
                <w:szCs w:val="24"/>
              </w:rPr>
              <w:t>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421A87" w:rsidRPr="00C409BB" w:rsidRDefault="00421A87" w:rsidP="00D70612">
            <w:pPr>
              <w:tabs>
                <w:tab w:val="left" w:pos="1950"/>
              </w:tabs>
              <w:jc w:val="both"/>
              <w:rPr>
                <w:rFonts w:ascii="PT Astra Serif" w:hAnsi="PT Astra Serif"/>
                <w:bCs/>
                <w:sz w:val="24"/>
                <w:szCs w:val="24"/>
              </w:rPr>
            </w:pPr>
            <w:r w:rsidRPr="00C409BB">
              <w:rPr>
                <w:rFonts w:ascii="PT Astra Serif" w:hAnsi="PT Astra Serif"/>
                <w:bCs/>
                <w:sz w:val="24"/>
                <w:szCs w:val="24"/>
              </w:rPr>
              <w:t xml:space="preserve">Общий объём бюджетных ассигнований на финансовое обеспечение реализации подпрограммы составляет </w:t>
            </w:r>
            <w:r w:rsidR="00023906">
              <w:rPr>
                <w:rFonts w:ascii="PT Astra Serif" w:hAnsi="PT Astra Serif"/>
                <w:bCs/>
                <w:sz w:val="24"/>
                <w:szCs w:val="24"/>
              </w:rPr>
              <w:t>90592</w:t>
            </w:r>
            <w:r w:rsidRPr="00CF60D6">
              <w:rPr>
                <w:rFonts w:ascii="PT Astra Serif" w:hAnsi="PT Astra Serif"/>
                <w:bCs/>
                <w:sz w:val="24"/>
                <w:szCs w:val="24"/>
              </w:rPr>
              <w:t>,</w:t>
            </w:r>
            <w:r w:rsidR="00023906">
              <w:rPr>
                <w:rFonts w:ascii="PT Astra Serif" w:hAnsi="PT Astra Serif"/>
                <w:bCs/>
                <w:sz w:val="24"/>
                <w:szCs w:val="24"/>
              </w:rPr>
              <w:t>88905</w:t>
            </w:r>
            <w:r>
              <w:rPr>
                <w:rFonts w:ascii="PT Astra Serif" w:hAnsi="PT Astra Serif"/>
                <w:bCs/>
                <w:sz w:val="24"/>
                <w:szCs w:val="24"/>
              </w:rPr>
              <w:t xml:space="preserve"> </w:t>
            </w:r>
            <w:r w:rsidRPr="00C409BB">
              <w:rPr>
                <w:rFonts w:ascii="PT Astra Serif" w:hAnsi="PT Astra Serif"/>
                <w:bCs/>
                <w:sz w:val="24"/>
                <w:szCs w:val="24"/>
              </w:rPr>
              <w:t>тыс. рублей, из них:</w:t>
            </w:r>
          </w:p>
          <w:p w:rsidR="00421A87" w:rsidRPr="00C409BB" w:rsidRDefault="00421A87" w:rsidP="00D70612">
            <w:pPr>
              <w:tabs>
                <w:tab w:val="left" w:pos="1950"/>
              </w:tabs>
              <w:jc w:val="both"/>
              <w:rPr>
                <w:rFonts w:ascii="PT Astra Serif" w:hAnsi="PT Astra Serif"/>
                <w:bCs/>
                <w:sz w:val="24"/>
                <w:szCs w:val="24"/>
              </w:rPr>
            </w:pPr>
            <w:r w:rsidRPr="00C409BB">
              <w:rPr>
                <w:rFonts w:ascii="PT Astra Serif" w:hAnsi="PT Astra Serif"/>
                <w:bCs/>
                <w:sz w:val="24"/>
                <w:szCs w:val="24"/>
              </w:rPr>
              <w:t>2024 год:</w:t>
            </w:r>
          </w:p>
          <w:p w:rsidR="00421A87" w:rsidRPr="00C409BB" w:rsidRDefault="00023906" w:rsidP="00D70612">
            <w:pPr>
              <w:tabs>
                <w:tab w:val="left" w:pos="1950"/>
              </w:tabs>
              <w:jc w:val="both"/>
              <w:rPr>
                <w:rFonts w:ascii="PT Astra Serif" w:hAnsi="PT Astra Serif"/>
                <w:bCs/>
                <w:sz w:val="24"/>
                <w:szCs w:val="24"/>
              </w:rPr>
            </w:pPr>
            <w:r>
              <w:rPr>
                <w:rFonts w:ascii="PT Astra Serif" w:hAnsi="PT Astra Serif"/>
                <w:bCs/>
                <w:sz w:val="24"/>
                <w:szCs w:val="24"/>
              </w:rPr>
              <w:t>83</w:t>
            </w:r>
            <w:r w:rsidR="00421A87" w:rsidRPr="00C409BB">
              <w:rPr>
                <w:rFonts w:ascii="PT Astra Serif" w:hAnsi="PT Astra Serif"/>
                <w:bCs/>
                <w:sz w:val="24"/>
                <w:szCs w:val="24"/>
              </w:rPr>
              <w:t>,</w:t>
            </w:r>
            <w:r>
              <w:rPr>
                <w:rFonts w:ascii="PT Astra Serif" w:hAnsi="PT Astra Serif"/>
                <w:bCs/>
                <w:sz w:val="24"/>
                <w:szCs w:val="24"/>
              </w:rPr>
              <w:t>25603</w:t>
            </w:r>
            <w:r w:rsidR="00421A87" w:rsidRPr="00C409BB">
              <w:rPr>
                <w:rFonts w:ascii="PT Astra Serif" w:hAnsi="PT Astra Serif"/>
                <w:bCs/>
                <w:sz w:val="24"/>
                <w:szCs w:val="24"/>
              </w:rPr>
              <w:t xml:space="preserve"> тыс. рублей – местный бюджет;</w:t>
            </w:r>
          </w:p>
          <w:p w:rsidR="00421A87" w:rsidRDefault="00D70612" w:rsidP="00D70612">
            <w:pPr>
              <w:tabs>
                <w:tab w:val="left" w:pos="1950"/>
              </w:tabs>
              <w:jc w:val="both"/>
              <w:rPr>
                <w:rFonts w:ascii="PT Astra Serif" w:hAnsi="PT Astra Serif"/>
                <w:bCs/>
                <w:sz w:val="24"/>
                <w:szCs w:val="24"/>
              </w:rPr>
            </w:pPr>
            <w:r>
              <w:rPr>
                <w:rFonts w:ascii="PT Astra Serif" w:hAnsi="PT Astra Serif"/>
                <w:bCs/>
                <w:sz w:val="24"/>
                <w:szCs w:val="24"/>
              </w:rPr>
              <w:t>30858</w:t>
            </w:r>
            <w:r w:rsidR="00023906">
              <w:rPr>
                <w:rFonts w:ascii="PT Astra Serif" w:hAnsi="PT Astra Serif"/>
                <w:bCs/>
                <w:sz w:val="24"/>
                <w:szCs w:val="24"/>
              </w:rPr>
              <w:t>,</w:t>
            </w:r>
            <w:r>
              <w:rPr>
                <w:rFonts w:ascii="PT Astra Serif" w:hAnsi="PT Astra Serif"/>
                <w:bCs/>
                <w:sz w:val="24"/>
                <w:szCs w:val="24"/>
              </w:rPr>
              <w:t>076</w:t>
            </w:r>
            <w:r w:rsidR="00421A87" w:rsidRPr="00C409BB">
              <w:rPr>
                <w:rFonts w:ascii="PT Astra Serif" w:hAnsi="PT Astra Serif"/>
                <w:bCs/>
                <w:sz w:val="24"/>
                <w:szCs w:val="24"/>
              </w:rPr>
              <w:t xml:space="preserve"> тыс. рублей – областной бюджет</w:t>
            </w:r>
            <w:r w:rsidR="00421A87">
              <w:rPr>
                <w:rFonts w:ascii="PT Astra Serif" w:hAnsi="PT Astra Serif"/>
                <w:bCs/>
                <w:sz w:val="24"/>
                <w:szCs w:val="24"/>
              </w:rPr>
              <w:t>;</w:t>
            </w:r>
          </w:p>
          <w:p w:rsidR="00421A87" w:rsidRPr="00C409BB" w:rsidRDefault="00023906" w:rsidP="00D70612">
            <w:pPr>
              <w:tabs>
                <w:tab w:val="left" w:pos="1950"/>
              </w:tabs>
              <w:jc w:val="both"/>
              <w:rPr>
                <w:rFonts w:ascii="PT Astra Serif" w:hAnsi="PT Astra Serif"/>
                <w:bCs/>
                <w:sz w:val="24"/>
                <w:szCs w:val="24"/>
              </w:rPr>
            </w:pPr>
            <w:r>
              <w:rPr>
                <w:rFonts w:ascii="PT Astra Serif" w:hAnsi="PT Astra Serif"/>
                <w:bCs/>
                <w:sz w:val="24"/>
                <w:szCs w:val="24"/>
              </w:rPr>
              <w:t>71</w:t>
            </w:r>
            <w:r w:rsidR="00421A87">
              <w:rPr>
                <w:rFonts w:ascii="PT Astra Serif" w:hAnsi="PT Astra Serif"/>
                <w:bCs/>
                <w:sz w:val="24"/>
                <w:szCs w:val="24"/>
              </w:rPr>
              <w:t>,</w:t>
            </w:r>
            <w:r>
              <w:rPr>
                <w:rFonts w:ascii="PT Astra Serif" w:hAnsi="PT Astra Serif"/>
                <w:bCs/>
                <w:sz w:val="24"/>
                <w:szCs w:val="24"/>
              </w:rPr>
              <w:t>95702</w:t>
            </w:r>
            <w:r w:rsidR="00421A87">
              <w:rPr>
                <w:rFonts w:ascii="PT Astra Serif" w:hAnsi="PT Astra Serif"/>
                <w:bCs/>
                <w:sz w:val="24"/>
                <w:szCs w:val="24"/>
              </w:rPr>
              <w:t xml:space="preserve"> тыс. рублей – </w:t>
            </w:r>
            <w:r w:rsidR="00421A87" w:rsidRPr="00BD27F7">
              <w:rPr>
                <w:rFonts w:ascii="PT Astra Serif" w:hAnsi="PT Astra Serif"/>
                <w:sz w:val="24"/>
                <w:szCs w:val="24"/>
              </w:rPr>
              <w:t>инициативные платежи</w:t>
            </w:r>
            <w:r w:rsidR="00421A87">
              <w:rPr>
                <w:rFonts w:ascii="PT Astra Serif" w:hAnsi="PT Astra Serif"/>
                <w:sz w:val="24"/>
                <w:szCs w:val="24"/>
              </w:rPr>
              <w:t>.</w:t>
            </w:r>
          </w:p>
          <w:p w:rsidR="00421A87" w:rsidRDefault="00421A87" w:rsidP="00D70612">
            <w:pPr>
              <w:tabs>
                <w:tab w:val="left" w:pos="1950"/>
              </w:tabs>
              <w:jc w:val="both"/>
              <w:rPr>
                <w:rFonts w:ascii="PT Astra Serif" w:hAnsi="PT Astra Serif"/>
                <w:bCs/>
                <w:sz w:val="24"/>
                <w:szCs w:val="24"/>
              </w:rPr>
            </w:pPr>
            <w:r w:rsidRPr="00C409BB">
              <w:rPr>
                <w:rFonts w:ascii="PT Astra Serif" w:hAnsi="PT Astra Serif"/>
                <w:bCs/>
                <w:sz w:val="24"/>
                <w:szCs w:val="24"/>
              </w:rPr>
              <w:t>2025 год:</w:t>
            </w:r>
          </w:p>
          <w:p w:rsidR="00421A87" w:rsidRPr="00C409BB" w:rsidRDefault="00D70612" w:rsidP="00D70612">
            <w:pPr>
              <w:tabs>
                <w:tab w:val="left" w:pos="1950"/>
              </w:tabs>
              <w:jc w:val="both"/>
              <w:rPr>
                <w:rFonts w:ascii="PT Astra Serif" w:hAnsi="PT Astra Serif"/>
                <w:bCs/>
                <w:sz w:val="24"/>
                <w:szCs w:val="24"/>
              </w:rPr>
            </w:pPr>
            <w:r>
              <w:rPr>
                <w:rFonts w:ascii="PT Astra Serif" w:hAnsi="PT Astra Serif"/>
                <w:bCs/>
                <w:sz w:val="24"/>
                <w:szCs w:val="24"/>
              </w:rPr>
              <w:t>28680,8</w:t>
            </w:r>
            <w:r w:rsidR="00421A87" w:rsidRPr="00C409BB">
              <w:rPr>
                <w:rFonts w:ascii="PT Astra Serif" w:hAnsi="PT Astra Serif"/>
                <w:bCs/>
                <w:sz w:val="24"/>
                <w:szCs w:val="24"/>
              </w:rPr>
              <w:t xml:space="preserve"> тыс. рублей – областной бюджет.</w:t>
            </w:r>
          </w:p>
          <w:p w:rsidR="00421A87" w:rsidRDefault="00421A87" w:rsidP="00D70612">
            <w:pPr>
              <w:tabs>
                <w:tab w:val="left" w:pos="1950"/>
              </w:tabs>
              <w:jc w:val="both"/>
              <w:rPr>
                <w:rFonts w:ascii="PT Astra Serif" w:hAnsi="PT Astra Serif"/>
                <w:bCs/>
                <w:sz w:val="24"/>
                <w:szCs w:val="24"/>
              </w:rPr>
            </w:pPr>
            <w:r w:rsidRPr="00C409BB">
              <w:rPr>
                <w:rFonts w:ascii="PT Astra Serif" w:hAnsi="PT Astra Serif"/>
                <w:bCs/>
                <w:sz w:val="24"/>
                <w:szCs w:val="24"/>
              </w:rPr>
              <w:t>2026 год:</w:t>
            </w:r>
          </w:p>
          <w:p w:rsidR="00421A87" w:rsidRPr="00C409BB" w:rsidRDefault="0081467D" w:rsidP="00D70612">
            <w:pPr>
              <w:tabs>
                <w:tab w:val="left" w:pos="1950"/>
              </w:tabs>
              <w:jc w:val="both"/>
              <w:rPr>
                <w:rFonts w:ascii="PT Astra Serif" w:hAnsi="PT Astra Serif"/>
                <w:bCs/>
                <w:sz w:val="24"/>
                <w:szCs w:val="24"/>
              </w:rPr>
            </w:pPr>
            <w:r>
              <w:rPr>
                <w:rFonts w:ascii="PT Astra Serif" w:hAnsi="PT Astra Serif"/>
                <w:bCs/>
                <w:sz w:val="24"/>
                <w:szCs w:val="24"/>
              </w:rPr>
              <w:t>30898,8</w:t>
            </w:r>
            <w:r w:rsidR="00421A87">
              <w:rPr>
                <w:rFonts w:ascii="PT Astra Serif" w:hAnsi="PT Astra Serif"/>
                <w:bCs/>
                <w:sz w:val="24"/>
                <w:szCs w:val="24"/>
              </w:rPr>
              <w:t xml:space="preserve"> </w:t>
            </w:r>
            <w:r w:rsidR="00421A87" w:rsidRPr="00C409BB">
              <w:rPr>
                <w:rFonts w:ascii="PT Astra Serif" w:hAnsi="PT Astra Serif"/>
                <w:bCs/>
                <w:sz w:val="24"/>
                <w:szCs w:val="24"/>
              </w:rPr>
              <w:t>тыс. рублей – областной бюджет.</w:t>
            </w:r>
          </w:p>
        </w:tc>
        <w:tc>
          <w:tcPr>
            <w:tcW w:w="425" w:type="dxa"/>
            <w:tcBorders>
              <w:left w:val="single" w:sz="4" w:space="0" w:color="auto"/>
            </w:tcBorders>
          </w:tcPr>
          <w:p w:rsidR="00421A87" w:rsidRDefault="00421A87" w:rsidP="00D70612">
            <w:pPr>
              <w:spacing w:line="221" w:lineRule="auto"/>
              <w:jc w:val="both"/>
              <w:rPr>
                <w:rFonts w:ascii="PT Astra Serif" w:hAnsi="PT Astra Serif"/>
                <w:color w:val="000000" w:themeColor="text1"/>
                <w:sz w:val="24"/>
                <w:szCs w:val="24"/>
              </w:rPr>
            </w:pPr>
          </w:p>
          <w:p w:rsidR="00421A87" w:rsidRDefault="00421A87" w:rsidP="00D70612">
            <w:pPr>
              <w:spacing w:line="221" w:lineRule="auto"/>
              <w:jc w:val="both"/>
              <w:rPr>
                <w:rFonts w:ascii="PT Astra Serif" w:hAnsi="PT Astra Serif"/>
                <w:color w:val="000000" w:themeColor="text1"/>
                <w:sz w:val="24"/>
                <w:szCs w:val="24"/>
              </w:rPr>
            </w:pPr>
          </w:p>
          <w:p w:rsidR="00421A87" w:rsidRDefault="00421A87" w:rsidP="00D70612">
            <w:pPr>
              <w:spacing w:line="221" w:lineRule="auto"/>
              <w:jc w:val="both"/>
              <w:rPr>
                <w:rFonts w:ascii="PT Astra Serif" w:hAnsi="PT Astra Serif"/>
                <w:color w:val="000000" w:themeColor="text1"/>
                <w:sz w:val="24"/>
                <w:szCs w:val="24"/>
              </w:rPr>
            </w:pPr>
          </w:p>
          <w:p w:rsidR="00421A87" w:rsidRDefault="00421A87" w:rsidP="00D70612">
            <w:pPr>
              <w:spacing w:line="221" w:lineRule="auto"/>
              <w:jc w:val="both"/>
              <w:rPr>
                <w:rFonts w:ascii="PT Astra Serif" w:hAnsi="PT Astra Serif"/>
                <w:color w:val="000000" w:themeColor="text1"/>
                <w:sz w:val="24"/>
                <w:szCs w:val="24"/>
              </w:rPr>
            </w:pPr>
          </w:p>
          <w:p w:rsidR="00421A87" w:rsidRDefault="00421A87" w:rsidP="00D70612">
            <w:pPr>
              <w:spacing w:line="221" w:lineRule="auto"/>
              <w:jc w:val="both"/>
              <w:rPr>
                <w:rFonts w:ascii="PT Astra Serif" w:hAnsi="PT Astra Serif"/>
                <w:color w:val="000000" w:themeColor="text1"/>
                <w:sz w:val="24"/>
                <w:szCs w:val="24"/>
              </w:rPr>
            </w:pPr>
          </w:p>
          <w:p w:rsidR="00421A87" w:rsidRDefault="00421A87" w:rsidP="00D70612">
            <w:pPr>
              <w:spacing w:line="221" w:lineRule="auto"/>
              <w:jc w:val="both"/>
              <w:rPr>
                <w:rFonts w:ascii="PT Astra Serif" w:hAnsi="PT Astra Serif"/>
                <w:color w:val="000000" w:themeColor="text1"/>
                <w:sz w:val="24"/>
                <w:szCs w:val="24"/>
              </w:rPr>
            </w:pPr>
          </w:p>
          <w:p w:rsidR="00421A87" w:rsidRDefault="00421A87" w:rsidP="00D70612">
            <w:pPr>
              <w:spacing w:line="221" w:lineRule="auto"/>
              <w:jc w:val="both"/>
              <w:rPr>
                <w:rFonts w:ascii="PT Astra Serif" w:hAnsi="PT Astra Serif"/>
                <w:color w:val="000000" w:themeColor="text1"/>
                <w:sz w:val="24"/>
                <w:szCs w:val="24"/>
              </w:rPr>
            </w:pPr>
          </w:p>
          <w:p w:rsidR="00421A87" w:rsidRDefault="00421A87" w:rsidP="00D70612">
            <w:pPr>
              <w:spacing w:line="221" w:lineRule="auto"/>
              <w:jc w:val="both"/>
              <w:rPr>
                <w:rFonts w:ascii="PT Astra Serif" w:hAnsi="PT Astra Serif"/>
                <w:color w:val="000000" w:themeColor="text1"/>
                <w:sz w:val="24"/>
                <w:szCs w:val="24"/>
              </w:rPr>
            </w:pPr>
          </w:p>
          <w:p w:rsidR="00421A87" w:rsidRPr="0017782E" w:rsidRDefault="00421A87" w:rsidP="00D70612">
            <w:pPr>
              <w:spacing w:line="221" w:lineRule="auto"/>
              <w:jc w:val="both"/>
              <w:rPr>
                <w:rFonts w:ascii="PT Astra Serif" w:hAnsi="PT Astra Serif"/>
                <w:color w:val="000000" w:themeColor="text1"/>
              </w:rPr>
            </w:pPr>
          </w:p>
          <w:p w:rsidR="00421A87" w:rsidRDefault="00421A87" w:rsidP="00D70612">
            <w:pPr>
              <w:spacing w:line="221" w:lineRule="auto"/>
              <w:jc w:val="right"/>
              <w:rPr>
                <w:rFonts w:ascii="PT Astra Serif" w:hAnsi="PT Astra Serif"/>
                <w:color w:val="000000" w:themeColor="text1"/>
                <w:sz w:val="28"/>
                <w:szCs w:val="24"/>
              </w:rPr>
            </w:pPr>
          </w:p>
          <w:p w:rsidR="0081467D" w:rsidRDefault="0081467D" w:rsidP="00D70612">
            <w:pPr>
              <w:spacing w:line="221" w:lineRule="auto"/>
              <w:jc w:val="right"/>
              <w:rPr>
                <w:rFonts w:ascii="PT Astra Serif" w:hAnsi="PT Astra Serif"/>
                <w:color w:val="000000" w:themeColor="text1"/>
                <w:sz w:val="28"/>
                <w:szCs w:val="24"/>
              </w:rPr>
            </w:pPr>
          </w:p>
          <w:p w:rsidR="00421A87" w:rsidRPr="00FC5D44" w:rsidRDefault="00421A87" w:rsidP="00D70612">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C13B5F" w:rsidRDefault="001B5D5A" w:rsidP="00C13B5F">
      <w:pPr>
        <w:tabs>
          <w:tab w:val="left" w:pos="9498"/>
        </w:tabs>
        <w:ind w:firstLine="709"/>
        <w:jc w:val="both"/>
        <w:rPr>
          <w:rFonts w:ascii="PT Astra Serif" w:hAnsi="PT Astra Serif"/>
          <w:sz w:val="28"/>
          <w:szCs w:val="28"/>
        </w:rPr>
      </w:pPr>
      <w:r>
        <w:rPr>
          <w:rFonts w:ascii="PT Astra Serif" w:hAnsi="PT Astra Serif"/>
          <w:sz w:val="28"/>
          <w:szCs w:val="28"/>
        </w:rPr>
        <w:t>3</w:t>
      </w:r>
      <w:r w:rsidR="00C13B5F">
        <w:rPr>
          <w:rFonts w:ascii="PT Astra Serif" w:hAnsi="PT Astra Serif"/>
          <w:sz w:val="28"/>
          <w:szCs w:val="28"/>
        </w:rPr>
        <w:t xml:space="preserve">) В паспорте </w:t>
      </w:r>
      <w:r w:rsidR="00C13B5F" w:rsidRPr="0001125C">
        <w:rPr>
          <w:rFonts w:ascii="PT Astra Serif" w:hAnsi="PT Astra Serif"/>
          <w:sz w:val="28"/>
          <w:szCs w:val="28"/>
        </w:rPr>
        <w:t>Подпрограмм</w:t>
      </w:r>
      <w:r w:rsidR="00C13B5F">
        <w:rPr>
          <w:rFonts w:ascii="PT Astra Serif" w:hAnsi="PT Astra Serif"/>
          <w:sz w:val="28"/>
          <w:szCs w:val="28"/>
        </w:rPr>
        <w:t xml:space="preserve">ы </w:t>
      </w:r>
      <w:r w:rsidR="00C13B5F" w:rsidRPr="0001125C">
        <w:rPr>
          <w:rFonts w:ascii="PT Astra Serif" w:hAnsi="PT Astra Serif"/>
          <w:sz w:val="28"/>
          <w:szCs w:val="28"/>
        </w:rPr>
        <w:t xml:space="preserve">«Развитие и модернизация </w:t>
      </w:r>
      <w:r w:rsidR="00C13B5F">
        <w:rPr>
          <w:rFonts w:ascii="PT Astra Serif" w:hAnsi="PT Astra Serif"/>
          <w:sz w:val="28"/>
          <w:szCs w:val="28"/>
        </w:rPr>
        <w:t>общего</w:t>
      </w:r>
      <w:r w:rsidR="00C13B5F" w:rsidRPr="0001125C">
        <w:rPr>
          <w:rFonts w:ascii="PT Astra Serif" w:hAnsi="PT Astra Serif"/>
          <w:sz w:val="28"/>
          <w:szCs w:val="28"/>
        </w:rPr>
        <w:t xml:space="preserve"> образования в муниципальном образовании «Радищевский район» Ульяновской области</w:t>
      </w:r>
      <w:r w:rsidR="00CA05FC">
        <w:rPr>
          <w:rFonts w:ascii="PT Astra Serif" w:hAnsi="PT Astra Serif"/>
          <w:sz w:val="28"/>
          <w:szCs w:val="28"/>
        </w:rPr>
        <w:t>»</w:t>
      </w:r>
      <w:r w:rsidR="00C13B5F">
        <w:rPr>
          <w:rFonts w:ascii="PT Astra Serif" w:hAnsi="PT Astra Serif"/>
          <w:sz w:val="28"/>
          <w:szCs w:val="28"/>
        </w:rPr>
        <w:t xml:space="preserve"> строку «Ресурсное обеспечение подпрограммы с разбивкой по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F43168" w:rsidRPr="001F1C7D" w:rsidTr="00E054B0">
        <w:trPr>
          <w:trHeight w:val="1402"/>
        </w:trPr>
        <w:tc>
          <w:tcPr>
            <w:tcW w:w="284" w:type="dxa"/>
            <w:tcBorders>
              <w:right w:val="single" w:sz="4" w:space="0" w:color="auto"/>
            </w:tcBorders>
          </w:tcPr>
          <w:p w:rsidR="00F43168" w:rsidRPr="001E3E1D" w:rsidRDefault="00F43168" w:rsidP="00F43168">
            <w:pPr>
              <w:rPr>
                <w:rFonts w:ascii="PT Astra Serif" w:hAnsi="PT Astra Serif"/>
                <w:color w:val="000000" w:themeColor="text1"/>
                <w:sz w:val="28"/>
              </w:rPr>
            </w:pPr>
            <w:r w:rsidRPr="001E3E1D">
              <w:rPr>
                <w:rFonts w:ascii="PT Astra Serif" w:hAnsi="PT Astra Serif"/>
                <w:color w:val="000000" w:themeColor="text1"/>
                <w:sz w:val="28"/>
              </w:rPr>
              <w:t>«</w:t>
            </w:r>
          </w:p>
          <w:p w:rsidR="00F43168" w:rsidRPr="001F1C7D" w:rsidRDefault="00F43168" w:rsidP="00F43168">
            <w:pPr>
              <w:jc w:val="both"/>
              <w:rPr>
                <w:rFonts w:ascii="PT Astra Serif" w:hAnsi="PT Astra Serif"/>
                <w:b/>
                <w:color w:val="000000" w:themeColor="text1"/>
              </w:rPr>
            </w:pPr>
          </w:p>
          <w:p w:rsidR="00F43168" w:rsidRPr="001F1C7D" w:rsidRDefault="00F43168" w:rsidP="00F43168">
            <w:pPr>
              <w:jc w:val="both"/>
              <w:rPr>
                <w:rFonts w:ascii="PT Astra Serif" w:hAnsi="PT Astra Serif"/>
                <w:b/>
                <w:color w:val="000000" w:themeColor="text1"/>
              </w:rPr>
            </w:pPr>
          </w:p>
          <w:p w:rsidR="00F43168" w:rsidRPr="001F1C7D" w:rsidRDefault="00F43168" w:rsidP="00F43168">
            <w:pPr>
              <w:jc w:val="both"/>
              <w:rPr>
                <w:rFonts w:ascii="PT Astra Serif" w:hAnsi="PT Astra Serif"/>
                <w:b/>
                <w:color w:val="000000" w:themeColor="text1"/>
              </w:rPr>
            </w:pPr>
          </w:p>
          <w:p w:rsidR="00F43168" w:rsidRPr="001F1C7D" w:rsidRDefault="00F43168" w:rsidP="00F43168">
            <w:pPr>
              <w:jc w:val="both"/>
              <w:rPr>
                <w:rFonts w:ascii="PT Astra Serif" w:hAnsi="PT Astra Serif"/>
                <w:b/>
                <w:color w:val="000000" w:themeColor="text1"/>
              </w:rPr>
            </w:pPr>
          </w:p>
          <w:p w:rsidR="00F43168" w:rsidRPr="001F1C7D" w:rsidRDefault="00F43168" w:rsidP="00F43168">
            <w:pPr>
              <w:jc w:val="both"/>
              <w:rPr>
                <w:rFonts w:ascii="PT Astra Serif" w:hAnsi="PT Astra Serif"/>
                <w:b/>
                <w:color w:val="000000" w:themeColor="text1"/>
              </w:rPr>
            </w:pPr>
          </w:p>
          <w:p w:rsidR="00F43168" w:rsidRPr="001F1C7D" w:rsidRDefault="00F43168" w:rsidP="00F43168">
            <w:pPr>
              <w:jc w:val="both"/>
              <w:rPr>
                <w:rFonts w:ascii="PT Astra Serif" w:hAnsi="PT Astra Serif"/>
                <w:b/>
                <w:color w:val="000000" w:themeColor="text1"/>
              </w:rPr>
            </w:pPr>
          </w:p>
          <w:p w:rsidR="00F43168" w:rsidRPr="001F1C7D" w:rsidRDefault="00F43168" w:rsidP="00F43168">
            <w:pPr>
              <w:jc w:val="both"/>
              <w:rPr>
                <w:rFonts w:ascii="PT Astra Serif" w:hAnsi="PT Astra Serif"/>
                <w:b/>
                <w:color w:val="000000" w:themeColor="text1"/>
              </w:rPr>
            </w:pPr>
          </w:p>
          <w:p w:rsidR="00F43168" w:rsidRPr="001F1C7D" w:rsidRDefault="00F43168" w:rsidP="00F43168">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F43168" w:rsidRPr="00C409BB" w:rsidRDefault="00F43168" w:rsidP="00F43168">
            <w:pPr>
              <w:rPr>
                <w:rFonts w:ascii="PT Astra Serif" w:hAnsi="PT Astra Serif"/>
                <w:sz w:val="24"/>
                <w:szCs w:val="24"/>
              </w:rPr>
            </w:pPr>
            <w:r w:rsidRPr="00C409BB">
              <w:rPr>
                <w:rFonts w:ascii="PT Astra Serif" w:hAnsi="PT Astra Serif"/>
                <w:sz w:val="24"/>
                <w:szCs w:val="24"/>
              </w:rPr>
              <w:t xml:space="preserve">Ресурсное обеспечение подпрограммы с разбивкой </w:t>
            </w:r>
            <w:r w:rsidR="00ED7150">
              <w:rPr>
                <w:rFonts w:ascii="PT Astra Serif" w:hAnsi="PT Astra Serif"/>
                <w:sz w:val="24"/>
                <w:szCs w:val="24"/>
              </w:rPr>
              <w:t xml:space="preserve">по </w:t>
            </w:r>
            <w:r w:rsidRPr="00C409BB">
              <w:rPr>
                <w:rFonts w:ascii="PT Astra Serif" w:hAnsi="PT Astra Serif"/>
                <w:sz w:val="24"/>
                <w:szCs w:val="24"/>
              </w:rPr>
              <w:t>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F43168" w:rsidRPr="00C409BB" w:rsidRDefault="00F43168" w:rsidP="00F43168">
            <w:pPr>
              <w:tabs>
                <w:tab w:val="left" w:pos="1950"/>
              </w:tabs>
              <w:jc w:val="both"/>
              <w:rPr>
                <w:rFonts w:ascii="PT Astra Serif" w:hAnsi="PT Astra Serif"/>
                <w:bCs/>
                <w:sz w:val="24"/>
                <w:szCs w:val="24"/>
              </w:rPr>
            </w:pPr>
            <w:r w:rsidRPr="00C409BB">
              <w:rPr>
                <w:rFonts w:ascii="PT Astra Serif" w:hAnsi="PT Astra Serif"/>
                <w:bCs/>
                <w:sz w:val="24"/>
                <w:szCs w:val="24"/>
              </w:rPr>
              <w:t xml:space="preserve">Общий объём бюджетных ассигнований на финансовое обеспечение реализации подпрограммы составляет </w:t>
            </w:r>
            <w:r w:rsidR="001B5D5A">
              <w:rPr>
                <w:rFonts w:ascii="PT Astra Serif" w:hAnsi="PT Astra Serif"/>
                <w:bCs/>
                <w:sz w:val="24"/>
                <w:szCs w:val="24"/>
              </w:rPr>
              <w:t>484775</w:t>
            </w:r>
            <w:r w:rsidR="00CF60D6" w:rsidRPr="00CF60D6">
              <w:rPr>
                <w:rFonts w:ascii="PT Astra Serif" w:hAnsi="PT Astra Serif"/>
                <w:bCs/>
                <w:sz w:val="24"/>
                <w:szCs w:val="24"/>
              </w:rPr>
              <w:t>,</w:t>
            </w:r>
            <w:r w:rsidR="001B5D5A">
              <w:rPr>
                <w:rFonts w:ascii="PT Astra Serif" w:hAnsi="PT Astra Serif"/>
                <w:bCs/>
                <w:sz w:val="24"/>
                <w:szCs w:val="24"/>
              </w:rPr>
              <w:t>27923</w:t>
            </w:r>
            <w:r w:rsidR="00CF60D6">
              <w:rPr>
                <w:rFonts w:ascii="PT Astra Serif" w:hAnsi="PT Astra Serif"/>
                <w:bCs/>
                <w:sz w:val="24"/>
                <w:szCs w:val="24"/>
              </w:rPr>
              <w:t xml:space="preserve"> </w:t>
            </w:r>
            <w:r w:rsidRPr="00C409BB">
              <w:rPr>
                <w:rFonts w:ascii="PT Astra Serif" w:hAnsi="PT Astra Serif"/>
                <w:bCs/>
                <w:sz w:val="24"/>
                <w:szCs w:val="24"/>
              </w:rPr>
              <w:t>тыс. рублей, из них:</w:t>
            </w:r>
          </w:p>
          <w:p w:rsidR="00F43168" w:rsidRPr="00C409BB" w:rsidRDefault="00F43168" w:rsidP="00F43168">
            <w:pPr>
              <w:tabs>
                <w:tab w:val="left" w:pos="1950"/>
              </w:tabs>
              <w:jc w:val="both"/>
              <w:rPr>
                <w:rFonts w:ascii="PT Astra Serif" w:hAnsi="PT Astra Serif"/>
                <w:bCs/>
                <w:sz w:val="24"/>
                <w:szCs w:val="24"/>
              </w:rPr>
            </w:pPr>
            <w:r w:rsidRPr="00C409BB">
              <w:rPr>
                <w:rFonts w:ascii="PT Astra Serif" w:hAnsi="PT Astra Serif"/>
                <w:bCs/>
                <w:sz w:val="24"/>
                <w:szCs w:val="24"/>
              </w:rPr>
              <w:t>2024 год:</w:t>
            </w:r>
          </w:p>
          <w:p w:rsidR="00F43168" w:rsidRPr="00C409BB" w:rsidRDefault="001B5D5A" w:rsidP="00F43168">
            <w:pPr>
              <w:tabs>
                <w:tab w:val="left" w:pos="1950"/>
              </w:tabs>
              <w:jc w:val="both"/>
              <w:rPr>
                <w:rFonts w:ascii="PT Astra Serif" w:hAnsi="PT Astra Serif"/>
                <w:bCs/>
                <w:sz w:val="24"/>
                <w:szCs w:val="24"/>
              </w:rPr>
            </w:pPr>
            <w:r>
              <w:rPr>
                <w:rFonts w:ascii="PT Astra Serif" w:hAnsi="PT Astra Serif"/>
                <w:bCs/>
                <w:sz w:val="24"/>
                <w:szCs w:val="24"/>
              </w:rPr>
              <w:t>1130</w:t>
            </w:r>
            <w:r w:rsidR="00F43168" w:rsidRPr="00C409BB">
              <w:rPr>
                <w:rFonts w:ascii="PT Astra Serif" w:hAnsi="PT Astra Serif"/>
                <w:bCs/>
                <w:sz w:val="24"/>
                <w:szCs w:val="24"/>
              </w:rPr>
              <w:t>,</w:t>
            </w:r>
            <w:r>
              <w:rPr>
                <w:rFonts w:ascii="PT Astra Serif" w:hAnsi="PT Astra Serif"/>
                <w:bCs/>
                <w:sz w:val="24"/>
                <w:szCs w:val="24"/>
              </w:rPr>
              <w:t xml:space="preserve">8631 </w:t>
            </w:r>
            <w:r w:rsidR="00F43168" w:rsidRPr="00C409BB">
              <w:rPr>
                <w:rFonts w:ascii="PT Astra Serif" w:hAnsi="PT Astra Serif"/>
                <w:bCs/>
                <w:sz w:val="24"/>
                <w:szCs w:val="24"/>
              </w:rPr>
              <w:t>тыс. рублей – местный бюджет;</w:t>
            </w:r>
          </w:p>
          <w:p w:rsidR="00F43168" w:rsidRDefault="001B5D5A" w:rsidP="00F43168">
            <w:pPr>
              <w:tabs>
                <w:tab w:val="left" w:pos="1950"/>
              </w:tabs>
              <w:jc w:val="both"/>
              <w:rPr>
                <w:rFonts w:ascii="PT Astra Serif" w:hAnsi="PT Astra Serif"/>
                <w:bCs/>
                <w:sz w:val="24"/>
                <w:szCs w:val="24"/>
              </w:rPr>
            </w:pPr>
            <w:r>
              <w:rPr>
                <w:rFonts w:ascii="PT Astra Serif" w:hAnsi="PT Astra Serif"/>
                <w:bCs/>
                <w:sz w:val="24"/>
                <w:szCs w:val="24"/>
              </w:rPr>
              <w:t>136260</w:t>
            </w:r>
            <w:r w:rsidR="00672FBF">
              <w:rPr>
                <w:rFonts w:ascii="PT Astra Serif" w:hAnsi="PT Astra Serif"/>
                <w:bCs/>
                <w:sz w:val="24"/>
                <w:szCs w:val="24"/>
              </w:rPr>
              <w:t>,</w:t>
            </w:r>
            <w:r>
              <w:rPr>
                <w:rFonts w:ascii="PT Astra Serif" w:hAnsi="PT Astra Serif"/>
                <w:bCs/>
                <w:sz w:val="24"/>
                <w:szCs w:val="24"/>
              </w:rPr>
              <w:t>147</w:t>
            </w:r>
            <w:r w:rsidR="00F43168" w:rsidRPr="00C409BB">
              <w:rPr>
                <w:rFonts w:ascii="PT Astra Serif" w:hAnsi="PT Astra Serif"/>
                <w:bCs/>
                <w:sz w:val="24"/>
                <w:szCs w:val="24"/>
              </w:rPr>
              <w:t xml:space="preserve"> тыс. рублей – областной бюджет</w:t>
            </w:r>
            <w:r w:rsidR="00672FBF">
              <w:rPr>
                <w:rFonts w:ascii="PT Astra Serif" w:hAnsi="PT Astra Serif"/>
                <w:bCs/>
                <w:sz w:val="24"/>
                <w:szCs w:val="24"/>
              </w:rPr>
              <w:t>;</w:t>
            </w:r>
          </w:p>
          <w:p w:rsidR="00672FBF" w:rsidRPr="00C409BB" w:rsidRDefault="001B5D5A" w:rsidP="00F43168">
            <w:pPr>
              <w:tabs>
                <w:tab w:val="left" w:pos="1950"/>
              </w:tabs>
              <w:jc w:val="both"/>
              <w:rPr>
                <w:rFonts w:ascii="PT Astra Serif" w:hAnsi="PT Astra Serif"/>
                <w:bCs/>
                <w:sz w:val="24"/>
                <w:szCs w:val="24"/>
              </w:rPr>
            </w:pPr>
            <w:r>
              <w:rPr>
                <w:rFonts w:ascii="PT Astra Serif" w:hAnsi="PT Astra Serif"/>
                <w:bCs/>
                <w:sz w:val="24"/>
                <w:szCs w:val="24"/>
              </w:rPr>
              <w:t>183</w:t>
            </w:r>
            <w:r w:rsidR="00672FBF">
              <w:rPr>
                <w:rFonts w:ascii="PT Astra Serif" w:hAnsi="PT Astra Serif"/>
                <w:bCs/>
                <w:sz w:val="24"/>
                <w:szCs w:val="24"/>
              </w:rPr>
              <w:t>,</w:t>
            </w:r>
            <w:r>
              <w:rPr>
                <w:rFonts w:ascii="PT Astra Serif" w:hAnsi="PT Astra Serif"/>
                <w:bCs/>
                <w:sz w:val="24"/>
                <w:szCs w:val="24"/>
              </w:rPr>
              <w:t>521</w:t>
            </w:r>
            <w:r w:rsidR="00672FBF">
              <w:rPr>
                <w:rFonts w:ascii="PT Astra Serif" w:hAnsi="PT Astra Serif"/>
                <w:bCs/>
                <w:sz w:val="24"/>
                <w:szCs w:val="24"/>
              </w:rPr>
              <w:t xml:space="preserve">99 тыс. рублей – </w:t>
            </w:r>
            <w:r w:rsidR="00672FBF" w:rsidRPr="00BD27F7">
              <w:rPr>
                <w:rFonts w:ascii="PT Astra Serif" w:hAnsi="PT Astra Serif"/>
                <w:sz w:val="24"/>
                <w:szCs w:val="24"/>
              </w:rPr>
              <w:t>инициативные платежи</w:t>
            </w:r>
            <w:r w:rsidR="00672FBF">
              <w:rPr>
                <w:rFonts w:ascii="PT Astra Serif" w:hAnsi="PT Astra Serif"/>
                <w:sz w:val="24"/>
                <w:szCs w:val="24"/>
              </w:rPr>
              <w:t>.</w:t>
            </w:r>
          </w:p>
          <w:p w:rsidR="00F43168" w:rsidRDefault="00F43168" w:rsidP="00F43168">
            <w:pPr>
              <w:tabs>
                <w:tab w:val="left" w:pos="1950"/>
              </w:tabs>
              <w:jc w:val="both"/>
              <w:rPr>
                <w:rFonts w:ascii="PT Astra Serif" w:hAnsi="PT Astra Serif"/>
                <w:bCs/>
                <w:sz w:val="24"/>
                <w:szCs w:val="24"/>
              </w:rPr>
            </w:pPr>
            <w:r w:rsidRPr="00C409BB">
              <w:rPr>
                <w:rFonts w:ascii="PT Astra Serif" w:hAnsi="PT Astra Serif"/>
                <w:bCs/>
                <w:sz w:val="24"/>
                <w:szCs w:val="24"/>
              </w:rPr>
              <w:t>2025 год:</w:t>
            </w:r>
          </w:p>
          <w:p w:rsidR="00F43168" w:rsidRPr="00C409BB" w:rsidRDefault="00C13720" w:rsidP="00F43168">
            <w:pPr>
              <w:tabs>
                <w:tab w:val="left" w:pos="1950"/>
              </w:tabs>
              <w:jc w:val="both"/>
              <w:rPr>
                <w:rFonts w:ascii="PT Astra Serif" w:hAnsi="PT Astra Serif"/>
                <w:bCs/>
                <w:sz w:val="24"/>
                <w:szCs w:val="24"/>
              </w:rPr>
            </w:pPr>
            <w:r>
              <w:rPr>
                <w:rFonts w:ascii="PT Astra Serif" w:hAnsi="PT Astra Serif"/>
                <w:bCs/>
                <w:sz w:val="24"/>
                <w:szCs w:val="24"/>
              </w:rPr>
              <w:t>129592,5</w:t>
            </w:r>
            <w:r w:rsidR="00F43168" w:rsidRPr="00C409BB">
              <w:rPr>
                <w:rFonts w:ascii="PT Astra Serif" w:hAnsi="PT Astra Serif"/>
                <w:bCs/>
                <w:sz w:val="24"/>
                <w:szCs w:val="24"/>
              </w:rPr>
              <w:t xml:space="preserve"> тыс. рублей – областной бюджет.</w:t>
            </w:r>
          </w:p>
          <w:p w:rsidR="00F43168" w:rsidRDefault="00F43168" w:rsidP="00F43168">
            <w:pPr>
              <w:tabs>
                <w:tab w:val="left" w:pos="1950"/>
              </w:tabs>
              <w:jc w:val="both"/>
              <w:rPr>
                <w:rFonts w:ascii="PT Astra Serif" w:hAnsi="PT Astra Serif"/>
                <w:bCs/>
                <w:sz w:val="24"/>
                <w:szCs w:val="24"/>
              </w:rPr>
            </w:pPr>
            <w:r w:rsidRPr="00C409BB">
              <w:rPr>
                <w:rFonts w:ascii="PT Astra Serif" w:hAnsi="PT Astra Serif"/>
                <w:bCs/>
                <w:sz w:val="24"/>
                <w:szCs w:val="24"/>
              </w:rPr>
              <w:t>2026 год:</w:t>
            </w:r>
          </w:p>
          <w:p w:rsidR="00F43168" w:rsidRPr="00C409BB" w:rsidRDefault="00C13720" w:rsidP="00F43168">
            <w:pPr>
              <w:tabs>
                <w:tab w:val="left" w:pos="1950"/>
              </w:tabs>
              <w:jc w:val="both"/>
              <w:rPr>
                <w:rFonts w:ascii="PT Astra Serif" w:hAnsi="PT Astra Serif"/>
                <w:bCs/>
                <w:sz w:val="24"/>
                <w:szCs w:val="24"/>
              </w:rPr>
            </w:pPr>
            <w:r>
              <w:rPr>
                <w:rFonts w:ascii="PT Astra Serif" w:hAnsi="PT Astra Serif"/>
                <w:bCs/>
                <w:sz w:val="24"/>
                <w:szCs w:val="24"/>
              </w:rPr>
              <w:t>216793</w:t>
            </w:r>
            <w:r w:rsidR="002911E5" w:rsidRPr="002911E5">
              <w:rPr>
                <w:rFonts w:ascii="PT Astra Serif" w:hAnsi="PT Astra Serif"/>
                <w:bCs/>
                <w:sz w:val="24"/>
                <w:szCs w:val="24"/>
              </w:rPr>
              <w:t>,</w:t>
            </w:r>
            <w:r>
              <w:rPr>
                <w:rFonts w:ascii="PT Astra Serif" w:hAnsi="PT Astra Serif"/>
                <w:bCs/>
                <w:sz w:val="24"/>
                <w:szCs w:val="24"/>
              </w:rPr>
              <w:t>997</w:t>
            </w:r>
            <w:r w:rsidR="002911E5" w:rsidRPr="002911E5">
              <w:rPr>
                <w:rFonts w:ascii="PT Astra Serif" w:hAnsi="PT Astra Serif"/>
                <w:bCs/>
                <w:sz w:val="24"/>
                <w:szCs w:val="24"/>
              </w:rPr>
              <w:t>67</w:t>
            </w:r>
            <w:r w:rsidR="002911E5">
              <w:rPr>
                <w:rFonts w:ascii="PT Astra Serif" w:hAnsi="PT Astra Serif"/>
                <w:bCs/>
                <w:sz w:val="24"/>
                <w:szCs w:val="24"/>
              </w:rPr>
              <w:t xml:space="preserve"> </w:t>
            </w:r>
            <w:r w:rsidR="00F43168" w:rsidRPr="00C409BB">
              <w:rPr>
                <w:rFonts w:ascii="PT Astra Serif" w:hAnsi="PT Astra Serif"/>
                <w:bCs/>
                <w:sz w:val="24"/>
                <w:szCs w:val="24"/>
              </w:rPr>
              <w:t>тыс. рублей – областной бюджет.</w:t>
            </w:r>
          </w:p>
        </w:tc>
        <w:tc>
          <w:tcPr>
            <w:tcW w:w="425" w:type="dxa"/>
            <w:tcBorders>
              <w:left w:val="single" w:sz="4" w:space="0" w:color="auto"/>
            </w:tcBorders>
          </w:tcPr>
          <w:p w:rsidR="00F43168" w:rsidRDefault="00F43168" w:rsidP="00F43168">
            <w:pPr>
              <w:spacing w:line="221" w:lineRule="auto"/>
              <w:jc w:val="both"/>
              <w:rPr>
                <w:rFonts w:ascii="PT Astra Serif" w:hAnsi="PT Astra Serif"/>
                <w:color w:val="000000" w:themeColor="text1"/>
                <w:sz w:val="24"/>
                <w:szCs w:val="24"/>
              </w:rPr>
            </w:pPr>
          </w:p>
          <w:p w:rsidR="00F43168" w:rsidRDefault="00F43168" w:rsidP="00F43168">
            <w:pPr>
              <w:spacing w:line="221" w:lineRule="auto"/>
              <w:jc w:val="both"/>
              <w:rPr>
                <w:rFonts w:ascii="PT Astra Serif" w:hAnsi="PT Astra Serif"/>
                <w:color w:val="000000" w:themeColor="text1"/>
                <w:sz w:val="24"/>
                <w:szCs w:val="24"/>
              </w:rPr>
            </w:pPr>
          </w:p>
          <w:p w:rsidR="00F43168" w:rsidRDefault="00F43168" w:rsidP="00F43168">
            <w:pPr>
              <w:spacing w:line="221" w:lineRule="auto"/>
              <w:jc w:val="both"/>
              <w:rPr>
                <w:rFonts w:ascii="PT Astra Serif" w:hAnsi="PT Astra Serif"/>
                <w:color w:val="000000" w:themeColor="text1"/>
                <w:sz w:val="24"/>
                <w:szCs w:val="24"/>
              </w:rPr>
            </w:pPr>
          </w:p>
          <w:p w:rsidR="00F43168" w:rsidRDefault="00F43168" w:rsidP="00F43168">
            <w:pPr>
              <w:spacing w:line="221" w:lineRule="auto"/>
              <w:jc w:val="both"/>
              <w:rPr>
                <w:rFonts w:ascii="PT Astra Serif" w:hAnsi="PT Astra Serif"/>
                <w:color w:val="000000" w:themeColor="text1"/>
                <w:sz w:val="24"/>
                <w:szCs w:val="24"/>
              </w:rPr>
            </w:pPr>
          </w:p>
          <w:p w:rsidR="00F43168" w:rsidRDefault="00F43168" w:rsidP="00F43168">
            <w:pPr>
              <w:spacing w:line="221" w:lineRule="auto"/>
              <w:jc w:val="both"/>
              <w:rPr>
                <w:rFonts w:ascii="PT Astra Serif" w:hAnsi="PT Astra Serif"/>
                <w:color w:val="000000" w:themeColor="text1"/>
                <w:sz w:val="24"/>
                <w:szCs w:val="24"/>
              </w:rPr>
            </w:pPr>
          </w:p>
          <w:p w:rsidR="00F43168" w:rsidRDefault="00F43168" w:rsidP="00F43168">
            <w:pPr>
              <w:spacing w:line="221" w:lineRule="auto"/>
              <w:jc w:val="both"/>
              <w:rPr>
                <w:rFonts w:ascii="PT Astra Serif" w:hAnsi="PT Astra Serif"/>
                <w:color w:val="000000" w:themeColor="text1"/>
                <w:sz w:val="24"/>
                <w:szCs w:val="24"/>
              </w:rPr>
            </w:pPr>
          </w:p>
          <w:p w:rsidR="00F43168" w:rsidRDefault="00F43168" w:rsidP="00F43168">
            <w:pPr>
              <w:spacing w:line="221" w:lineRule="auto"/>
              <w:jc w:val="both"/>
              <w:rPr>
                <w:rFonts w:ascii="PT Astra Serif" w:hAnsi="PT Astra Serif"/>
                <w:color w:val="000000" w:themeColor="text1"/>
                <w:sz w:val="24"/>
                <w:szCs w:val="24"/>
              </w:rPr>
            </w:pPr>
          </w:p>
          <w:p w:rsidR="00F43168" w:rsidRPr="0017782E" w:rsidRDefault="00F43168" w:rsidP="00F43168">
            <w:pPr>
              <w:spacing w:line="221" w:lineRule="auto"/>
              <w:jc w:val="both"/>
              <w:rPr>
                <w:rFonts w:ascii="PT Astra Serif" w:hAnsi="PT Astra Serif"/>
                <w:color w:val="000000" w:themeColor="text1"/>
                <w:sz w:val="16"/>
                <w:szCs w:val="16"/>
              </w:rPr>
            </w:pPr>
          </w:p>
          <w:p w:rsidR="00F43168" w:rsidRDefault="00F43168" w:rsidP="00F43168">
            <w:pPr>
              <w:spacing w:line="221" w:lineRule="auto"/>
              <w:jc w:val="right"/>
              <w:rPr>
                <w:rFonts w:ascii="PT Astra Serif" w:hAnsi="PT Astra Serif"/>
                <w:color w:val="000000" w:themeColor="text1"/>
                <w:sz w:val="28"/>
                <w:szCs w:val="24"/>
              </w:rPr>
            </w:pPr>
          </w:p>
          <w:p w:rsidR="00C13720" w:rsidRDefault="00C13720" w:rsidP="00F43168">
            <w:pPr>
              <w:spacing w:line="221" w:lineRule="auto"/>
              <w:jc w:val="right"/>
              <w:rPr>
                <w:rFonts w:ascii="PT Astra Serif" w:hAnsi="PT Astra Serif"/>
                <w:color w:val="000000" w:themeColor="text1"/>
                <w:sz w:val="28"/>
                <w:szCs w:val="24"/>
              </w:rPr>
            </w:pPr>
          </w:p>
          <w:p w:rsidR="00672FBF" w:rsidRDefault="00672FBF" w:rsidP="00F43168">
            <w:pPr>
              <w:spacing w:line="221" w:lineRule="auto"/>
              <w:jc w:val="right"/>
              <w:rPr>
                <w:rFonts w:ascii="PT Astra Serif" w:hAnsi="PT Astra Serif"/>
                <w:color w:val="000000" w:themeColor="text1"/>
                <w:sz w:val="28"/>
                <w:szCs w:val="24"/>
              </w:rPr>
            </w:pPr>
          </w:p>
          <w:p w:rsidR="00F43168" w:rsidRPr="00FC5D44" w:rsidRDefault="00F43168" w:rsidP="00F43168">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C13720" w:rsidRDefault="00C13720" w:rsidP="00C13720">
      <w:pPr>
        <w:tabs>
          <w:tab w:val="left" w:pos="9498"/>
        </w:tabs>
        <w:ind w:firstLine="709"/>
        <w:jc w:val="both"/>
        <w:rPr>
          <w:rFonts w:ascii="PT Astra Serif" w:hAnsi="PT Astra Serif"/>
          <w:sz w:val="28"/>
          <w:szCs w:val="28"/>
        </w:rPr>
      </w:pPr>
      <w:r>
        <w:rPr>
          <w:rFonts w:ascii="PT Astra Serif" w:hAnsi="PT Astra Serif"/>
          <w:sz w:val="28"/>
          <w:szCs w:val="28"/>
        </w:rPr>
        <w:t xml:space="preserve">4) В паспорте </w:t>
      </w:r>
      <w:r w:rsidRPr="0001125C">
        <w:rPr>
          <w:rFonts w:ascii="PT Astra Serif" w:hAnsi="PT Astra Serif"/>
          <w:sz w:val="28"/>
          <w:szCs w:val="28"/>
        </w:rPr>
        <w:t>Подпрограмм</w:t>
      </w:r>
      <w:r>
        <w:rPr>
          <w:rFonts w:ascii="PT Astra Serif" w:hAnsi="PT Astra Serif"/>
          <w:sz w:val="28"/>
          <w:szCs w:val="28"/>
        </w:rPr>
        <w:t xml:space="preserve">ы </w:t>
      </w:r>
      <w:r w:rsidRPr="0001125C">
        <w:rPr>
          <w:rFonts w:ascii="PT Astra Serif" w:hAnsi="PT Astra Serif"/>
          <w:sz w:val="28"/>
          <w:szCs w:val="28"/>
        </w:rPr>
        <w:t xml:space="preserve">«Развитие и модернизация </w:t>
      </w:r>
      <w:r>
        <w:rPr>
          <w:rFonts w:ascii="PT Astra Serif" w:hAnsi="PT Astra Serif"/>
          <w:sz w:val="28"/>
          <w:szCs w:val="28"/>
        </w:rPr>
        <w:t>дополнительного</w:t>
      </w:r>
      <w:r w:rsidRPr="0001125C">
        <w:rPr>
          <w:rFonts w:ascii="PT Astra Serif" w:hAnsi="PT Astra Serif"/>
          <w:sz w:val="28"/>
          <w:szCs w:val="28"/>
        </w:rPr>
        <w:t xml:space="preserve"> образования в муниципальном образовании «Радищевский район» Ульяновской области</w:t>
      </w:r>
      <w:r>
        <w:rPr>
          <w:rFonts w:ascii="PT Astra Serif" w:hAnsi="PT Astra Serif"/>
          <w:sz w:val="28"/>
          <w:szCs w:val="28"/>
        </w:rPr>
        <w:t>» строку «Ресурсное обеспечение подпрограммы с разбивкой по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C13720" w:rsidRPr="001F1C7D" w:rsidTr="00C13720">
        <w:trPr>
          <w:trHeight w:val="1764"/>
        </w:trPr>
        <w:tc>
          <w:tcPr>
            <w:tcW w:w="284" w:type="dxa"/>
            <w:tcBorders>
              <w:right w:val="single" w:sz="4" w:space="0" w:color="auto"/>
            </w:tcBorders>
          </w:tcPr>
          <w:p w:rsidR="00C13720" w:rsidRPr="001E3E1D" w:rsidRDefault="00C13720" w:rsidP="0017782E">
            <w:pPr>
              <w:rPr>
                <w:rFonts w:ascii="PT Astra Serif" w:hAnsi="PT Astra Serif"/>
                <w:color w:val="000000" w:themeColor="text1"/>
                <w:sz w:val="28"/>
              </w:rPr>
            </w:pPr>
            <w:r w:rsidRPr="001E3E1D">
              <w:rPr>
                <w:rFonts w:ascii="PT Astra Serif" w:hAnsi="PT Astra Serif"/>
                <w:color w:val="000000" w:themeColor="text1"/>
                <w:sz w:val="28"/>
              </w:rPr>
              <w:t>«</w:t>
            </w:r>
          </w:p>
          <w:p w:rsidR="00C13720" w:rsidRPr="001F1C7D" w:rsidRDefault="00C13720" w:rsidP="0017782E">
            <w:pPr>
              <w:jc w:val="both"/>
              <w:rPr>
                <w:rFonts w:ascii="PT Astra Serif" w:hAnsi="PT Astra Serif"/>
                <w:b/>
                <w:color w:val="000000" w:themeColor="text1"/>
              </w:rPr>
            </w:pPr>
          </w:p>
          <w:p w:rsidR="00C13720" w:rsidRPr="001F1C7D" w:rsidRDefault="00C13720" w:rsidP="0017782E">
            <w:pPr>
              <w:jc w:val="both"/>
              <w:rPr>
                <w:rFonts w:ascii="PT Astra Serif" w:hAnsi="PT Astra Serif"/>
                <w:b/>
                <w:color w:val="000000" w:themeColor="text1"/>
              </w:rPr>
            </w:pPr>
          </w:p>
          <w:p w:rsidR="00C13720" w:rsidRPr="001F1C7D" w:rsidRDefault="00C13720" w:rsidP="0017782E">
            <w:pPr>
              <w:jc w:val="both"/>
              <w:rPr>
                <w:rFonts w:ascii="PT Astra Serif" w:hAnsi="PT Astra Serif"/>
                <w:b/>
                <w:color w:val="000000" w:themeColor="text1"/>
              </w:rPr>
            </w:pPr>
          </w:p>
          <w:p w:rsidR="00C13720" w:rsidRPr="001F1C7D" w:rsidRDefault="00C13720" w:rsidP="0017782E">
            <w:pPr>
              <w:jc w:val="both"/>
              <w:rPr>
                <w:rFonts w:ascii="PT Astra Serif" w:hAnsi="PT Astra Serif"/>
                <w:b/>
                <w:color w:val="000000" w:themeColor="text1"/>
              </w:rPr>
            </w:pPr>
          </w:p>
          <w:p w:rsidR="00C13720" w:rsidRPr="001F1C7D" w:rsidRDefault="00C13720" w:rsidP="0017782E">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C13720" w:rsidRPr="00C409BB" w:rsidRDefault="00C13720" w:rsidP="0017782E">
            <w:pPr>
              <w:rPr>
                <w:rFonts w:ascii="PT Astra Serif" w:hAnsi="PT Astra Serif"/>
                <w:sz w:val="24"/>
                <w:szCs w:val="24"/>
              </w:rPr>
            </w:pPr>
            <w:r w:rsidRPr="00C409BB">
              <w:rPr>
                <w:rFonts w:ascii="PT Astra Serif" w:hAnsi="PT Astra Serif"/>
                <w:sz w:val="24"/>
                <w:szCs w:val="24"/>
              </w:rPr>
              <w:t>Ресурсное обеспечение подпрограммы с разбивкой</w:t>
            </w:r>
            <w:r w:rsidR="00ED7150">
              <w:rPr>
                <w:rFonts w:ascii="PT Astra Serif" w:hAnsi="PT Astra Serif"/>
                <w:sz w:val="24"/>
                <w:szCs w:val="24"/>
              </w:rPr>
              <w:t xml:space="preserve"> по </w:t>
            </w:r>
            <w:r w:rsidRPr="00C409BB">
              <w:rPr>
                <w:rFonts w:ascii="PT Astra Serif" w:hAnsi="PT Astra Serif"/>
                <w:sz w:val="24"/>
                <w:szCs w:val="24"/>
              </w:rPr>
              <w:t>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C13720" w:rsidRPr="00C409BB" w:rsidRDefault="00C13720" w:rsidP="0017782E">
            <w:pPr>
              <w:tabs>
                <w:tab w:val="left" w:pos="1950"/>
              </w:tabs>
              <w:jc w:val="both"/>
              <w:rPr>
                <w:rFonts w:ascii="PT Astra Serif" w:hAnsi="PT Astra Serif"/>
                <w:bCs/>
                <w:sz w:val="24"/>
                <w:szCs w:val="24"/>
              </w:rPr>
            </w:pPr>
            <w:r w:rsidRPr="00C409BB">
              <w:rPr>
                <w:rFonts w:ascii="PT Astra Serif" w:hAnsi="PT Astra Serif"/>
                <w:bCs/>
                <w:sz w:val="24"/>
                <w:szCs w:val="24"/>
              </w:rPr>
              <w:t xml:space="preserve">Общий объём бюджетных ассигнований на финансовое обеспечение реализации подпрограммы составляет </w:t>
            </w:r>
            <w:r>
              <w:rPr>
                <w:rFonts w:ascii="PT Astra Serif" w:hAnsi="PT Astra Serif"/>
                <w:bCs/>
                <w:sz w:val="24"/>
                <w:szCs w:val="24"/>
              </w:rPr>
              <w:t>1837</w:t>
            </w:r>
            <w:r w:rsidRPr="00CF60D6">
              <w:rPr>
                <w:rFonts w:ascii="PT Astra Serif" w:hAnsi="PT Astra Serif"/>
                <w:bCs/>
                <w:sz w:val="24"/>
                <w:szCs w:val="24"/>
              </w:rPr>
              <w:t>,</w:t>
            </w:r>
            <w:r>
              <w:rPr>
                <w:rFonts w:ascii="PT Astra Serif" w:hAnsi="PT Astra Serif"/>
                <w:bCs/>
                <w:sz w:val="24"/>
                <w:szCs w:val="24"/>
              </w:rPr>
              <w:t xml:space="preserve">48363 </w:t>
            </w:r>
            <w:r w:rsidRPr="00C409BB">
              <w:rPr>
                <w:rFonts w:ascii="PT Astra Serif" w:hAnsi="PT Astra Serif"/>
                <w:bCs/>
                <w:sz w:val="24"/>
                <w:szCs w:val="24"/>
              </w:rPr>
              <w:t>тыс. рублей, из них:</w:t>
            </w:r>
          </w:p>
          <w:p w:rsidR="00C13720" w:rsidRPr="00C409BB" w:rsidRDefault="00C13720" w:rsidP="0017782E">
            <w:pPr>
              <w:tabs>
                <w:tab w:val="left" w:pos="1950"/>
              </w:tabs>
              <w:jc w:val="both"/>
              <w:rPr>
                <w:rFonts w:ascii="PT Astra Serif" w:hAnsi="PT Astra Serif"/>
                <w:bCs/>
                <w:sz w:val="24"/>
                <w:szCs w:val="24"/>
              </w:rPr>
            </w:pPr>
            <w:r w:rsidRPr="00C409BB">
              <w:rPr>
                <w:rFonts w:ascii="PT Astra Serif" w:hAnsi="PT Astra Serif"/>
                <w:bCs/>
                <w:sz w:val="24"/>
                <w:szCs w:val="24"/>
              </w:rPr>
              <w:t>2024 год:</w:t>
            </w:r>
          </w:p>
          <w:p w:rsidR="00C13720" w:rsidRPr="00C409BB" w:rsidRDefault="00C13720" w:rsidP="0017782E">
            <w:pPr>
              <w:tabs>
                <w:tab w:val="left" w:pos="1950"/>
              </w:tabs>
              <w:jc w:val="both"/>
              <w:rPr>
                <w:rFonts w:ascii="PT Astra Serif" w:hAnsi="PT Astra Serif"/>
                <w:bCs/>
                <w:sz w:val="24"/>
                <w:szCs w:val="24"/>
              </w:rPr>
            </w:pPr>
            <w:r>
              <w:rPr>
                <w:rFonts w:ascii="PT Astra Serif" w:hAnsi="PT Astra Serif"/>
                <w:bCs/>
                <w:sz w:val="24"/>
                <w:szCs w:val="24"/>
              </w:rPr>
              <w:t>1748</w:t>
            </w:r>
            <w:r w:rsidRPr="00C409BB">
              <w:rPr>
                <w:rFonts w:ascii="PT Astra Serif" w:hAnsi="PT Astra Serif"/>
                <w:bCs/>
                <w:sz w:val="24"/>
                <w:szCs w:val="24"/>
              </w:rPr>
              <w:t>,</w:t>
            </w:r>
            <w:r>
              <w:rPr>
                <w:rFonts w:ascii="PT Astra Serif" w:hAnsi="PT Astra Serif"/>
                <w:bCs/>
                <w:sz w:val="24"/>
                <w:szCs w:val="24"/>
              </w:rPr>
              <w:t xml:space="preserve">17091 </w:t>
            </w:r>
            <w:r w:rsidRPr="00C409BB">
              <w:rPr>
                <w:rFonts w:ascii="PT Astra Serif" w:hAnsi="PT Astra Serif"/>
                <w:bCs/>
                <w:sz w:val="24"/>
                <w:szCs w:val="24"/>
              </w:rPr>
              <w:t>тыс. рублей – местный бюджет;</w:t>
            </w:r>
          </w:p>
          <w:p w:rsidR="00C13720" w:rsidRPr="00C409BB" w:rsidRDefault="00C13720" w:rsidP="0017782E">
            <w:pPr>
              <w:tabs>
                <w:tab w:val="left" w:pos="1950"/>
              </w:tabs>
              <w:jc w:val="both"/>
              <w:rPr>
                <w:rFonts w:ascii="PT Astra Serif" w:hAnsi="PT Astra Serif"/>
                <w:bCs/>
                <w:sz w:val="24"/>
                <w:szCs w:val="24"/>
              </w:rPr>
            </w:pPr>
            <w:r>
              <w:rPr>
                <w:rFonts w:ascii="PT Astra Serif" w:hAnsi="PT Astra Serif"/>
                <w:bCs/>
                <w:sz w:val="24"/>
                <w:szCs w:val="24"/>
              </w:rPr>
              <w:t>89,31272</w:t>
            </w:r>
            <w:r w:rsidRPr="00C409BB">
              <w:rPr>
                <w:rFonts w:ascii="PT Astra Serif" w:hAnsi="PT Astra Serif"/>
                <w:bCs/>
                <w:sz w:val="24"/>
                <w:szCs w:val="24"/>
              </w:rPr>
              <w:t xml:space="preserve"> тыс. рублей – областной бюджет</w:t>
            </w:r>
            <w:r>
              <w:rPr>
                <w:rFonts w:ascii="PT Astra Serif" w:hAnsi="PT Astra Serif"/>
                <w:bCs/>
                <w:sz w:val="24"/>
                <w:szCs w:val="24"/>
              </w:rPr>
              <w:t>.</w:t>
            </w:r>
          </w:p>
        </w:tc>
        <w:tc>
          <w:tcPr>
            <w:tcW w:w="425" w:type="dxa"/>
            <w:tcBorders>
              <w:left w:val="single" w:sz="4" w:space="0" w:color="auto"/>
            </w:tcBorders>
          </w:tcPr>
          <w:p w:rsidR="00C13720" w:rsidRDefault="00C13720" w:rsidP="0017782E">
            <w:pPr>
              <w:spacing w:line="221" w:lineRule="auto"/>
              <w:jc w:val="both"/>
              <w:rPr>
                <w:rFonts w:ascii="PT Astra Serif" w:hAnsi="PT Astra Serif"/>
                <w:color w:val="000000" w:themeColor="text1"/>
                <w:sz w:val="24"/>
                <w:szCs w:val="24"/>
              </w:rPr>
            </w:pPr>
          </w:p>
          <w:p w:rsidR="00C13720" w:rsidRDefault="00C13720" w:rsidP="0017782E">
            <w:pPr>
              <w:spacing w:line="221" w:lineRule="auto"/>
              <w:jc w:val="both"/>
              <w:rPr>
                <w:rFonts w:ascii="PT Astra Serif" w:hAnsi="PT Astra Serif"/>
                <w:color w:val="000000" w:themeColor="text1"/>
                <w:sz w:val="24"/>
                <w:szCs w:val="24"/>
              </w:rPr>
            </w:pPr>
          </w:p>
          <w:p w:rsidR="00C13720" w:rsidRDefault="00C13720" w:rsidP="0017782E">
            <w:pPr>
              <w:spacing w:line="221" w:lineRule="auto"/>
              <w:jc w:val="both"/>
              <w:rPr>
                <w:rFonts w:ascii="PT Astra Serif" w:hAnsi="PT Astra Serif"/>
                <w:color w:val="000000" w:themeColor="text1"/>
                <w:sz w:val="24"/>
                <w:szCs w:val="24"/>
              </w:rPr>
            </w:pPr>
          </w:p>
          <w:p w:rsidR="00C13720" w:rsidRDefault="00C13720" w:rsidP="0017782E">
            <w:pPr>
              <w:spacing w:line="221" w:lineRule="auto"/>
              <w:jc w:val="right"/>
              <w:rPr>
                <w:rFonts w:ascii="PT Astra Serif" w:hAnsi="PT Astra Serif"/>
                <w:color w:val="000000" w:themeColor="text1"/>
                <w:sz w:val="28"/>
                <w:szCs w:val="24"/>
              </w:rPr>
            </w:pPr>
          </w:p>
          <w:p w:rsidR="00C13720" w:rsidRDefault="00C13720" w:rsidP="0017782E">
            <w:pPr>
              <w:spacing w:line="221" w:lineRule="auto"/>
              <w:jc w:val="right"/>
              <w:rPr>
                <w:rFonts w:ascii="PT Astra Serif" w:hAnsi="PT Astra Serif"/>
                <w:color w:val="000000" w:themeColor="text1"/>
                <w:sz w:val="28"/>
                <w:szCs w:val="24"/>
              </w:rPr>
            </w:pPr>
          </w:p>
          <w:p w:rsidR="00C13720" w:rsidRPr="00FC5D44" w:rsidRDefault="00C13720" w:rsidP="0017782E">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7D6279" w:rsidRDefault="007D6279" w:rsidP="007D6279">
      <w:pPr>
        <w:tabs>
          <w:tab w:val="left" w:pos="9498"/>
        </w:tabs>
        <w:ind w:firstLine="709"/>
        <w:jc w:val="both"/>
        <w:rPr>
          <w:rFonts w:ascii="PT Astra Serif" w:hAnsi="PT Astra Serif"/>
          <w:sz w:val="28"/>
          <w:szCs w:val="28"/>
        </w:rPr>
      </w:pPr>
      <w:r>
        <w:rPr>
          <w:rFonts w:ascii="PT Astra Serif" w:hAnsi="PT Astra Serif"/>
          <w:sz w:val="28"/>
          <w:szCs w:val="28"/>
        </w:rPr>
        <w:t xml:space="preserve">5) В паспорте </w:t>
      </w:r>
      <w:r w:rsidRPr="0001125C">
        <w:rPr>
          <w:rFonts w:ascii="PT Astra Serif" w:hAnsi="PT Astra Serif"/>
          <w:sz w:val="28"/>
          <w:szCs w:val="28"/>
        </w:rPr>
        <w:t>Подпрограмм</w:t>
      </w:r>
      <w:r>
        <w:rPr>
          <w:rFonts w:ascii="PT Astra Serif" w:hAnsi="PT Astra Serif"/>
          <w:sz w:val="28"/>
          <w:szCs w:val="28"/>
        </w:rPr>
        <w:t xml:space="preserve">ы </w:t>
      </w:r>
      <w:r w:rsidRPr="0001125C">
        <w:rPr>
          <w:rFonts w:ascii="PT Astra Serif" w:hAnsi="PT Astra Serif"/>
          <w:sz w:val="28"/>
          <w:szCs w:val="28"/>
        </w:rPr>
        <w:t>«</w:t>
      </w:r>
      <w:r w:rsidRPr="007D6279">
        <w:rPr>
          <w:rFonts w:ascii="PT Astra Serif" w:hAnsi="PT Astra Serif"/>
          <w:sz w:val="28"/>
          <w:szCs w:val="28"/>
        </w:rPr>
        <w:t>Развитие кадрового потенциала в муниципальном образовании «Радищевский район» Ульяновской области</w:t>
      </w:r>
      <w:r>
        <w:rPr>
          <w:rFonts w:ascii="PT Astra Serif" w:hAnsi="PT Astra Serif"/>
          <w:sz w:val="28"/>
          <w:szCs w:val="28"/>
        </w:rPr>
        <w:t xml:space="preserve">» </w:t>
      </w:r>
      <w:r>
        <w:rPr>
          <w:rFonts w:ascii="PT Astra Serif" w:hAnsi="PT Astra Serif"/>
          <w:sz w:val="28"/>
          <w:szCs w:val="28"/>
        </w:rPr>
        <w:lastRenderedPageBreak/>
        <w:t>строку «Ресурсное обеспечение подпрограммы с разбивкой по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7D6279" w:rsidRPr="001F1C7D" w:rsidTr="0017782E">
        <w:trPr>
          <w:trHeight w:val="1402"/>
        </w:trPr>
        <w:tc>
          <w:tcPr>
            <w:tcW w:w="284" w:type="dxa"/>
            <w:tcBorders>
              <w:right w:val="single" w:sz="4" w:space="0" w:color="auto"/>
            </w:tcBorders>
          </w:tcPr>
          <w:p w:rsidR="007D6279" w:rsidRPr="001E3E1D" w:rsidRDefault="007D6279" w:rsidP="0017782E">
            <w:pPr>
              <w:rPr>
                <w:rFonts w:ascii="PT Astra Serif" w:hAnsi="PT Astra Serif"/>
                <w:color w:val="000000" w:themeColor="text1"/>
                <w:sz w:val="28"/>
              </w:rPr>
            </w:pPr>
            <w:r w:rsidRPr="001E3E1D">
              <w:rPr>
                <w:rFonts w:ascii="PT Astra Serif" w:hAnsi="PT Astra Serif"/>
                <w:color w:val="000000" w:themeColor="text1"/>
                <w:sz w:val="28"/>
              </w:rPr>
              <w:t>«</w:t>
            </w:r>
          </w:p>
          <w:p w:rsidR="007D6279" w:rsidRPr="001F1C7D" w:rsidRDefault="007D6279" w:rsidP="0017782E">
            <w:pPr>
              <w:jc w:val="both"/>
              <w:rPr>
                <w:rFonts w:ascii="PT Astra Serif" w:hAnsi="PT Astra Serif"/>
                <w:b/>
                <w:color w:val="000000" w:themeColor="text1"/>
              </w:rPr>
            </w:pPr>
          </w:p>
          <w:p w:rsidR="007D6279" w:rsidRPr="001F1C7D" w:rsidRDefault="007D6279" w:rsidP="0017782E">
            <w:pPr>
              <w:jc w:val="both"/>
              <w:rPr>
                <w:rFonts w:ascii="PT Astra Serif" w:hAnsi="PT Astra Serif"/>
                <w:b/>
                <w:color w:val="000000" w:themeColor="text1"/>
              </w:rPr>
            </w:pPr>
          </w:p>
          <w:p w:rsidR="007D6279" w:rsidRPr="001F1C7D" w:rsidRDefault="007D6279" w:rsidP="0017782E">
            <w:pPr>
              <w:jc w:val="both"/>
              <w:rPr>
                <w:rFonts w:ascii="PT Astra Serif" w:hAnsi="PT Astra Serif"/>
                <w:b/>
                <w:color w:val="000000" w:themeColor="text1"/>
              </w:rPr>
            </w:pPr>
          </w:p>
          <w:p w:rsidR="007D6279" w:rsidRPr="001F1C7D" w:rsidRDefault="007D6279" w:rsidP="0017782E">
            <w:pPr>
              <w:jc w:val="both"/>
              <w:rPr>
                <w:rFonts w:ascii="PT Astra Serif" w:hAnsi="PT Astra Serif"/>
                <w:b/>
                <w:color w:val="000000" w:themeColor="text1"/>
              </w:rPr>
            </w:pPr>
          </w:p>
          <w:p w:rsidR="007D6279" w:rsidRPr="001F1C7D" w:rsidRDefault="007D6279" w:rsidP="0017782E">
            <w:pPr>
              <w:jc w:val="both"/>
              <w:rPr>
                <w:rFonts w:ascii="PT Astra Serif" w:hAnsi="PT Astra Serif"/>
                <w:b/>
                <w:color w:val="000000" w:themeColor="text1"/>
              </w:rPr>
            </w:pPr>
          </w:p>
          <w:p w:rsidR="007D6279" w:rsidRPr="001F1C7D" w:rsidRDefault="007D6279" w:rsidP="0017782E">
            <w:pPr>
              <w:jc w:val="both"/>
              <w:rPr>
                <w:rFonts w:ascii="PT Astra Serif" w:hAnsi="PT Astra Serif"/>
                <w:b/>
                <w:color w:val="000000" w:themeColor="text1"/>
              </w:rPr>
            </w:pPr>
          </w:p>
          <w:p w:rsidR="007D6279" w:rsidRPr="001F1C7D" w:rsidRDefault="007D6279" w:rsidP="0017782E">
            <w:pPr>
              <w:jc w:val="both"/>
              <w:rPr>
                <w:rFonts w:ascii="PT Astra Serif" w:hAnsi="PT Astra Serif"/>
                <w:b/>
                <w:color w:val="000000" w:themeColor="text1"/>
              </w:rPr>
            </w:pPr>
          </w:p>
          <w:p w:rsidR="007D6279" w:rsidRPr="001F1C7D" w:rsidRDefault="007D6279" w:rsidP="0017782E">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7D6279" w:rsidRPr="00C409BB" w:rsidRDefault="007D6279" w:rsidP="0017782E">
            <w:pPr>
              <w:rPr>
                <w:rFonts w:ascii="PT Astra Serif" w:hAnsi="PT Astra Serif"/>
                <w:sz w:val="24"/>
                <w:szCs w:val="24"/>
              </w:rPr>
            </w:pPr>
            <w:r w:rsidRPr="00C409BB">
              <w:rPr>
                <w:rFonts w:ascii="PT Astra Serif" w:hAnsi="PT Astra Serif"/>
                <w:sz w:val="24"/>
                <w:szCs w:val="24"/>
              </w:rPr>
              <w:t>Ресурсное обеспечение подпрограммы с разбивкой</w:t>
            </w:r>
            <w:r w:rsidR="00ED7150">
              <w:rPr>
                <w:rFonts w:ascii="PT Astra Serif" w:hAnsi="PT Astra Serif"/>
                <w:sz w:val="24"/>
                <w:szCs w:val="24"/>
              </w:rPr>
              <w:t xml:space="preserve"> по </w:t>
            </w:r>
            <w:r w:rsidRPr="00C409BB">
              <w:rPr>
                <w:rFonts w:ascii="PT Astra Serif" w:hAnsi="PT Astra Serif"/>
                <w:sz w:val="24"/>
                <w:szCs w:val="24"/>
              </w:rPr>
              <w:t>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7D6279" w:rsidRPr="00C409BB" w:rsidRDefault="007D6279" w:rsidP="0017782E">
            <w:pPr>
              <w:tabs>
                <w:tab w:val="left" w:pos="1950"/>
              </w:tabs>
              <w:jc w:val="both"/>
              <w:rPr>
                <w:rFonts w:ascii="PT Astra Serif" w:hAnsi="PT Astra Serif"/>
                <w:bCs/>
                <w:sz w:val="24"/>
                <w:szCs w:val="24"/>
              </w:rPr>
            </w:pPr>
            <w:r w:rsidRPr="00C409BB">
              <w:rPr>
                <w:rFonts w:ascii="PT Astra Serif" w:hAnsi="PT Astra Serif"/>
                <w:bCs/>
                <w:sz w:val="24"/>
                <w:szCs w:val="24"/>
              </w:rPr>
              <w:t xml:space="preserve">Общий объём бюджетных ассигнований на финансовое обеспечение реализации подпрограммы составляет </w:t>
            </w:r>
            <w:r w:rsidR="005F5FEB">
              <w:rPr>
                <w:rFonts w:ascii="PT Astra Serif" w:hAnsi="PT Astra Serif"/>
                <w:bCs/>
                <w:sz w:val="24"/>
                <w:szCs w:val="24"/>
              </w:rPr>
              <w:t>940,0</w:t>
            </w:r>
            <w:r>
              <w:rPr>
                <w:rFonts w:ascii="PT Astra Serif" w:hAnsi="PT Astra Serif"/>
                <w:bCs/>
                <w:sz w:val="24"/>
                <w:szCs w:val="24"/>
              </w:rPr>
              <w:t xml:space="preserve"> </w:t>
            </w:r>
            <w:r w:rsidRPr="00C409BB">
              <w:rPr>
                <w:rFonts w:ascii="PT Astra Serif" w:hAnsi="PT Astra Serif"/>
                <w:bCs/>
                <w:sz w:val="24"/>
                <w:szCs w:val="24"/>
              </w:rPr>
              <w:t>тыс. рублей, из них:</w:t>
            </w:r>
          </w:p>
          <w:p w:rsidR="007D6279" w:rsidRPr="00C409BB" w:rsidRDefault="007D6279" w:rsidP="0017782E">
            <w:pPr>
              <w:tabs>
                <w:tab w:val="left" w:pos="1950"/>
              </w:tabs>
              <w:jc w:val="both"/>
              <w:rPr>
                <w:rFonts w:ascii="PT Astra Serif" w:hAnsi="PT Astra Serif"/>
                <w:bCs/>
                <w:sz w:val="24"/>
                <w:szCs w:val="24"/>
              </w:rPr>
            </w:pPr>
            <w:r w:rsidRPr="00C409BB">
              <w:rPr>
                <w:rFonts w:ascii="PT Astra Serif" w:hAnsi="PT Astra Serif"/>
                <w:bCs/>
                <w:sz w:val="24"/>
                <w:szCs w:val="24"/>
              </w:rPr>
              <w:t>2024 год:</w:t>
            </w:r>
          </w:p>
          <w:p w:rsidR="007D6279" w:rsidRDefault="005F5FEB" w:rsidP="0017782E">
            <w:pPr>
              <w:tabs>
                <w:tab w:val="left" w:pos="1950"/>
              </w:tabs>
              <w:jc w:val="both"/>
              <w:rPr>
                <w:rFonts w:ascii="PT Astra Serif" w:hAnsi="PT Astra Serif"/>
                <w:bCs/>
                <w:sz w:val="24"/>
                <w:szCs w:val="24"/>
              </w:rPr>
            </w:pPr>
            <w:r>
              <w:rPr>
                <w:rFonts w:ascii="PT Astra Serif" w:hAnsi="PT Astra Serif"/>
                <w:bCs/>
                <w:sz w:val="24"/>
                <w:szCs w:val="24"/>
              </w:rPr>
              <w:t>359,8</w:t>
            </w:r>
            <w:r w:rsidR="007D6279" w:rsidRPr="00C409BB">
              <w:rPr>
                <w:rFonts w:ascii="PT Astra Serif" w:hAnsi="PT Astra Serif"/>
                <w:bCs/>
                <w:sz w:val="24"/>
                <w:szCs w:val="24"/>
              </w:rPr>
              <w:t xml:space="preserve"> тыс. рублей – областной бюджет</w:t>
            </w:r>
            <w:r w:rsidR="00993EEA">
              <w:rPr>
                <w:rFonts w:ascii="PT Astra Serif" w:hAnsi="PT Astra Serif"/>
                <w:bCs/>
                <w:sz w:val="24"/>
                <w:szCs w:val="24"/>
              </w:rPr>
              <w:t>.</w:t>
            </w:r>
          </w:p>
          <w:p w:rsidR="007D6279" w:rsidRDefault="007D6279" w:rsidP="0017782E">
            <w:pPr>
              <w:tabs>
                <w:tab w:val="left" w:pos="1950"/>
              </w:tabs>
              <w:jc w:val="both"/>
              <w:rPr>
                <w:rFonts w:ascii="PT Astra Serif" w:hAnsi="PT Astra Serif"/>
                <w:bCs/>
                <w:sz w:val="24"/>
                <w:szCs w:val="24"/>
              </w:rPr>
            </w:pPr>
            <w:r w:rsidRPr="00C409BB">
              <w:rPr>
                <w:rFonts w:ascii="PT Astra Serif" w:hAnsi="PT Astra Serif"/>
                <w:bCs/>
                <w:sz w:val="24"/>
                <w:szCs w:val="24"/>
              </w:rPr>
              <w:t>2025 год:</w:t>
            </w:r>
          </w:p>
          <w:p w:rsidR="007D6279" w:rsidRPr="00C409BB" w:rsidRDefault="005F5FEB" w:rsidP="0017782E">
            <w:pPr>
              <w:tabs>
                <w:tab w:val="left" w:pos="1950"/>
              </w:tabs>
              <w:jc w:val="both"/>
              <w:rPr>
                <w:rFonts w:ascii="PT Astra Serif" w:hAnsi="PT Astra Serif"/>
                <w:bCs/>
                <w:sz w:val="24"/>
                <w:szCs w:val="24"/>
              </w:rPr>
            </w:pPr>
            <w:r>
              <w:rPr>
                <w:rFonts w:ascii="PT Astra Serif" w:hAnsi="PT Astra Serif"/>
                <w:bCs/>
                <w:sz w:val="24"/>
                <w:szCs w:val="24"/>
              </w:rPr>
              <w:t>452</w:t>
            </w:r>
            <w:r w:rsidR="007D6279">
              <w:rPr>
                <w:rFonts w:ascii="PT Astra Serif" w:hAnsi="PT Astra Serif"/>
                <w:bCs/>
                <w:sz w:val="24"/>
                <w:szCs w:val="24"/>
              </w:rPr>
              <w:t>,5</w:t>
            </w:r>
            <w:r w:rsidR="007D6279" w:rsidRPr="00C409BB">
              <w:rPr>
                <w:rFonts w:ascii="PT Astra Serif" w:hAnsi="PT Astra Serif"/>
                <w:bCs/>
                <w:sz w:val="24"/>
                <w:szCs w:val="24"/>
              </w:rPr>
              <w:t xml:space="preserve"> тыс. рублей – областной бюджет.</w:t>
            </w:r>
          </w:p>
          <w:p w:rsidR="007D6279" w:rsidRDefault="007D6279" w:rsidP="0017782E">
            <w:pPr>
              <w:tabs>
                <w:tab w:val="left" w:pos="1950"/>
              </w:tabs>
              <w:jc w:val="both"/>
              <w:rPr>
                <w:rFonts w:ascii="PT Astra Serif" w:hAnsi="PT Astra Serif"/>
                <w:bCs/>
                <w:sz w:val="24"/>
                <w:szCs w:val="24"/>
              </w:rPr>
            </w:pPr>
            <w:r w:rsidRPr="00C409BB">
              <w:rPr>
                <w:rFonts w:ascii="PT Astra Serif" w:hAnsi="PT Astra Serif"/>
                <w:bCs/>
                <w:sz w:val="24"/>
                <w:szCs w:val="24"/>
              </w:rPr>
              <w:t>2026 год:</w:t>
            </w:r>
          </w:p>
          <w:p w:rsidR="007D6279" w:rsidRPr="00C409BB" w:rsidRDefault="005F5FEB" w:rsidP="0017782E">
            <w:pPr>
              <w:tabs>
                <w:tab w:val="left" w:pos="1950"/>
              </w:tabs>
              <w:jc w:val="both"/>
              <w:rPr>
                <w:rFonts w:ascii="PT Astra Serif" w:hAnsi="PT Astra Serif"/>
                <w:bCs/>
                <w:sz w:val="24"/>
                <w:szCs w:val="24"/>
              </w:rPr>
            </w:pPr>
            <w:r>
              <w:rPr>
                <w:rFonts w:ascii="PT Astra Serif" w:hAnsi="PT Astra Serif"/>
                <w:bCs/>
                <w:sz w:val="24"/>
                <w:szCs w:val="24"/>
              </w:rPr>
              <w:t>127,7</w:t>
            </w:r>
            <w:r w:rsidR="007D6279">
              <w:rPr>
                <w:rFonts w:ascii="PT Astra Serif" w:hAnsi="PT Astra Serif"/>
                <w:bCs/>
                <w:sz w:val="24"/>
                <w:szCs w:val="24"/>
              </w:rPr>
              <w:t xml:space="preserve"> </w:t>
            </w:r>
            <w:r w:rsidR="007D6279" w:rsidRPr="00C409BB">
              <w:rPr>
                <w:rFonts w:ascii="PT Astra Serif" w:hAnsi="PT Astra Serif"/>
                <w:bCs/>
                <w:sz w:val="24"/>
                <w:szCs w:val="24"/>
              </w:rPr>
              <w:t>тыс. рублей – областной бюджет.</w:t>
            </w:r>
          </w:p>
        </w:tc>
        <w:tc>
          <w:tcPr>
            <w:tcW w:w="425" w:type="dxa"/>
            <w:tcBorders>
              <w:left w:val="single" w:sz="4" w:space="0" w:color="auto"/>
            </w:tcBorders>
          </w:tcPr>
          <w:p w:rsidR="007D6279" w:rsidRDefault="007D6279" w:rsidP="0017782E">
            <w:pPr>
              <w:spacing w:line="221" w:lineRule="auto"/>
              <w:jc w:val="both"/>
              <w:rPr>
                <w:rFonts w:ascii="PT Astra Serif" w:hAnsi="PT Astra Serif"/>
                <w:color w:val="000000" w:themeColor="text1"/>
                <w:sz w:val="24"/>
                <w:szCs w:val="24"/>
              </w:rPr>
            </w:pPr>
          </w:p>
          <w:p w:rsidR="007D6279" w:rsidRDefault="007D6279" w:rsidP="0017782E">
            <w:pPr>
              <w:spacing w:line="221" w:lineRule="auto"/>
              <w:jc w:val="both"/>
              <w:rPr>
                <w:rFonts w:ascii="PT Astra Serif" w:hAnsi="PT Astra Serif"/>
                <w:color w:val="000000" w:themeColor="text1"/>
                <w:sz w:val="24"/>
                <w:szCs w:val="24"/>
              </w:rPr>
            </w:pPr>
          </w:p>
          <w:p w:rsidR="007D6279" w:rsidRDefault="007D6279" w:rsidP="0017782E">
            <w:pPr>
              <w:spacing w:line="221" w:lineRule="auto"/>
              <w:jc w:val="both"/>
              <w:rPr>
                <w:rFonts w:ascii="PT Astra Serif" w:hAnsi="PT Astra Serif"/>
                <w:color w:val="000000" w:themeColor="text1"/>
                <w:sz w:val="24"/>
                <w:szCs w:val="24"/>
              </w:rPr>
            </w:pPr>
          </w:p>
          <w:p w:rsidR="007D6279" w:rsidRDefault="007D6279" w:rsidP="0017782E">
            <w:pPr>
              <w:spacing w:line="221" w:lineRule="auto"/>
              <w:jc w:val="both"/>
              <w:rPr>
                <w:rFonts w:ascii="PT Astra Serif" w:hAnsi="PT Astra Serif"/>
                <w:color w:val="000000" w:themeColor="text1"/>
                <w:sz w:val="24"/>
                <w:szCs w:val="24"/>
              </w:rPr>
            </w:pPr>
          </w:p>
          <w:p w:rsidR="007D6279" w:rsidRDefault="007D6279" w:rsidP="0017782E">
            <w:pPr>
              <w:spacing w:line="221" w:lineRule="auto"/>
              <w:jc w:val="both"/>
              <w:rPr>
                <w:rFonts w:ascii="PT Astra Serif" w:hAnsi="PT Astra Serif"/>
                <w:color w:val="000000" w:themeColor="text1"/>
                <w:sz w:val="24"/>
                <w:szCs w:val="24"/>
              </w:rPr>
            </w:pPr>
          </w:p>
          <w:p w:rsidR="007D6279" w:rsidRDefault="007D6279" w:rsidP="0017782E">
            <w:pPr>
              <w:spacing w:line="221" w:lineRule="auto"/>
              <w:jc w:val="both"/>
              <w:rPr>
                <w:rFonts w:ascii="PT Astra Serif" w:hAnsi="PT Astra Serif"/>
                <w:color w:val="000000" w:themeColor="text1"/>
                <w:sz w:val="24"/>
                <w:szCs w:val="24"/>
              </w:rPr>
            </w:pPr>
          </w:p>
          <w:p w:rsidR="007D6279" w:rsidRDefault="007D6279" w:rsidP="0017782E">
            <w:pPr>
              <w:spacing w:line="221" w:lineRule="auto"/>
              <w:jc w:val="both"/>
              <w:rPr>
                <w:rFonts w:ascii="PT Astra Serif" w:hAnsi="PT Astra Serif"/>
                <w:color w:val="000000" w:themeColor="text1"/>
                <w:sz w:val="24"/>
                <w:szCs w:val="24"/>
              </w:rPr>
            </w:pPr>
          </w:p>
          <w:p w:rsidR="007D6279" w:rsidRDefault="007D6279" w:rsidP="0017782E">
            <w:pPr>
              <w:spacing w:line="221" w:lineRule="auto"/>
              <w:jc w:val="right"/>
              <w:rPr>
                <w:rFonts w:ascii="PT Astra Serif" w:hAnsi="PT Astra Serif"/>
                <w:color w:val="000000" w:themeColor="text1"/>
                <w:sz w:val="28"/>
                <w:szCs w:val="24"/>
              </w:rPr>
            </w:pPr>
          </w:p>
          <w:p w:rsidR="00C6640B" w:rsidRDefault="00C6640B" w:rsidP="0017782E">
            <w:pPr>
              <w:spacing w:line="221" w:lineRule="auto"/>
              <w:jc w:val="right"/>
              <w:rPr>
                <w:rFonts w:ascii="PT Astra Serif" w:hAnsi="PT Astra Serif"/>
                <w:color w:val="000000" w:themeColor="text1"/>
                <w:sz w:val="28"/>
                <w:szCs w:val="24"/>
              </w:rPr>
            </w:pPr>
          </w:p>
          <w:p w:rsidR="007D6279" w:rsidRPr="00FC5D44" w:rsidRDefault="007D6279" w:rsidP="0017782E">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6C35B9" w:rsidRDefault="006C35B9" w:rsidP="006C35B9">
      <w:pPr>
        <w:tabs>
          <w:tab w:val="left" w:pos="9498"/>
        </w:tabs>
        <w:ind w:firstLine="709"/>
        <w:jc w:val="both"/>
        <w:rPr>
          <w:rFonts w:ascii="PT Astra Serif" w:hAnsi="PT Astra Serif"/>
          <w:sz w:val="28"/>
          <w:szCs w:val="28"/>
        </w:rPr>
      </w:pPr>
      <w:r>
        <w:rPr>
          <w:rFonts w:ascii="PT Astra Serif" w:hAnsi="PT Astra Serif"/>
          <w:sz w:val="28"/>
          <w:szCs w:val="28"/>
        </w:rPr>
        <w:t xml:space="preserve">6) В паспорте </w:t>
      </w:r>
      <w:r w:rsidRPr="0001125C">
        <w:rPr>
          <w:rFonts w:ascii="PT Astra Serif" w:hAnsi="PT Astra Serif"/>
          <w:sz w:val="28"/>
          <w:szCs w:val="28"/>
        </w:rPr>
        <w:t>Подпрограмм</w:t>
      </w:r>
      <w:r>
        <w:rPr>
          <w:rFonts w:ascii="PT Astra Serif" w:hAnsi="PT Astra Serif"/>
          <w:sz w:val="28"/>
          <w:szCs w:val="28"/>
        </w:rPr>
        <w:t xml:space="preserve">ы </w:t>
      </w:r>
      <w:r w:rsidRPr="0001125C">
        <w:rPr>
          <w:rFonts w:ascii="PT Astra Serif" w:hAnsi="PT Astra Serif"/>
          <w:sz w:val="28"/>
          <w:szCs w:val="28"/>
        </w:rPr>
        <w:t>«</w:t>
      </w:r>
      <w:r w:rsidR="00993EEA" w:rsidRPr="00993EEA">
        <w:rPr>
          <w:rFonts w:ascii="PT Astra Serif" w:hAnsi="PT Astra Serif"/>
          <w:sz w:val="28"/>
          <w:szCs w:val="28"/>
        </w:rPr>
        <w:t>Организация отдыха, оздоровления детей и работников бюджетной сферы в муниципальном образовании «Радищевский район» Ульяновской области</w:t>
      </w:r>
      <w:r>
        <w:rPr>
          <w:rFonts w:ascii="PT Astra Serif" w:hAnsi="PT Astra Serif"/>
          <w:sz w:val="28"/>
          <w:szCs w:val="28"/>
        </w:rPr>
        <w:t>» строку «Ресурсное обеспечение подпрограммы с разбивкой по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6C35B9" w:rsidRPr="001F1C7D" w:rsidTr="0017782E">
        <w:trPr>
          <w:trHeight w:val="1402"/>
        </w:trPr>
        <w:tc>
          <w:tcPr>
            <w:tcW w:w="284" w:type="dxa"/>
            <w:tcBorders>
              <w:right w:val="single" w:sz="4" w:space="0" w:color="auto"/>
            </w:tcBorders>
          </w:tcPr>
          <w:p w:rsidR="006C35B9" w:rsidRPr="001E3E1D" w:rsidRDefault="006C35B9" w:rsidP="0017782E">
            <w:pPr>
              <w:rPr>
                <w:rFonts w:ascii="PT Astra Serif" w:hAnsi="PT Astra Serif"/>
                <w:color w:val="000000" w:themeColor="text1"/>
                <w:sz w:val="28"/>
              </w:rPr>
            </w:pPr>
            <w:r w:rsidRPr="001E3E1D">
              <w:rPr>
                <w:rFonts w:ascii="PT Astra Serif" w:hAnsi="PT Astra Serif"/>
                <w:color w:val="000000" w:themeColor="text1"/>
                <w:sz w:val="28"/>
              </w:rPr>
              <w:t>«</w:t>
            </w:r>
          </w:p>
          <w:p w:rsidR="006C35B9" w:rsidRPr="001F1C7D" w:rsidRDefault="006C35B9" w:rsidP="0017782E">
            <w:pPr>
              <w:jc w:val="both"/>
              <w:rPr>
                <w:rFonts w:ascii="PT Astra Serif" w:hAnsi="PT Astra Serif"/>
                <w:b/>
                <w:color w:val="000000" w:themeColor="text1"/>
              </w:rPr>
            </w:pPr>
          </w:p>
          <w:p w:rsidR="006C35B9" w:rsidRPr="001F1C7D" w:rsidRDefault="006C35B9" w:rsidP="0017782E">
            <w:pPr>
              <w:jc w:val="both"/>
              <w:rPr>
                <w:rFonts w:ascii="PT Astra Serif" w:hAnsi="PT Astra Serif"/>
                <w:b/>
                <w:color w:val="000000" w:themeColor="text1"/>
              </w:rPr>
            </w:pPr>
          </w:p>
          <w:p w:rsidR="006C35B9" w:rsidRPr="001F1C7D" w:rsidRDefault="006C35B9" w:rsidP="0017782E">
            <w:pPr>
              <w:jc w:val="both"/>
              <w:rPr>
                <w:rFonts w:ascii="PT Astra Serif" w:hAnsi="PT Astra Serif"/>
                <w:b/>
                <w:color w:val="000000" w:themeColor="text1"/>
              </w:rPr>
            </w:pPr>
          </w:p>
          <w:p w:rsidR="006C35B9" w:rsidRPr="001F1C7D" w:rsidRDefault="006C35B9" w:rsidP="0017782E">
            <w:pPr>
              <w:jc w:val="both"/>
              <w:rPr>
                <w:rFonts w:ascii="PT Astra Serif" w:hAnsi="PT Astra Serif"/>
                <w:b/>
                <w:color w:val="000000" w:themeColor="text1"/>
              </w:rPr>
            </w:pPr>
          </w:p>
          <w:p w:rsidR="006C35B9" w:rsidRPr="001F1C7D" w:rsidRDefault="006C35B9" w:rsidP="0017782E">
            <w:pPr>
              <w:jc w:val="both"/>
              <w:rPr>
                <w:rFonts w:ascii="PT Astra Serif" w:hAnsi="PT Astra Serif"/>
                <w:b/>
                <w:color w:val="000000" w:themeColor="text1"/>
              </w:rPr>
            </w:pPr>
          </w:p>
          <w:p w:rsidR="006C35B9" w:rsidRPr="001F1C7D" w:rsidRDefault="006C35B9" w:rsidP="0017782E">
            <w:pPr>
              <w:jc w:val="both"/>
              <w:rPr>
                <w:rFonts w:ascii="PT Astra Serif" w:hAnsi="PT Astra Serif"/>
                <w:b/>
                <w:color w:val="000000" w:themeColor="text1"/>
              </w:rPr>
            </w:pPr>
          </w:p>
          <w:p w:rsidR="006C35B9" w:rsidRPr="001F1C7D" w:rsidRDefault="006C35B9" w:rsidP="0017782E">
            <w:pPr>
              <w:jc w:val="both"/>
              <w:rPr>
                <w:rFonts w:ascii="PT Astra Serif" w:hAnsi="PT Astra Serif"/>
                <w:b/>
                <w:color w:val="000000" w:themeColor="text1"/>
              </w:rPr>
            </w:pPr>
          </w:p>
          <w:p w:rsidR="006C35B9" w:rsidRPr="001F1C7D" w:rsidRDefault="006C35B9" w:rsidP="0017782E">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6C35B9" w:rsidRPr="00C409BB" w:rsidRDefault="006C35B9" w:rsidP="0017782E">
            <w:pPr>
              <w:rPr>
                <w:rFonts w:ascii="PT Astra Serif" w:hAnsi="PT Astra Serif"/>
                <w:sz w:val="24"/>
                <w:szCs w:val="24"/>
              </w:rPr>
            </w:pPr>
            <w:r w:rsidRPr="00C409BB">
              <w:rPr>
                <w:rFonts w:ascii="PT Astra Serif" w:hAnsi="PT Astra Serif"/>
                <w:sz w:val="24"/>
                <w:szCs w:val="24"/>
              </w:rPr>
              <w:t xml:space="preserve">Ресурсное обеспечение подпрограммы с разбивкой </w:t>
            </w:r>
            <w:r w:rsidR="00ED7150">
              <w:rPr>
                <w:rFonts w:ascii="PT Astra Serif" w:hAnsi="PT Astra Serif"/>
                <w:sz w:val="24"/>
                <w:szCs w:val="24"/>
              </w:rPr>
              <w:t xml:space="preserve">по </w:t>
            </w:r>
            <w:r w:rsidRPr="00C409BB">
              <w:rPr>
                <w:rFonts w:ascii="PT Astra Serif" w:hAnsi="PT Astra Serif"/>
                <w:sz w:val="24"/>
                <w:szCs w:val="24"/>
              </w:rPr>
              <w:t>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6C35B9" w:rsidRPr="00C409BB" w:rsidRDefault="006C35B9" w:rsidP="0017782E">
            <w:pPr>
              <w:tabs>
                <w:tab w:val="left" w:pos="1950"/>
              </w:tabs>
              <w:jc w:val="both"/>
              <w:rPr>
                <w:rFonts w:ascii="PT Astra Serif" w:hAnsi="PT Astra Serif"/>
                <w:bCs/>
                <w:sz w:val="24"/>
                <w:szCs w:val="24"/>
              </w:rPr>
            </w:pPr>
            <w:r w:rsidRPr="00C409BB">
              <w:rPr>
                <w:rFonts w:ascii="PT Astra Serif" w:hAnsi="PT Astra Serif"/>
                <w:bCs/>
                <w:sz w:val="24"/>
                <w:szCs w:val="24"/>
              </w:rPr>
              <w:t xml:space="preserve">Общий объём бюджетных ассигнований на финансовое обеспечение реализации подпрограммы составляет </w:t>
            </w:r>
            <w:r w:rsidR="00993EEA">
              <w:rPr>
                <w:rFonts w:ascii="PT Astra Serif" w:hAnsi="PT Astra Serif"/>
                <w:bCs/>
                <w:sz w:val="24"/>
                <w:szCs w:val="24"/>
              </w:rPr>
              <w:t>3160,0</w:t>
            </w:r>
            <w:r>
              <w:rPr>
                <w:rFonts w:ascii="PT Astra Serif" w:hAnsi="PT Astra Serif"/>
                <w:bCs/>
                <w:sz w:val="24"/>
                <w:szCs w:val="24"/>
              </w:rPr>
              <w:t xml:space="preserve"> </w:t>
            </w:r>
            <w:r w:rsidRPr="00C409BB">
              <w:rPr>
                <w:rFonts w:ascii="PT Astra Serif" w:hAnsi="PT Astra Serif"/>
                <w:bCs/>
                <w:sz w:val="24"/>
                <w:szCs w:val="24"/>
              </w:rPr>
              <w:t>тыс. рублей, из них:</w:t>
            </w:r>
          </w:p>
          <w:p w:rsidR="006C35B9" w:rsidRPr="00C409BB" w:rsidRDefault="006C35B9" w:rsidP="0017782E">
            <w:pPr>
              <w:tabs>
                <w:tab w:val="left" w:pos="1950"/>
              </w:tabs>
              <w:jc w:val="both"/>
              <w:rPr>
                <w:rFonts w:ascii="PT Astra Serif" w:hAnsi="PT Astra Serif"/>
                <w:bCs/>
                <w:sz w:val="24"/>
                <w:szCs w:val="24"/>
              </w:rPr>
            </w:pPr>
            <w:r w:rsidRPr="00C409BB">
              <w:rPr>
                <w:rFonts w:ascii="PT Astra Serif" w:hAnsi="PT Astra Serif"/>
                <w:bCs/>
                <w:sz w:val="24"/>
                <w:szCs w:val="24"/>
              </w:rPr>
              <w:t>2024 год:</w:t>
            </w:r>
          </w:p>
          <w:p w:rsidR="006C35B9" w:rsidRPr="00C409BB" w:rsidRDefault="00993EEA" w:rsidP="0017782E">
            <w:pPr>
              <w:tabs>
                <w:tab w:val="left" w:pos="1950"/>
              </w:tabs>
              <w:jc w:val="both"/>
              <w:rPr>
                <w:rFonts w:ascii="PT Astra Serif" w:hAnsi="PT Astra Serif"/>
                <w:bCs/>
                <w:sz w:val="24"/>
                <w:szCs w:val="24"/>
              </w:rPr>
            </w:pPr>
            <w:r>
              <w:rPr>
                <w:rFonts w:ascii="PT Astra Serif" w:hAnsi="PT Astra Serif"/>
                <w:bCs/>
                <w:sz w:val="24"/>
                <w:szCs w:val="24"/>
              </w:rPr>
              <w:t>223,2</w:t>
            </w:r>
            <w:r w:rsidR="006C35B9">
              <w:rPr>
                <w:rFonts w:ascii="PT Astra Serif" w:hAnsi="PT Astra Serif"/>
                <w:bCs/>
                <w:sz w:val="24"/>
                <w:szCs w:val="24"/>
              </w:rPr>
              <w:t xml:space="preserve"> </w:t>
            </w:r>
            <w:r w:rsidR="006C35B9" w:rsidRPr="00C409BB">
              <w:rPr>
                <w:rFonts w:ascii="PT Astra Serif" w:hAnsi="PT Astra Serif"/>
                <w:bCs/>
                <w:sz w:val="24"/>
                <w:szCs w:val="24"/>
              </w:rPr>
              <w:t>тыс. рублей – местный бюджет;</w:t>
            </w:r>
          </w:p>
          <w:p w:rsidR="006C35B9" w:rsidRPr="00C409BB" w:rsidRDefault="00993EEA" w:rsidP="0017782E">
            <w:pPr>
              <w:tabs>
                <w:tab w:val="left" w:pos="1950"/>
              </w:tabs>
              <w:jc w:val="both"/>
              <w:rPr>
                <w:rFonts w:ascii="PT Astra Serif" w:hAnsi="PT Astra Serif"/>
                <w:bCs/>
                <w:sz w:val="24"/>
                <w:szCs w:val="24"/>
              </w:rPr>
            </w:pPr>
            <w:r>
              <w:rPr>
                <w:rFonts w:ascii="PT Astra Serif" w:hAnsi="PT Astra Serif"/>
                <w:bCs/>
                <w:sz w:val="24"/>
                <w:szCs w:val="24"/>
              </w:rPr>
              <w:t>1571,3</w:t>
            </w:r>
            <w:r w:rsidR="006C35B9" w:rsidRPr="00C409BB">
              <w:rPr>
                <w:rFonts w:ascii="PT Astra Serif" w:hAnsi="PT Astra Serif"/>
                <w:bCs/>
                <w:sz w:val="24"/>
                <w:szCs w:val="24"/>
              </w:rPr>
              <w:t xml:space="preserve"> тыс. рублей – областной бюджет</w:t>
            </w:r>
            <w:r>
              <w:rPr>
                <w:rFonts w:ascii="PT Astra Serif" w:hAnsi="PT Astra Serif"/>
                <w:bCs/>
                <w:sz w:val="24"/>
                <w:szCs w:val="24"/>
              </w:rPr>
              <w:t>.</w:t>
            </w:r>
          </w:p>
          <w:p w:rsidR="006C35B9" w:rsidRDefault="006C35B9" w:rsidP="0017782E">
            <w:pPr>
              <w:tabs>
                <w:tab w:val="left" w:pos="1950"/>
              </w:tabs>
              <w:jc w:val="both"/>
              <w:rPr>
                <w:rFonts w:ascii="PT Astra Serif" w:hAnsi="PT Astra Serif"/>
                <w:bCs/>
                <w:sz w:val="24"/>
                <w:szCs w:val="24"/>
              </w:rPr>
            </w:pPr>
            <w:r w:rsidRPr="00C409BB">
              <w:rPr>
                <w:rFonts w:ascii="PT Astra Serif" w:hAnsi="PT Astra Serif"/>
                <w:bCs/>
                <w:sz w:val="24"/>
                <w:szCs w:val="24"/>
              </w:rPr>
              <w:t>2025 год:</w:t>
            </w:r>
          </w:p>
          <w:p w:rsidR="006C35B9" w:rsidRPr="00C409BB" w:rsidRDefault="00993EEA" w:rsidP="0017782E">
            <w:pPr>
              <w:tabs>
                <w:tab w:val="left" w:pos="1950"/>
              </w:tabs>
              <w:jc w:val="both"/>
              <w:rPr>
                <w:rFonts w:ascii="PT Astra Serif" w:hAnsi="PT Astra Serif"/>
                <w:bCs/>
                <w:sz w:val="24"/>
                <w:szCs w:val="24"/>
              </w:rPr>
            </w:pPr>
            <w:r>
              <w:rPr>
                <w:rFonts w:ascii="PT Astra Serif" w:hAnsi="PT Astra Serif"/>
                <w:bCs/>
                <w:sz w:val="24"/>
                <w:szCs w:val="24"/>
              </w:rPr>
              <w:t>691,9</w:t>
            </w:r>
            <w:r w:rsidR="006C35B9" w:rsidRPr="00C409BB">
              <w:rPr>
                <w:rFonts w:ascii="PT Astra Serif" w:hAnsi="PT Astra Serif"/>
                <w:bCs/>
                <w:sz w:val="24"/>
                <w:szCs w:val="24"/>
              </w:rPr>
              <w:t xml:space="preserve"> тыс. рублей – областной бюджет.</w:t>
            </w:r>
          </w:p>
          <w:p w:rsidR="006C35B9" w:rsidRDefault="006C35B9" w:rsidP="0017782E">
            <w:pPr>
              <w:tabs>
                <w:tab w:val="left" w:pos="1950"/>
              </w:tabs>
              <w:jc w:val="both"/>
              <w:rPr>
                <w:rFonts w:ascii="PT Astra Serif" w:hAnsi="PT Astra Serif"/>
                <w:bCs/>
                <w:sz w:val="24"/>
                <w:szCs w:val="24"/>
              </w:rPr>
            </w:pPr>
            <w:r w:rsidRPr="00C409BB">
              <w:rPr>
                <w:rFonts w:ascii="PT Astra Serif" w:hAnsi="PT Astra Serif"/>
                <w:bCs/>
                <w:sz w:val="24"/>
                <w:szCs w:val="24"/>
              </w:rPr>
              <w:t>2026 год:</w:t>
            </w:r>
          </w:p>
          <w:p w:rsidR="006C35B9" w:rsidRPr="00C409BB" w:rsidRDefault="00993EEA" w:rsidP="0017782E">
            <w:pPr>
              <w:tabs>
                <w:tab w:val="left" w:pos="1950"/>
              </w:tabs>
              <w:jc w:val="both"/>
              <w:rPr>
                <w:rFonts w:ascii="PT Astra Serif" w:hAnsi="PT Astra Serif"/>
                <w:bCs/>
                <w:sz w:val="24"/>
                <w:szCs w:val="24"/>
              </w:rPr>
            </w:pPr>
            <w:r>
              <w:rPr>
                <w:rFonts w:ascii="PT Astra Serif" w:hAnsi="PT Astra Serif"/>
                <w:bCs/>
                <w:sz w:val="24"/>
                <w:szCs w:val="24"/>
              </w:rPr>
              <w:t>673,6</w:t>
            </w:r>
            <w:r w:rsidR="006C35B9">
              <w:rPr>
                <w:rFonts w:ascii="PT Astra Serif" w:hAnsi="PT Astra Serif"/>
                <w:bCs/>
                <w:sz w:val="24"/>
                <w:szCs w:val="24"/>
              </w:rPr>
              <w:t xml:space="preserve"> </w:t>
            </w:r>
            <w:r w:rsidR="006C35B9" w:rsidRPr="00C409BB">
              <w:rPr>
                <w:rFonts w:ascii="PT Astra Serif" w:hAnsi="PT Astra Serif"/>
                <w:bCs/>
                <w:sz w:val="24"/>
                <w:szCs w:val="24"/>
              </w:rPr>
              <w:t>тыс. рублей – областной бюджет.</w:t>
            </w:r>
          </w:p>
        </w:tc>
        <w:tc>
          <w:tcPr>
            <w:tcW w:w="425" w:type="dxa"/>
            <w:tcBorders>
              <w:left w:val="single" w:sz="4" w:space="0" w:color="auto"/>
            </w:tcBorders>
          </w:tcPr>
          <w:p w:rsidR="006C35B9" w:rsidRDefault="006C35B9" w:rsidP="0017782E">
            <w:pPr>
              <w:spacing w:line="221" w:lineRule="auto"/>
              <w:jc w:val="both"/>
              <w:rPr>
                <w:rFonts w:ascii="PT Astra Serif" w:hAnsi="PT Astra Serif"/>
                <w:color w:val="000000" w:themeColor="text1"/>
                <w:sz w:val="24"/>
                <w:szCs w:val="24"/>
              </w:rPr>
            </w:pPr>
          </w:p>
          <w:p w:rsidR="006C35B9" w:rsidRDefault="006C35B9" w:rsidP="0017782E">
            <w:pPr>
              <w:spacing w:line="221" w:lineRule="auto"/>
              <w:jc w:val="both"/>
              <w:rPr>
                <w:rFonts w:ascii="PT Astra Serif" w:hAnsi="PT Astra Serif"/>
                <w:color w:val="000000" w:themeColor="text1"/>
                <w:sz w:val="24"/>
                <w:szCs w:val="24"/>
              </w:rPr>
            </w:pPr>
          </w:p>
          <w:p w:rsidR="006C35B9" w:rsidRDefault="006C35B9" w:rsidP="0017782E">
            <w:pPr>
              <w:spacing w:line="221" w:lineRule="auto"/>
              <w:jc w:val="both"/>
              <w:rPr>
                <w:rFonts w:ascii="PT Astra Serif" w:hAnsi="PT Astra Serif"/>
                <w:color w:val="000000" w:themeColor="text1"/>
                <w:sz w:val="24"/>
                <w:szCs w:val="24"/>
              </w:rPr>
            </w:pPr>
          </w:p>
          <w:p w:rsidR="006C35B9" w:rsidRDefault="006C35B9" w:rsidP="0017782E">
            <w:pPr>
              <w:spacing w:line="221" w:lineRule="auto"/>
              <w:jc w:val="both"/>
              <w:rPr>
                <w:rFonts w:ascii="PT Astra Serif" w:hAnsi="PT Astra Serif"/>
                <w:color w:val="000000" w:themeColor="text1"/>
                <w:sz w:val="24"/>
                <w:szCs w:val="24"/>
              </w:rPr>
            </w:pPr>
          </w:p>
          <w:p w:rsidR="006C35B9" w:rsidRDefault="006C35B9" w:rsidP="0017782E">
            <w:pPr>
              <w:spacing w:line="221" w:lineRule="auto"/>
              <w:jc w:val="both"/>
              <w:rPr>
                <w:rFonts w:ascii="PT Astra Serif" w:hAnsi="PT Astra Serif"/>
                <w:color w:val="000000" w:themeColor="text1"/>
                <w:sz w:val="24"/>
                <w:szCs w:val="24"/>
              </w:rPr>
            </w:pPr>
          </w:p>
          <w:p w:rsidR="006C35B9" w:rsidRPr="0017782E" w:rsidRDefault="006C35B9" w:rsidP="0017782E">
            <w:pPr>
              <w:spacing w:line="221" w:lineRule="auto"/>
              <w:jc w:val="both"/>
              <w:rPr>
                <w:rFonts w:ascii="PT Astra Serif" w:hAnsi="PT Astra Serif"/>
                <w:color w:val="000000" w:themeColor="text1"/>
                <w:sz w:val="16"/>
                <w:szCs w:val="16"/>
              </w:rPr>
            </w:pPr>
          </w:p>
          <w:p w:rsidR="006C35B9" w:rsidRPr="0017782E" w:rsidRDefault="006C35B9" w:rsidP="0017782E">
            <w:pPr>
              <w:spacing w:line="221" w:lineRule="auto"/>
              <w:jc w:val="both"/>
              <w:rPr>
                <w:rFonts w:ascii="PT Astra Serif" w:hAnsi="PT Astra Serif"/>
                <w:color w:val="000000" w:themeColor="text1"/>
                <w:sz w:val="16"/>
                <w:szCs w:val="16"/>
              </w:rPr>
            </w:pPr>
          </w:p>
          <w:p w:rsidR="006C35B9" w:rsidRDefault="006C35B9" w:rsidP="0017782E">
            <w:pPr>
              <w:spacing w:line="221" w:lineRule="auto"/>
              <w:jc w:val="right"/>
              <w:rPr>
                <w:rFonts w:ascii="PT Astra Serif" w:hAnsi="PT Astra Serif"/>
                <w:color w:val="000000" w:themeColor="text1"/>
                <w:sz w:val="28"/>
                <w:szCs w:val="24"/>
              </w:rPr>
            </w:pPr>
          </w:p>
          <w:p w:rsidR="00993EEA" w:rsidRDefault="00993EEA" w:rsidP="0017782E">
            <w:pPr>
              <w:spacing w:line="221" w:lineRule="auto"/>
              <w:jc w:val="right"/>
              <w:rPr>
                <w:rFonts w:ascii="PT Astra Serif" w:hAnsi="PT Astra Serif"/>
                <w:color w:val="000000" w:themeColor="text1"/>
                <w:sz w:val="28"/>
                <w:szCs w:val="24"/>
              </w:rPr>
            </w:pPr>
          </w:p>
          <w:p w:rsidR="006C35B9" w:rsidRDefault="006C35B9" w:rsidP="0017782E">
            <w:pPr>
              <w:spacing w:line="221" w:lineRule="auto"/>
              <w:jc w:val="right"/>
              <w:rPr>
                <w:rFonts w:ascii="PT Astra Serif" w:hAnsi="PT Astra Serif"/>
                <w:color w:val="000000" w:themeColor="text1"/>
                <w:sz w:val="28"/>
                <w:szCs w:val="24"/>
              </w:rPr>
            </w:pPr>
          </w:p>
          <w:p w:rsidR="006C35B9" w:rsidRPr="00FC5D44" w:rsidRDefault="006C35B9" w:rsidP="0017782E">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4B63F8" w:rsidRDefault="004B63F8" w:rsidP="004B63F8">
      <w:pPr>
        <w:tabs>
          <w:tab w:val="left" w:pos="9498"/>
        </w:tabs>
        <w:ind w:firstLine="709"/>
        <w:jc w:val="both"/>
        <w:rPr>
          <w:rFonts w:ascii="PT Astra Serif" w:hAnsi="PT Astra Serif"/>
          <w:sz w:val="28"/>
          <w:szCs w:val="28"/>
        </w:rPr>
      </w:pPr>
      <w:r>
        <w:rPr>
          <w:rFonts w:ascii="PT Astra Serif" w:hAnsi="PT Astra Serif"/>
          <w:sz w:val="28"/>
          <w:szCs w:val="28"/>
        </w:rPr>
        <w:t xml:space="preserve">7) В паспорте </w:t>
      </w:r>
      <w:r w:rsidRPr="0001125C">
        <w:rPr>
          <w:rFonts w:ascii="PT Astra Serif" w:hAnsi="PT Astra Serif"/>
          <w:sz w:val="28"/>
          <w:szCs w:val="28"/>
        </w:rPr>
        <w:t>Подпрограмм</w:t>
      </w:r>
      <w:r>
        <w:rPr>
          <w:rFonts w:ascii="PT Astra Serif" w:hAnsi="PT Astra Serif"/>
          <w:sz w:val="28"/>
          <w:szCs w:val="28"/>
        </w:rPr>
        <w:t xml:space="preserve">ы </w:t>
      </w:r>
      <w:r w:rsidRPr="0001125C">
        <w:rPr>
          <w:rFonts w:ascii="PT Astra Serif" w:hAnsi="PT Astra Serif"/>
          <w:sz w:val="28"/>
          <w:szCs w:val="28"/>
        </w:rPr>
        <w:t>«</w:t>
      </w:r>
      <w:r w:rsidRPr="004B63F8">
        <w:rPr>
          <w:rFonts w:ascii="PT Astra Serif" w:hAnsi="PT Astra Serif"/>
          <w:sz w:val="28"/>
          <w:szCs w:val="28"/>
        </w:rPr>
        <w:t>Организация бесплатного питания в муниципальных образовательных организациях муниципального образования «Радищевский район» Ульяновской области</w:t>
      </w:r>
      <w:r>
        <w:rPr>
          <w:rFonts w:ascii="PT Astra Serif" w:hAnsi="PT Astra Serif"/>
          <w:sz w:val="28"/>
          <w:szCs w:val="28"/>
        </w:rPr>
        <w:t>» строку «Ресурсное обеспечение подпрограммы с разбивкой по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4B63F8" w:rsidRPr="001F1C7D" w:rsidTr="0017782E">
        <w:trPr>
          <w:trHeight w:val="1402"/>
        </w:trPr>
        <w:tc>
          <w:tcPr>
            <w:tcW w:w="284" w:type="dxa"/>
            <w:tcBorders>
              <w:right w:val="single" w:sz="4" w:space="0" w:color="auto"/>
            </w:tcBorders>
          </w:tcPr>
          <w:p w:rsidR="004B63F8" w:rsidRPr="001E3E1D" w:rsidRDefault="004B63F8" w:rsidP="0017782E">
            <w:pPr>
              <w:rPr>
                <w:rFonts w:ascii="PT Astra Serif" w:hAnsi="PT Astra Serif"/>
                <w:color w:val="000000" w:themeColor="text1"/>
                <w:sz w:val="28"/>
              </w:rPr>
            </w:pPr>
            <w:r w:rsidRPr="001E3E1D">
              <w:rPr>
                <w:rFonts w:ascii="PT Astra Serif" w:hAnsi="PT Astra Serif"/>
                <w:color w:val="000000" w:themeColor="text1"/>
                <w:sz w:val="28"/>
              </w:rPr>
              <w:t>«</w:t>
            </w:r>
          </w:p>
          <w:p w:rsidR="004B63F8" w:rsidRPr="001F1C7D" w:rsidRDefault="004B63F8" w:rsidP="0017782E">
            <w:pPr>
              <w:jc w:val="both"/>
              <w:rPr>
                <w:rFonts w:ascii="PT Astra Serif" w:hAnsi="PT Astra Serif"/>
                <w:b/>
                <w:color w:val="000000" w:themeColor="text1"/>
              </w:rPr>
            </w:pPr>
          </w:p>
          <w:p w:rsidR="004B63F8" w:rsidRPr="001F1C7D" w:rsidRDefault="004B63F8" w:rsidP="0017782E">
            <w:pPr>
              <w:jc w:val="both"/>
              <w:rPr>
                <w:rFonts w:ascii="PT Astra Serif" w:hAnsi="PT Astra Serif"/>
                <w:b/>
                <w:color w:val="000000" w:themeColor="text1"/>
              </w:rPr>
            </w:pPr>
          </w:p>
          <w:p w:rsidR="004B63F8" w:rsidRPr="001F1C7D" w:rsidRDefault="004B63F8" w:rsidP="0017782E">
            <w:pPr>
              <w:jc w:val="both"/>
              <w:rPr>
                <w:rFonts w:ascii="PT Astra Serif" w:hAnsi="PT Astra Serif"/>
                <w:b/>
                <w:color w:val="000000" w:themeColor="text1"/>
              </w:rPr>
            </w:pPr>
          </w:p>
          <w:p w:rsidR="004B63F8" w:rsidRPr="001F1C7D" w:rsidRDefault="004B63F8" w:rsidP="0017782E">
            <w:pPr>
              <w:jc w:val="both"/>
              <w:rPr>
                <w:rFonts w:ascii="PT Astra Serif" w:hAnsi="PT Astra Serif"/>
                <w:b/>
                <w:color w:val="000000" w:themeColor="text1"/>
              </w:rPr>
            </w:pPr>
          </w:p>
          <w:p w:rsidR="004B63F8" w:rsidRPr="001F1C7D" w:rsidRDefault="004B63F8" w:rsidP="0017782E">
            <w:pPr>
              <w:jc w:val="both"/>
              <w:rPr>
                <w:rFonts w:ascii="PT Astra Serif" w:hAnsi="PT Astra Serif"/>
                <w:b/>
                <w:color w:val="000000" w:themeColor="text1"/>
              </w:rPr>
            </w:pPr>
          </w:p>
          <w:p w:rsidR="004B63F8" w:rsidRPr="001F1C7D" w:rsidRDefault="004B63F8" w:rsidP="0017782E">
            <w:pPr>
              <w:jc w:val="both"/>
              <w:rPr>
                <w:rFonts w:ascii="PT Astra Serif" w:hAnsi="PT Astra Serif"/>
                <w:b/>
                <w:color w:val="000000" w:themeColor="text1"/>
              </w:rPr>
            </w:pPr>
          </w:p>
          <w:p w:rsidR="004B63F8" w:rsidRPr="001F1C7D" w:rsidRDefault="004B63F8" w:rsidP="0017782E">
            <w:pPr>
              <w:jc w:val="both"/>
              <w:rPr>
                <w:rFonts w:ascii="PT Astra Serif" w:hAnsi="PT Astra Serif"/>
                <w:b/>
                <w:color w:val="000000" w:themeColor="text1"/>
              </w:rPr>
            </w:pPr>
          </w:p>
          <w:p w:rsidR="004B63F8" w:rsidRPr="001F1C7D" w:rsidRDefault="004B63F8" w:rsidP="0017782E">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4B63F8" w:rsidRPr="00C409BB" w:rsidRDefault="004B63F8" w:rsidP="0017782E">
            <w:pPr>
              <w:rPr>
                <w:rFonts w:ascii="PT Astra Serif" w:hAnsi="PT Astra Serif"/>
                <w:sz w:val="24"/>
                <w:szCs w:val="24"/>
              </w:rPr>
            </w:pPr>
            <w:r w:rsidRPr="00C409BB">
              <w:rPr>
                <w:rFonts w:ascii="PT Astra Serif" w:hAnsi="PT Astra Serif"/>
                <w:sz w:val="24"/>
                <w:szCs w:val="24"/>
              </w:rPr>
              <w:t xml:space="preserve">Ресурсное обеспечение подпрограммы с разбивкой </w:t>
            </w:r>
            <w:r w:rsidR="00ED7150">
              <w:rPr>
                <w:rFonts w:ascii="PT Astra Serif" w:hAnsi="PT Astra Serif"/>
                <w:sz w:val="24"/>
                <w:szCs w:val="24"/>
              </w:rPr>
              <w:t xml:space="preserve">по </w:t>
            </w:r>
            <w:r w:rsidRPr="00C409BB">
              <w:rPr>
                <w:rFonts w:ascii="PT Astra Serif" w:hAnsi="PT Astra Serif"/>
                <w:sz w:val="24"/>
                <w:szCs w:val="24"/>
              </w:rPr>
              <w:t>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4B63F8" w:rsidRPr="00C409BB" w:rsidRDefault="004B63F8" w:rsidP="0017782E">
            <w:pPr>
              <w:tabs>
                <w:tab w:val="left" w:pos="1950"/>
              </w:tabs>
              <w:jc w:val="both"/>
              <w:rPr>
                <w:rFonts w:ascii="PT Astra Serif" w:hAnsi="PT Astra Serif"/>
                <w:bCs/>
                <w:sz w:val="24"/>
                <w:szCs w:val="24"/>
              </w:rPr>
            </w:pPr>
            <w:r w:rsidRPr="00C409BB">
              <w:rPr>
                <w:rFonts w:ascii="PT Astra Serif" w:hAnsi="PT Astra Serif"/>
                <w:bCs/>
                <w:sz w:val="24"/>
                <w:szCs w:val="24"/>
              </w:rPr>
              <w:t xml:space="preserve">Общий объём бюджетных ассигнований на финансовое обеспечение реализации подпрограммы составляет </w:t>
            </w:r>
            <w:r>
              <w:rPr>
                <w:rFonts w:ascii="PT Astra Serif" w:hAnsi="PT Astra Serif"/>
                <w:bCs/>
                <w:sz w:val="24"/>
                <w:szCs w:val="24"/>
              </w:rPr>
              <w:t xml:space="preserve">14985,92626 </w:t>
            </w:r>
            <w:r w:rsidRPr="00C409BB">
              <w:rPr>
                <w:rFonts w:ascii="PT Astra Serif" w:hAnsi="PT Astra Serif"/>
                <w:bCs/>
                <w:sz w:val="24"/>
                <w:szCs w:val="24"/>
              </w:rPr>
              <w:t>тыс. рублей, из них:</w:t>
            </w:r>
          </w:p>
          <w:p w:rsidR="004B63F8" w:rsidRPr="00C409BB" w:rsidRDefault="004B63F8" w:rsidP="0017782E">
            <w:pPr>
              <w:tabs>
                <w:tab w:val="left" w:pos="1950"/>
              </w:tabs>
              <w:jc w:val="both"/>
              <w:rPr>
                <w:rFonts w:ascii="PT Astra Serif" w:hAnsi="PT Astra Serif"/>
                <w:bCs/>
                <w:sz w:val="24"/>
                <w:szCs w:val="24"/>
              </w:rPr>
            </w:pPr>
            <w:r w:rsidRPr="00C409BB">
              <w:rPr>
                <w:rFonts w:ascii="PT Astra Serif" w:hAnsi="PT Astra Serif"/>
                <w:bCs/>
                <w:sz w:val="24"/>
                <w:szCs w:val="24"/>
              </w:rPr>
              <w:t>2024 год:</w:t>
            </w:r>
          </w:p>
          <w:p w:rsidR="004B63F8" w:rsidRPr="00C409BB" w:rsidRDefault="004B63F8" w:rsidP="0017782E">
            <w:pPr>
              <w:tabs>
                <w:tab w:val="left" w:pos="1950"/>
              </w:tabs>
              <w:jc w:val="both"/>
              <w:rPr>
                <w:rFonts w:ascii="PT Astra Serif" w:hAnsi="PT Astra Serif"/>
                <w:bCs/>
                <w:sz w:val="24"/>
                <w:szCs w:val="24"/>
              </w:rPr>
            </w:pPr>
            <w:r>
              <w:rPr>
                <w:rFonts w:ascii="PT Astra Serif" w:hAnsi="PT Astra Serif"/>
                <w:bCs/>
                <w:sz w:val="24"/>
                <w:szCs w:val="24"/>
              </w:rPr>
              <w:t xml:space="preserve">1884,82626 </w:t>
            </w:r>
            <w:r w:rsidRPr="00C409BB">
              <w:rPr>
                <w:rFonts w:ascii="PT Astra Serif" w:hAnsi="PT Astra Serif"/>
                <w:bCs/>
                <w:sz w:val="24"/>
                <w:szCs w:val="24"/>
              </w:rPr>
              <w:t>тыс. рублей – местный бюджет;</w:t>
            </w:r>
          </w:p>
          <w:p w:rsidR="004B63F8" w:rsidRPr="00C409BB" w:rsidRDefault="004B63F8" w:rsidP="0017782E">
            <w:pPr>
              <w:tabs>
                <w:tab w:val="left" w:pos="1950"/>
              </w:tabs>
              <w:jc w:val="both"/>
              <w:rPr>
                <w:rFonts w:ascii="PT Astra Serif" w:hAnsi="PT Astra Serif"/>
                <w:bCs/>
                <w:sz w:val="24"/>
                <w:szCs w:val="24"/>
              </w:rPr>
            </w:pPr>
            <w:r>
              <w:rPr>
                <w:rFonts w:ascii="PT Astra Serif" w:hAnsi="PT Astra Serif"/>
                <w:bCs/>
                <w:sz w:val="24"/>
                <w:szCs w:val="24"/>
              </w:rPr>
              <w:t>4358,6</w:t>
            </w:r>
            <w:r w:rsidRPr="00C409BB">
              <w:rPr>
                <w:rFonts w:ascii="PT Astra Serif" w:hAnsi="PT Astra Serif"/>
                <w:bCs/>
                <w:sz w:val="24"/>
                <w:szCs w:val="24"/>
              </w:rPr>
              <w:t xml:space="preserve"> тыс. рублей – областной бюджет</w:t>
            </w:r>
            <w:r>
              <w:rPr>
                <w:rFonts w:ascii="PT Astra Serif" w:hAnsi="PT Astra Serif"/>
                <w:bCs/>
                <w:sz w:val="24"/>
                <w:szCs w:val="24"/>
              </w:rPr>
              <w:t>.</w:t>
            </w:r>
          </w:p>
          <w:p w:rsidR="004B63F8" w:rsidRDefault="004B63F8" w:rsidP="0017782E">
            <w:pPr>
              <w:tabs>
                <w:tab w:val="left" w:pos="1950"/>
              </w:tabs>
              <w:jc w:val="both"/>
              <w:rPr>
                <w:rFonts w:ascii="PT Astra Serif" w:hAnsi="PT Astra Serif"/>
                <w:bCs/>
                <w:sz w:val="24"/>
                <w:szCs w:val="24"/>
              </w:rPr>
            </w:pPr>
            <w:r w:rsidRPr="00C409BB">
              <w:rPr>
                <w:rFonts w:ascii="PT Astra Serif" w:hAnsi="PT Astra Serif"/>
                <w:bCs/>
                <w:sz w:val="24"/>
                <w:szCs w:val="24"/>
              </w:rPr>
              <w:t>2025 год:</w:t>
            </w:r>
          </w:p>
          <w:p w:rsidR="004B63F8" w:rsidRPr="00C409BB" w:rsidRDefault="004B63F8" w:rsidP="004B63F8">
            <w:pPr>
              <w:tabs>
                <w:tab w:val="left" w:pos="1950"/>
              </w:tabs>
              <w:jc w:val="both"/>
              <w:rPr>
                <w:rFonts w:ascii="PT Astra Serif" w:hAnsi="PT Astra Serif"/>
                <w:bCs/>
                <w:sz w:val="24"/>
                <w:szCs w:val="24"/>
              </w:rPr>
            </w:pPr>
            <w:r>
              <w:rPr>
                <w:rFonts w:ascii="PT Astra Serif" w:hAnsi="PT Astra Serif"/>
                <w:bCs/>
                <w:sz w:val="24"/>
                <w:szCs w:val="24"/>
              </w:rPr>
              <w:t xml:space="preserve">44,0 </w:t>
            </w:r>
            <w:r w:rsidRPr="00C409BB">
              <w:rPr>
                <w:rFonts w:ascii="PT Astra Serif" w:hAnsi="PT Astra Serif"/>
                <w:bCs/>
                <w:sz w:val="24"/>
                <w:szCs w:val="24"/>
              </w:rPr>
              <w:t>тыс. рублей – местный бюджет;</w:t>
            </w:r>
          </w:p>
          <w:p w:rsidR="004B63F8" w:rsidRPr="00C409BB" w:rsidRDefault="004B63F8" w:rsidP="0017782E">
            <w:pPr>
              <w:tabs>
                <w:tab w:val="left" w:pos="1950"/>
              </w:tabs>
              <w:jc w:val="both"/>
              <w:rPr>
                <w:rFonts w:ascii="PT Astra Serif" w:hAnsi="PT Astra Serif"/>
                <w:bCs/>
                <w:sz w:val="24"/>
                <w:szCs w:val="24"/>
              </w:rPr>
            </w:pPr>
            <w:r>
              <w:rPr>
                <w:rFonts w:ascii="PT Astra Serif" w:hAnsi="PT Astra Serif"/>
                <w:bCs/>
                <w:sz w:val="24"/>
                <w:szCs w:val="24"/>
              </w:rPr>
              <w:t>4357,5</w:t>
            </w:r>
            <w:r w:rsidRPr="00C409BB">
              <w:rPr>
                <w:rFonts w:ascii="PT Astra Serif" w:hAnsi="PT Astra Serif"/>
                <w:bCs/>
                <w:sz w:val="24"/>
                <w:szCs w:val="24"/>
              </w:rPr>
              <w:t xml:space="preserve"> тыс. рублей – областной бюджет.</w:t>
            </w:r>
          </w:p>
          <w:p w:rsidR="004B63F8" w:rsidRDefault="004B63F8" w:rsidP="0017782E">
            <w:pPr>
              <w:tabs>
                <w:tab w:val="left" w:pos="1950"/>
              </w:tabs>
              <w:jc w:val="both"/>
              <w:rPr>
                <w:rFonts w:ascii="PT Astra Serif" w:hAnsi="PT Astra Serif"/>
                <w:bCs/>
                <w:sz w:val="24"/>
                <w:szCs w:val="24"/>
              </w:rPr>
            </w:pPr>
            <w:r w:rsidRPr="00C409BB">
              <w:rPr>
                <w:rFonts w:ascii="PT Astra Serif" w:hAnsi="PT Astra Serif"/>
                <w:bCs/>
                <w:sz w:val="24"/>
                <w:szCs w:val="24"/>
              </w:rPr>
              <w:t>2026 год:</w:t>
            </w:r>
          </w:p>
          <w:p w:rsidR="004B63F8" w:rsidRPr="00C409BB" w:rsidRDefault="004B63F8" w:rsidP="004B63F8">
            <w:pPr>
              <w:tabs>
                <w:tab w:val="left" w:pos="1950"/>
              </w:tabs>
              <w:jc w:val="both"/>
              <w:rPr>
                <w:rFonts w:ascii="PT Astra Serif" w:hAnsi="PT Astra Serif"/>
                <w:bCs/>
                <w:sz w:val="24"/>
                <w:szCs w:val="24"/>
              </w:rPr>
            </w:pPr>
            <w:r>
              <w:rPr>
                <w:rFonts w:ascii="PT Astra Serif" w:hAnsi="PT Astra Serif"/>
                <w:bCs/>
                <w:sz w:val="24"/>
                <w:szCs w:val="24"/>
              </w:rPr>
              <w:t xml:space="preserve">43,4 </w:t>
            </w:r>
            <w:r w:rsidRPr="00C409BB">
              <w:rPr>
                <w:rFonts w:ascii="PT Astra Serif" w:hAnsi="PT Astra Serif"/>
                <w:bCs/>
                <w:sz w:val="24"/>
                <w:szCs w:val="24"/>
              </w:rPr>
              <w:t>тыс. рублей – местный бюджет;</w:t>
            </w:r>
          </w:p>
          <w:p w:rsidR="004B63F8" w:rsidRPr="00C409BB" w:rsidRDefault="004B63F8" w:rsidP="0017782E">
            <w:pPr>
              <w:tabs>
                <w:tab w:val="left" w:pos="1950"/>
              </w:tabs>
              <w:jc w:val="both"/>
              <w:rPr>
                <w:rFonts w:ascii="PT Astra Serif" w:hAnsi="PT Astra Serif"/>
                <w:bCs/>
                <w:sz w:val="24"/>
                <w:szCs w:val="24"/>
              </w:rPr>
            </w:pPr>
            <w:r>
              <w:rPr>
                <w:rFonts w:ascii="PT Astra Serif" w:hAnsi="PT Astra Serif"/>
                <w:bCs/>
                <w:sz w:val="24"/>
                <w:szCs w:val="24"/>
              </w:rPr>
              <w:t xml:space="preserve">4297,6 </w:t>
            </w:r>
            <w:r w:rsidRPr="00C409BB">
              <w:rPr>
                <w:rFonts w:ascii="PT Astra Serif" w:hAnsi="PT Astra Serif"/>
                <w:bCs/>
                <w:sz w:val="24"/>
                <w:szCs w:val="24"/>
              </w:rPr>
              <w:t>тыс. рублей – областной бюджет.</w:t>
            </w:r>
          </w:p>
        </w:tc>
        <w:tc>
          <w:tcPr>
            <w:tcW w:w="425" w:type="dxa"/>
            <w:tcBorders>
              <w:left w:val="single" w:sz="4" w:space="0" w:color="auto"/>
            </w:tcBorders>
          </w:tcPr>
          <w:p w:rsidR="004B63F8" w:rsidRDefault="004B63F8" w:rsidP="0017782E">
            <w:pPr>
              <w:spacing w:line="221" w:lineRule="auto"/>
              <w:jc w:val="both"/>
              <w:rPr>
                <w:rFonts w:ascii="PT Astra Serif" w:hAnsi="PT Astra Serif"/>
                <w:color w:val="000000" w:themeColor="text1"/>
                <w:sz w:val="24"/>
                <w:szCs w:val="24"/>
              </w:rPr>
            </w:pPr>
          </w:p>
          <w:p w:rsidR="004B63F8" w:rsidRDefault="004B63F8" w:rsidP="0017782E">
            <w:pPr>
              <w:spacing w:line="221" w:lineRule="auto"/>
              <w:jc w:val="both"/>
              <w:rPr>
                <w:rFonts w:ascii="PT Astra Serif" w:hAnsi="PT Astra Serif"/>
                <w:color w:val="000000" w:themeColor="text1"/>
                <w:sz w:val="24"/>
                <w:szCs w:val="24"/>
              </w:rPr>
            </w:pPr>
          </w:p>
          <w:p w:rsidR="004B63F8" w:rsidRDefault="004B63F8" w:rsidP="0017782E">
            <w:pPr>
              <w:spacing w:line="221" w:lineRule="auto"/>
              <w:jc w:val="both"/>
              <w:rPr>
                <w:rFonts w:ascii="PT Astra Serif" w:hAnsi="PT Astra Serif"/>
                <w:color w:val="000000" w:themeColor="text1"/>
                <w:sz w:val="24"/>
                <w:szCs w:val="24"/>
              </w:rPr>
            </w:pPr>
          </w:p>
          <w:p w:rsidR="004B63F8" w:rsidRDefault="004B63F8" w:rsidP="0017782E">
            <w:pPr>
              <w:spacing w:line="221" w:lineRule="auto"/>
              <w:jc w:val="both"/>
              <w:rPr>
                <w:rFonts w:ascii="PT Astra Serif" w:hAnsi="PT Astra Serif"/>
                <w:color w:val="000000" w:themeColor="text1"/>
                <w:sz w:val="24"/>
                <w:szCs w:val="24"/>
              </w:rPr>
            </w:pPr>
          </w:p>
          <w:p w:rsidR="004B63F8" w:rsidRDefault="004B63F8" w:rsidP="0017782E">
            <w:pPr>
              <w:spacing w:line="221" w:lineRule="auto"/>
              <w:jc w:val="both"/>
              <w:rPr>
                <w:rFonts w:ascii="PT Astra Serif" w:hAnsi="PT Astra Serif"/>
                <w:color w:val="000000" w:themeColor="text1"/>
                <w:sz w:val="24"/>
                <w:szCs w:val="24"/>
              </w:rPr>
            </w:pPr>
          </w:p>
          <w:p w:rsidR="004B63F8" w:rsidRDefault="004B63F8" w:rsidP="0017782E">
            <w:pPr>
              <w:spacing w:line="221" w:lineRule="auto"/>
              <w:jc w:val="both"/>
              <w:rPr>
                <w:rFonts w:ascii="PT Astra Serif" w:hAnsi="PT Astra Serif"/>
                <w:color w:val="000000" w:themeColor="text1"/>
                <w:sz w:val="24"/>
                <w:szCs w:val="24"/>
              </w:rPr>
            </w:pPr>
          </w:p>
          <w:p w:rsidR="004B63F8" w:rsidRDefault="004B63F8" w:rsidP="0017782E">
            <w:pPr>
              <w:spacing w:line="221" w:lineRule="auto"/>
              <w:jc w:val="both"/>
              <w:rPr>
                <w:rFonts w:ascii="PT Astra Serif" w:hAnsi="PT Astra Serif"/>
                <w:color w:val="000000" w:themeColor="text1"/>
                <w:sz w:val="24"/>
                <w:szCs w:val="24"/>
              </w:rPr>
            </w:pPr>
          </w:p>
          <w:p w:rsidR="004B63F8" w:rsidRDefault="004B63F8" w:rsidP="0017782E">
            <w:pPr>
              <w:spacing w:line="221" w:lineRule="auto"/>
              <w:jc w:val="right"/>
              <w:rPr>
                <w:rFonts w:ascii="PT Astra Serif" w:hAnsi="PT Astra Serif"/>
                <w:color w:val="000000" w:themeColor="text1"/>
                <w:sz w:val="28"/>
                <w:szCs w:val="24"/>
              </w:rPr>
            </w:pPr>
          </w:p>
          <w:p w:rsidR="004B63F8" w:rsidRDefault="004B63F8" w:rsidP="0017782E">
            <w:pPr>
              <w:spacing w:line="221" w:lineRule="auto"/>
              <w:jc w:val="right"/>
              <w:rPr>
                <w:rFonts w:ascii="PT Astra Serif" w:hAnsi="PT Astra Serif"/>
                <w:color w:val="000000" w:themeColor="text1"/>
                <w:sz w:val="28"/>
                <w:szCs w:val="24"/>
              </w:rPr>
            </w:pPr>
          </w:p>
          <w:p w:rsidR="004B63F8" w:rsidRDefault="004B63F8" w:rsidP="0017782E">
            <w:pPr>
              <w:spacing w:line="221" w:lineRule="auto"/>
              <w:jc w:val="right"/>
              <w:rPr>
                <w:rFonts w:ascii="PT Astra Serif" w:hAnsi="PT Astra Serif"/>
                <w:color w:val="000000" w:themeColor="text1"/>
                <w:sz w:val="28"/>
                <w:szCs w:val="24"/>
              </w:rPr>
            </w:pPr>
          </w:p>
          <w:p w:rsidR="004B63F8" w:rsidRDefault="004B63F8" w:rsidP="0017782E">
            <w:pPr>
              <w:spacing w:line="221" w:lineRule="auto"/>
              <w:jc w:val="right"/>
              <w:rPr>
                <w:rFonts w:ascii="PT Astra Serif" w:hAnsi="PT Astra Serif"/>
                <w:color w:val="000000" w:themeColor="text1"/>
                <w:sz w:val="28"/>
                <w:szCs w:val="24"/>
              </w:rPr>
            </w:pPr>
          </w:p>
          <w:p w:rsidR="004B63F8" w:rsidRPr="00FC5D44" w:rsidRDefault="004B63F8" w:rsidP="0017782E">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D0092B" w:rsidRDefault="00D0092B" w:rsidP="00D0092B">
      <w:pPr>
        <w:tabs>
          <w:tab w:val="left" w:pos="9498"/>
        </w:tabs>
        <w:ind w:firstLine="709"/>
        <w:jc w:val="both"/>
        <w:rPr>
          <w:rFonts w:ascii="PT Astra Serif" w:hAnsi="PT Astra Serif"/>
          <w:sz w:val="28"/>
          <w:szCs w:val="28"/>
        </w:rPr>
      </w:pPr>
      <w:r>
        <w:rPr>
          <w:rFonts w:ascii="PT Astra Serif" w:hAnsi="PT Astra Serif"/>
          <w:sz w:val="28"/>
          <w:szCs w:val="28"/>
        </w:rPr>
        <w:t xml:space="preserve">8) В паспорте </w:t>
      </w:r>
      <w:r w:rsidRPr="0001125C">
        <w:rPr>
          <w:rFonts w:ascii="PT Astra Serif" w:hAnsi="PT Astra Serif"/>
          <w:sz w:val="28"/>
          <w:szCs w:val="28"/>
        </w:rPr>
        <w:t>Подпрограмм</w:t>
      </w:r>
      <w:r>
        <w:rPr>
          <w:rFonts w:ascii="PT Astra Serif" w:hAnsi="PT Astra Serif"/>
          <w:sz w:val="28"/>
          <w:szCs w:val="28"/>
        </w:rPr>
        <w:t xml:space="preserve">ы </w:t>
      </w:r>
      <w:r w:rsidRPr="0001125C">
        <w:rPr>
          <w:rFonts w:ascii="PT Astra Serif" w:hAnsi="PT Astra Serif"/>
          <w:sz w:val="28"/>
          <w:szCs w:val="28"/>
        </w:rPr>
        <w:t>«</w:t>
      </w:r>
      <w:r w:rsidR="001E2D4B" w:rsidRPr="001E2D4B">
        <w:rPr>
          <w:rFonts w:ascii="PT Astra Serif" w:hAnsi="PT Astra Serif"/>
          <w:sz w:val="28"/>
          <w:szCs w:val="28"/>
        </w:rPr>
        <w:t>Развитие одарённых детей на территории муниципального образования «Радищевский район» Ульяновской области</w:t>
      </w:r>
      <w:r>
        <w:rPr>
          <w:rFonts w:ascii="PT Astra Serif" w:hAnsi="PT Astra Serif"/>
          <w:sz w:val="28"/>
          <w:szCs w:val="28"/>
        </w:rPr>
        <w:t>»</w:t>
      </w:r>
      <w:r w:rsidR="00E418ED">
        <w:rPr>
          <w:rFonts w:ascii="PT Astra Serif" w:hAnsi="PT Astra Serif"/>
          <w:sz w:val="28"/>
          <w:szCs w:val="28"/>
        </w:rPr>
        <w:t xml:space="preserve"> </w:t>
      </w:r>
      <w:r>
        <w:rPr>
          <w:rFonts w:ascii="PT Astra Serif" w:hAnsi="PT Astra Serif"/>
          <w:sz w:val="28"/>
          <w:szCs w:val="28"/>
        </w:rPr>
        <w:t>строку «Ресурсное обеспечение подпрограммы с разбивкой по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D0092B" w:rsidRPr="001F1C7D" w:rsidTr="00E418ED">
        <w:trPr>
          <w:trHeight w:val="552"/>
        </w:trPr>
        <w:tc>
          <w:tcPr>
            <w:tcW w:w="284" w:type="dxa"/>
            <w:tcBorders>
              <w:right w:val="single" w:sz="4" w:space="0" w:color="auto"/>
            </w:tcBorders>
          </w:tcPr>
          <w:p w:rsidR="00D0092B" w:rsidRPr="001E3E1D" w:rsidRDefault="00D0092B" w:rsidP="0017782E">
            <w:pPr>
              <w:rPr>
                <w:rFonts w:ascii="PT Astra Serif" w:hAnsi="PT Astra Serif"/>
                <w:color w:val="000000" w:themeColor="text1"/>
                <w:sz w:val="28"/>
              </w:rPr>
            </w:pPr>
            <w:r w:rsidRPr="001E3E1D">
              <w:rPr>
                <w:rFonts w:ascii="PT Astra Serif" w:hAnsi="PT Astra Serif"/>
                <w:color w:val="000000" w:themeColor="text1"/>
                <w:sz w:val="28"/>
              </w:rPr>
              <w:t>«</w:t>
            </w:r>
          </w:p>
          <w:p w:rsidR="00D0092B" w:rsidRPr="001F1C7D" w:rsidRDefault="00D0092B" w:rsidP="0017782E">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D0092B" w:rsidRPr="00C409BB" w:rsidRDefault="00D0092B" w:rsidP="0017782E">
            <w:pPr>
              <w:rPr>
                <w:rFonts w:ascii="PT Astra Serif" w:hAnsi="PT Astra Serif"/>
                <w:sz w:val="24"/>
                <w:szCs w:val="24"/>
              </w:rPr>
            </w:pPr>
            <w:r w:rsidRPr="00C409BB">
              <w:rPr>
                <w:rFonts w:ascii="PT Astra Serif" w:hAnsi="PT Astra Serif"/>
                <w:sz w:val="24"/>
                <w:szCs w:val="24"/>
              </w:rPr>
              <w:t xml:space="preserve">Ресурсное обеспечение подпрограммы с </w:t>
            </w:r>
            <w:r w:rsidRPr="00C409BB">
              <w:rPr>
                <w:rFonts w:ascii="PT Astra Serif" w:hAnsi="PT Astra Serif"/>
                <w:sz w:val="24"/>
                <w:szCs w:val="24"/>
              </w:rPr>
              <w:lastRenderedPageBreak/>
              <w:t xml:space="preserve">разбивкой </w:t>
            </w:r>
            <w:r w:rsidR="00ED7150">
              <w:rPr>
                <w:rFonts w:ascii="PT Astra Serif" w:hAnsi="PT Astra Serif"/>
                <w:sz w:val="24"/>
                <w:szCs w:val="24"/>
              </w:rPr>
              <w:t xml:space="preserve">по </w:t>
            </w:r>
            <w:r w:rsidRPr="00C409BB">
              <w:rPr>
                <w:rFonts w:ascii="PT Astra Serif" w:hAnsi="PT Astra Serif"/>
                <w:sz w:val="24"/>
                <w:szCs w:val="24"/>
              </w:rPr>
              <w:t>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D0092B" w:rsidRPr="00C409BB" w:rsidRDefault="00D0092B" w:rsidP="0017782E">
            <w:pPr>
              <w:tabs>
                <w:tab w:val="left" w:pos="1950"/>
              </w:tabs>
              <w:jc w:val="both"/>
              <w:rPr>
                <w:rFonts w:ascii="PT Astra Serif" w:hAnsi="PT Astra Serif"/>
                <w:bCs/>
                <w:sz w:val="24"/>
                <w:szCs w:val="24"/>
              </w:rPr>
            </w:pPr>
            <w:r w:rsidRPr="00C409BB">
              <w:rPr>
                <w:rFonts w:ascii="PT Astra Serif" w:hAnsi="PT Astra Serif"/>
                <w:bCs/>
                <w:sz w:val="24"/>
                <w:szCs w:val="24"/>
              </w:rPr>
              <w:lastRenderedPageBreak/>
              <w:t xml:space="preserve">Общий объём бюджетных ассигнований на финансовое обеспечение реализации подпрограммы составляет </w:t>
            </w:r>
            <w:r w:rsidR="00E418ED">
              <w:rPr>
                <w:rFonts w:ascii="PT Astra Serif" w:hAnsi="PT Astra Serif"/>
                <w:bCs/>
                <w:sz w:val="24"/>
                <w:szCs w:val="24"/>
              </w:rPr>
              <w:t>83,0</w:t>
            </w:r>
            <w:r>
              <w:rPr>
                <w:rFonts w:ascii="PT Astra Serif" w:hAnsi="PT Astra Serif"/>
                <w:bCs/>
                <w:sz w:val="24"/>
                <w:szCs w:val="24"/>
              </w:rPr>
              <w:t xml:space="preserve"> </w:t>
            </w:r>
            <w:r w:rsidRPr="00C409BB">
              <w:rPr>
                <w:rFonts w:ascii="PT Astra Serif" w:hAnsi="PT Astra Serif"/>
                <w:bCs/>
                <w:sz w:val="24"/>
                <w:szCs w:val="24"/>
              </w:rPr>
              <w:t>тыс. рублей, из них:</w:t>
            </w:r>
          </w:p>
          <w:p w:rsidR="00D0092B" w:rsidRPr="00C409BB" w:rsidRDefault="00D0092B" w:rsidP="0017782E">
            <w:pPr>
              <w:tabs>
                <w:tab w:val="left" w:pos="1950"/>
              </w:tabs>
              <w:jc w:val="both"/>
              <w:rPr>
                <w:rFonts w:ascii="PT Astra Serif" w:hAnsi="PT Astra Serif"/>
                <w:bCs/>
                <w:sz w:val="24"/>
                <w:szCs w:val="24"/>
              </w:rPr>
            </w:pPr>
            <w:r w:rsidRPr="00C409BB">
              <w:rPr>
                <w:rFonts w:ascii="PT Astra Serif" w:hAnsi="PT Astra Serif"/>
                <w:bCs/>
                <w:sz w:val="24"/>
                <w:szCs w:val="24"/>
              </w:rPr>
              <w:lastRenderedPageBreak/>
              <w:t>2024 год:</w:t>
            </w:r>
          </w:p>
          <w:p w:rsidR="00D0092B" w:rsidRPr="00C409BB" w:rsidRDefault="00E418ED" w:rsidP="0017782E">
            <w:pPr>
              <w:tabs>
                <w:tab w:val="left" w:pos="1950"/>
              </w:tabs>
              <w:jc w:val="both"/>
              <w:rPr>
                <w:rFonts w:ascii="PT Astra Serif" w:hAnsi="PT Astra Serif"/>
                <w:bCs/>
                <w:sz w:val="24"/>
                <w:szCs w:val="24"/>
              </w:rPr>
            </w:pPr>
            <w:r>
              <w:rPr>
                <w:rFonts w:ascii="PT Astra Serif" w:hAnsi="PT Astra Serif"/>
                <w:bCs/>
                <w:sz w:val="24"/>
                <w:szCs w:val="24"/>
              </w:rPr>
              <w:t>83,0</w:t>
            </w:r>
            <w:r w:rsidR="00D0092B">
              <w:rPr>
                <w:rFonts w:ascii="PT Astra Serif" w:hAnsi="PT Astra Serif"/>
                <w:bCs/>
                <w:sz w:val="24"/>
                <w:szCs w:val="24"/>
              </w:rPr>
              <w:t xml:space="preserve"> </w:t>
            </w:r>
            <w:r w:rsidR="00D0092B" w:rsidRPr="00C409BB">
              <w:rPr>
                <w:rFonts w:ascii="PT Astra Serif" w:hAnsi="PT Astra Serif"/>
                <w:bCs/>
                <w:sz w:val="24"/>
                <w:szCs w:val="24"/>
              </w:rPr>
              <w:t>тыс. рублей – местный бюджет</w:t>
            </w:r>
            <w:r>
              <w:rPr>
                <w:rFonts w:ascii="PT Astra Serif" w:hAnsi="PT Astra Serif"/>
                <w:bCs/>
                <w:sz w:val="24"/>
                <w:szCs w:val="24"/>
              </w:rPr>
              <w:t>.</w:t>
            </w:r>
          </w:p>
        </w:tc>
        <w:tc>
          <w:tcPr>
            <w:tcW w:w="425" w:type="dxa"/>
            <w:tcBorders>
              <w:left w:val="single" w:sz="4" w:space="0" w:color="auto"/>
            </w:tcBorders>
          </w:tcPr>
          <w:p w:rsidR="00D0092B" w:rsidRPr="0017782E" w:rsidRDefault="00D0092B" w:rsidP="0017782E">
            <w:pPr>
              <w:spacing w:line="221" w:lineRule="auto"/>
              <w:jc w:val="both"/>
              <w:rPr>
                <w:rFonts w:ascii="PT Astra Serif" w:hAnsi="PT Astra Serif"/>
                <w:color w:val="000000" w:themeColor="text1"/>
                <w:sz w:val="16"/>
                <w:szCs w:val="16"/>
              </w:rPr>
            </w:pPr>
          </w:p>
          <w:p w:rsidR="00D0092B" w:rsidRDefault="00D0092B" w:rsidP="0017782E">
            <w:pPr>
              <w:spacing w:line="221" w:lineRule="auto"/>
              <w:jc w:val="right"/>
              <w:rPr>
                <w:rFonts w:ascii="PT Astra Serif" w:hAnsi="PT Astra Serif"/>
                <w:color w:val="000000" w:themeColor="text1"/>
                <w:sz w:val="28"/>
                <w:szCs w:val="24"/>
              </w:rPr>
            </w:pPr>
          </w:p>
          <w:p w:rsidR="00D0092B" w:rsidRDefault="00D0092B" w:rsidP="0017782E">
            <w:pPr>
              <w:spacing w:line="221" w:lineRule="auto"/>
              <w:jc w:val="right"/>
              <w:rPr>
                <w:rFonts w:ascii="PT Astra Serif" w:hAnsi="PT Astra Serif"/>
                <w:color w:val="000000" w:themeColor="text1"/>
                <w:sz w:val="28"/>
                <w:szCs w:val="24"/>
              </w:rPr>
            </w:pPr>
          </w:p>
          <w:p w:rsidR="00E418ED" w:rsidRDefault="00E418ED" w:rsidP="0017782E">
            <w:pPr>
              <w:spacing w:line="221" w:lineRule="auto"/>
              <w:jc w:val="right"/>
              <w:rPr>
                <w:rFonts w:ascii="PT Astra Serif" w:hAnsi="PT Astra Serif"/>
                <w:color w:val="000000" w:themeColor="text1"/>
                <w:sz w:val="28"/>
                <w:szCs w:val="24"/>
              </w:rPr>
            </w:pPr>
          </w:p>
          <w:p w:rsidR="00E418ED" w:rsidRDefault="00E418ED" w:rsidP="0017782E">
            <w:pPr>
              <w:spacing w:line="221" w:lineRule="auto"/>
              <w:jc w:val="right"/>
              <w:rPr>
                <w:rFonts w:ascii="PT Astra Serif" w:hAnsi="PT Astra Serif"/>
                <w:color w:val="000000" w:themeColor="text1"/>
                <w:sz w:val="28"/>
                <w:szCs w:val="24"/>
              </w:rPr>
            </w:pPr>
          </w:p>
          <w:p w:rsidR="00D0092B" w:rsidRPr="00FC5D44" w:rsidRDefault="00D0092B" w:rsidP="0017782E">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4E7752" w:rsidRDefault="004E7752" w:rsidP="004E7752">
      <w:pPr>
        <w:tabs>
          <w:tab w:val="left" w:pos="9498"/>
        </w:tabs>
        <w:ind w:firstLine="709"/>
        <w:jc w:val="both"/>
        <w:rPr>
          <w:rFonts w:ascii="PT Astra Serif" w:hAnsi="PT Astra Serif"/>
          <w:sz w:val="28"/>
          <w:szCs w:val="28"/>
        </w:rPr>
      </w:pPr>
      <w:r>
        <w:rPr>
          <w:rFonts w:ascii="PT Astra Serif" w:hAnsi="PT Astra Serif"/>
          <w:sz w:val="28"/>
          <w:szCs w:val="28"/>
        </w:rPr>
        <w:lastRenderedPageBreak/>
        <w:t xml:space="preserve">9) В паспорте </w:t>
      </w:r>
      <w:r w:rsidRPr="0001125C">
        <w:rPr>
          <w:rFonts w:ascii="PT Astra Serif" w:hAnsi="PT Astra Serif"/>
          <w:sz w:val="28"/>
          <w:szCs w:val="28"/>
        </w:rPr>
        <w:t>Подпрограмм</w:t>
      </w:r>
      <w:r>
        <w:rPr>
          <w:rFonts w:ascii="PT Astra Serif" w:hAnsi="PT Astra Serif"/>
          <w:sz w:val="28"/>
          <w:szCs w:val="28"/>
        </w:rPr>
        <w:t xml:space="preserve">ы </w:t>
      </w:r>
      <w:r w:rsidRPr="0001125C">
        <w:rPr>
          <w:rFonts w:ascii="PT Astra Serif" w:hAnsi="PT Astra Serif"/>
          <w:sz w:val="28"/>
          <w:szCs w:val="28"/>
        </w:rPr>
        <w:t>«</w:t>
      </w:r>
      <w:r w:rsidRPr="004E7752">
        <w:rPr>
          <w:rFonts w:ascii="PT Astra Serif" w:hAnsi="PT Astra Serif"/>
          <w:sz w:val="28"/>
          <w:szCs w:val="28"/>
        </w:rPr>
        <w:t>Антитеррористическая защищённость учреждений образовании муниципального образования «Радищевский район» Ульяновской области</w:t>
      </w:r>
      <w:r>
        <w:rPr>
          <w:rFonts w:ascii="PT Astra Serif" w:hAnsi="PT Astra Serif"/>
          <w:sz w:val="28"/>
          <w:szCs w:val="28"/>
        </w:rPr>
        <w:t>» строку «Ресурсное обеспечение подпрограммы с разбивкой по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4E7752" w:rsidRPr="001F1C7D" w:rsidTr="0017782E">
        <w:trPr>
          <w:trHeight w:val="1402"/>
        </w:trPr>
        <w:tc>
          <w:tcPr>
            <w:tcW w:w="284" w:type="dxa"/>
            <w:tcBorders>
              <w:right w:val="single" w:sz="4" w:space="0" w:color="auto"/>
            </w:tcBorders>
          </w:tcPr>
          <w:p w:rsidR="004E7752" w:rsidRPr="001E3E1D" w:rsidRDefault="004E7752" w:rsidP="0017782E">
            <w:pPr>
              <w:rPr>
                <w:rFonts w:ascii="PT Astra Serif" w:hAnsi="PT Astra Serif"/>
                <w:color w:val="000000" w:themeColor="text1"/>
                <w:sz w:val="28"/>
              </w:rPr>
            </w:pPr>
            <w:r w:rsidRPr="001E3E1D">
              <w:rPr>
                <w:rFonts w:ascii="PT Astra Serif" w:hAnsi="PT Astra Serif"/>
                <w:color w:val="000000" w:themeColor="text1"/>
                <w:sz w:val="28"/>
              </w:rPr>
              <w:t>«</w:t>
            </w:r>
          </w:p>
          <w:p w:rsidR="004E7752" w:rsidRPr="001F1C7D" w:rsidRDefault="004E7752" w:rsidP="0017782E">
            <w:pPr>
              <w:jc w:val="both"/>
              <w:rPr>
                <w:rFonts w:ascii="PT Astra Serif" w:hAnsi="PT Astra Serif"/>
                <w:b/>
                <w:color w:val="000000" w:themeColor="text1"/>
              </w:rPr>
            </w:pPr>
          </w:p>
          <w:p w:rsidR="004E7752" w:rsidRPr="001F1C7D" w:rsidRDefault="004E7752" w:rsidP="0017782E">
            <w:pPr>
              <w:jc w:val="both"/>
              <w:rPr>
                <w:rFonts w:ascii="PT Astra Serif" w:hAnsi="PT Astra Serif"/>
                <w:b/>
                <w:color w:val="000000" w:themeColor="text1"/>
              </w:rPr>
            </w:pPr>
          </w:p>
          <w:p w:rsidR="004E7752" w:rsidRPr="001F1C7D" w:rsidRDefault="004E7752" w:rsidP="0017782E">
            <w:pPr>
              <w:jc w:val="both"/>
              <w:rPr>
                <w:rFonts w:ascii="PT Astra Serif" w:hAnsi="PT Astra Serif"/>
                <w:b/>
                <w:color w:val="000000" w:themeColor="text1"/>
              </w:rPr>
            </w:pPr>
          </w:p>
          <w:p w:rsidR="004E7752" w:rsidRPr="001F1C7D" w:rsidRDefault="004E7752" w:rsidP="0017782E">
            <w:pPr>
              <w:jc w:val="both"/>
              <w:rPr>
                <w:rFonts w:ascii="PT Astra Serif" w:hAnsi="PT Astra Serif"/>
                <w:b/>
                <w:color w:val="000000" w:themeColor="text1"/>
              </w:rPr>
            </w:pPr>
          </w:p>
          <w:p w:rsidR="004E7752" w:rsidRPr="001F1C7D" w:rsidRDefault="004E7752" w:rsidP="0017782E">
            <w:pPr>
              <w:jc w:val="both"/>
              <w:rPr>
                <w:rFonts w:ascii="PT Astra Serif" w:hAnsi="PT Astra Serif"/>
                <w:b/>
                <w:color w:val="000000" w:themeColor="text1"/>
              </w:rPr>
            </w:pPr>
          </w:p>
          <w:p w:rsidR="004E7752" w:rsidRPr="001F1C7D" w:rsidRDefault="004E7752" w:rsidP="0017782E">
            <w:pPr>
              <w:jc w:val="both"/>
              <w:rPr>
                <w:rFonts w:ascii="PT Astra Serif" w:hAnsi="PT Astra Serif"/>
                <w:b/>
                <w:color w:val="000000" w:themeColor="text1"/>
              </w:rPr>
            </w:pPr>
          </w:p>
          <w:p w:rsidR="004E7752" w:rsidRPr="001F1C7D" w:rsidRDefault="004E7752" w:rsidP="0017782E">
            <w:pPr>
              <w:jc w:val="both"/>
              <w:rPr>
                <w:rFonts w:ascii="PT Astra Serif" w:hAnsi="PT Astra Serif"/>
                <w:b/>
                <w:color w:val="000000" w:themeColor="text1"/>
              </w:rPr>
            </w:pPr>
          </w:p>
          <w:p w:rsidR="004E7752" w:rsidRPr="001F1C7D" w:rsidRDefault="004E7752" w:rsidP="0017782E">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4E7752" w:rsidRPr="00C409BB" w:rsidRDefault="004E7752" w:rsidP="0017782E">
            <w:pPr>
              <w:rPr>
                <w:rFonts w:ascii="PT Astra Serif" w:hAnsi="PT Astra Serif"/>
                <w:sz w:val="24"/>
                <w:szCs w:val="24"/>
              </w:rPr>
            </w:pPr>
            <w:r w:rsidRPr="00C409BB">
              <w:rPr>
                <w:rFonts w:ascii="PT Astra Serif" w:hAnsi="PT Astra Serif"/>
                <w:sz w:val="24"/>
                <w:szCs w:val="24"/>
              </w:rPr>
              <w:t xml:space="preserve">Ресурсное обеспечение подпрограммы с разбивкой </w:t>
            </w:r>
            <w:r>
              <w:rPr>
                <w:rFonts w:ascii="PT Astra Serif" w:hAnsi="PT Astra Serif"/>
                <w:sz w:val="24"/>
                <w:szCs w:val="24"/>
              </w:rPr>
              <w:t xml:space="preserve">по </w:t>
            </w:r>
            <w:r w:rsidRPr="00C409BB">
              <w:rPr>
                <w:rFonts w:ascii="PT Astra Serif" w:hAnsi="PT Astra Serif"/>
                <w:sz w:val="24"/>
                <w:szCs w:val="24"/>
              </w:rPr>
              <w:t>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4E7752" w:rsidRPr="00C409BB" w:rsidRDefault="004E7752" w:rsidP="0017782E">
            <w:pPr>
              <w:tabs>
                <w:tab w:val="left" w:pos="1950"/>
              </w:tabs>
              <w:jc w:val="both"/>
              <w:rPr>
                <w:rFonts w:ascii="PT Astra Serif" w:hAnsi="PT Astra Serif"/>
                <w:bCs/>
                <w:sz w:val="24"/>
                <w:szCs w:val="24"/>
              </w:rPr>
            </w:pPr>
            <w:r w:rsidRPr="00C409BB">
              <w:rPr>
                <w:rFonts w:ascii="PT Astra Serif" w:hAnsi="PT Astra Serif"/>
                <w:bCs/>
                <w:sz w:val="24"/>
                <w:szCs w:val="24"/>
              </w:rPr>
              <w:t xml:space="preserve">Общий объём бюджетных ассигнований на финансовое обеспечение реализации подпрограммы составляет </w:t>
            </w:r>
            <w:r w:rsidR="009C64BB">
              <w:rPr>
                <w:rFonts w:ascii="PT Astra Serif" w:hAnsi="PT Astra Serif"/>
                <w:bCs/>
                <w:sz w:val="24"/>
                <w:szCs w:val="24"/>
              </w:rPr>
              <w:t xml:space="preserve">15087,87179 </w:t>
            </w:r>
            <w:r w:rsidRPr="00C409BB">
              <w:rPr>
                <w:rFonts w:ascii="PT Astra Serif" w:hAnsi="PT Astra Serif"/>
                <w:bCs/>
                <w:sz w:val="24"/>
                <w:szCs w:val="24"/>
              </w:rPr>
              <w:t>тыс. рублей, из них:</w:t>
            </w:r>
          </w:p>
          <w:p w:rsidR="004E7752" w:rsidRPr="00C409BB" w:rsidRDefault="004E7752" w:rsidP="0017782E">
            <w:pPr>
              <w:tabs>
                <w:tab w:val="left" w:pos="1950"/>
              </w:tabs>
              <w:jc w:val="both"/>
              <w:rPr>
                <w:rFonts w:ascii="PT Astra Serif" w:hAnsi="PT Astra Serif"/>
                <w:bCs/>
                <w:sz w:val="24"/>
                <w:szCs w:val="24"/>
              </w:rPr>
            </w:pPr>
            <w:r w:rsidRPr="00C409BB">
              <w:rPr>
                <w:rFonts w:ascii="PT Astra Serif" w:hAnsi="PT Astra Serif"/>
                <w:bCs/>
                <w:sz w:val="24"/>
                <w:szCs w:val="24"/>
              </w:rPr>
              <w:t>2024 год:</w:t>
            </w:r>
          </w:p>
          <w:p w:rsidR="004E7752" w:rsidRPr="00C409BB" w:rsidRDefault="009C64BB" w:rsidP="0017782E">
            <w:pPr>
              <w:tabs>
                <w:tab w:val="left" w:pos="1950"/>
              </w:tabs>
              <w:jc w:val="both"/>
              <w:rPr>
                <w:rFonts w:ascii="PT Astra Serif" w:hAnsi="PT Astra Serif"/>
                <w:bCs/>
                <w:sz w:val="24"/>
                <w:szCs w:val="24"/>
              </w:rPr>
            </w:pPr>
            <w:r>
              <w:rPr>
                <w:rFonts w:ascii="PT Astra Serif" w:hAnsi="PT Astra Serif"/>
                <w:bCs/>
                <w:sz w:val="24"/>
                <w:szCs w:val="24"/>
              </w:rPr>
              <w:t>789,66643</w:t>
            </w:r>
            <w:r w:rsidR="004E7752">
              <w:rPr>
                <w:rFonts w:ascii="PT Astra Serif" w:hAnsi="PT Astra Serif"/>
                <w:bCs/>
                <w:sz w:val="24"/>
                <w:szCs w:val="24"/>
              </w:rPr>
              <w:t xml:space="preserve"> </w:t>
            </w:r>
            <w:r w:rsidR="004E7752" w:rsidRPr="00C409BB">
              <w:rPr>
                <w:rFonts w:ascii="PT Astra Serif" w:hAnsi="PT Astra Serif"/>
                <w:bCs/>
                <w:sz w:val="24"/>
                <w:szCs w:val="24"/>
              </w:rPr>
              <w:t>тыс. рублей – местный бюджет;</w:t>
            </w:r>
          </w:p>
          <w:p w:rsidR="004E7752" w:rsidRPr="00C409BB" w:rsidRDefault="009C64BB" w:rsidP="0017782E">
            <w:pPr>
              <w:tabs>
                <w:tab w:val="left" w:pos="1950"/>
              </w:tabs>
              <w:jc w:val="both"/>
              <w:rPr>
                <w:rFonts w:ascii="PT Astra Serif" w:hAnsi="PT Astra Serif"/>
                <w:bCs/>
                <w:sz w:val="24"/>
                <w:szCs w:val="24"/>
              </w:rPr>
            </w:pPr>
            <w:r>
              <w:rPr>
                <w:rFonts w:ascii="PT Astra Serif" w:hAnsi="PT Astra Serif"/>
                <w:bCs/>
                <w:sz w:val="24"/>
                <w:szCs w:val="24"/>
              </w:rPr>
              <w:t>3639,60536</w:t>
            </w:r>
            <w:r w:rsidR="004E7752" w:rsidRPr="00C409BB">
              <w:rPr>
                <w:rFonts w:ascii="PT Astra Serif" w:hAnsi="PT Astra Serif"/>
                <w:bCs/>
                <w:sz w:val="24"/>
                <w:szCs w:val="24"/>
              </w:rPr>
              <w:t xml:space="preserve"> тыс. рублей – областной бюджет</w:t>
            </w:r>
            <w:r w:rsidR="004E7752">
              <w:rPr>
                <w:rFonts w:ascii="PT Astra Serif" w:hAnsi="PT Astra Serif"/>
                <w:bCs/>
                <w:sz w:val="24"/>
                <w:szCs w:val="24"/>
              </w:rPr>
              <w:t>.</w:t>
            </w:r>
          </w:p>
          <w:p w:rsidR="004E7752" w:rsidRDefault="004E7752" w:rsidP="0017782E">
            <w:pPr>
              <w:tabs>
                <w:tab w:val="left" w:pos="1950"/>
              </w:tabs>
              <w:jc w:val="both"/>
              <w:rPr>
                <w:rFonts w:ascii="PT Astra Serif" w:hAnsi="PT Astra Serif"/>
                <w:bCs/>
                <w:sz w:val="24"/>
                <w:szCs w:val="24"/>
              </w:rPr>
            </w:pPr>
            <w:r w:rsidRPr="00C409BB">
              <w:rPr>
                <w:rFonts w:ascii="PT Astra Serif" w:hAnsi="PT Astra Serif"/>
                <w:bCs/>
                <w:sz w:val="24"/>
                <w:szCs w:val="24"/>
              </w:rPr>
              <w:t>2025 год:</w:t>
            </w:r>
          </w:p>
          <w:p w:rsidR="004E7752" w:rsidRPr="00C409BB" w:rsidRDefault="009C64BB" w:rsidP="0017782E">
            <w:pPr>
              <w:tabs>
                <w:tab w:val="left" w:pos="1950"/>
              </w:tabs>
              <w:jc w:val="both"/>
              <w:rPr>
                <w:rFonts w:ascii="PT Astra Serif" w:hAnsi="PT Astra Serif"/>
                <w:bCs/>
                <w:sz w:val="24"/>
                <w:szCs w:val="24"/>
              </w:rPr>
            </w:pPr>
            <w:r>
              <w:rPr>
                <w:rFonts w:ascii="PT Astra Serif" w:hAnsi="PT Astra Serif"/>
                <w:bCs/>
                <w:sz w:val="24"/>
                <w:szCs w:val="24"/>
              </w:rPr>
              <w:t>106,6</w:t>
            </w:r>
            <w:r w:rsidR="004E7752">
              <w:rPr>
                <w:rFonts w:ascii="PT Astra Serif" w:hAnsi="PT Astra Serif"/>
                <w:bCs/>
                <w:sz w:val="24"/>
                <w:szCs w:val="24"/>
              </w:rPr>
              <w:t xml:space="preserve"> </w:t>
            </w:r>
            <w:r w:rsidR="004E7752" w:rsidRPr="00C409BB">
              <w:rPr>
                <w:rFonts w:ascii="PT Astra Serif" w:hAnsi="PT Astra Serif"/>
                <w:bCs/>
                <w:sz w:val="24"/>
                <w:szCs w:val="24"/>
              </w:rPr>
              <w:t>тыс. рублей – местный бюджет;</w:t>
            </w:r>
          </w:p>
          <w:p w:rsidR="004E7752" w:rsidRPr="00C409BB" w:rsidRDefault="009C64BB" w:rsidP="0017782E">
            <w:pPr>
              <w:tabs>
                <w:tab w:val="left" w:pos="1950"/>
              </w:tabs>
              <w:jc w:val="both"/>
              <w:rPr>
                <w:rFonts w:ascii="PT Astra Serif" w:hAnsi="PT Astra Serif"/>
                <w:bCs/>
                <w:sz w:val="24"/>
                <w:szCs w:val="24"/>
              </w:rPr>
            </w:pPr>
            <w:r>
              <w:rPr>
                <w:rFonts w:ascii="PT Astra Serif" w:hAnsi="PT Astra Serif"/>
                <w:bCs/>
                <w:sz w:val="24"/>
                <w:szCs w:val="24"/>
              </w:rPr>
              <w:t>10552,0</w:t>
            </w:r>
            <w:r w:rsidR="004E7752" w:rsidRPr="00C409BB">
              <w:rPr>
                <w:rFonts w:ascii="PT Astra Serif" w:hAnsi="PT Astra Serif"/>
                <w:bCs/>
                <w:sz w:val="24"/>
                <w:szCs w:val="24"/>
              </w:rPr>
              <w:t xml:space="preserve"> тыс. рублей – областной бюджет.</w:t>
            </w:r>
          </w:p>
        </w:tc>
        <w:tc>
          <w:tcPr>
            <w:tcW w:w="425" w:type="dxa"/>
            <w:tcBorders>
              <w:left w:val="single" w:sz="4" w:space="0" w:color="auto"/>
            </w:tcBorders>
          </w:tcPr>
          <w:p w:rsidR="004E7752" w:rsidRDefault="004E7752" w:rsidP="0017782E">
            <w:pPr>
              <w:spacing w:line="221" w:lineRule="auto"/>
              <w:jc w:val="both"/>
              <w:rPr>
                <w:rFonts w:ascii="PT Astra Serif" w:hAnsi="PT Astra Serif"/>
                <w:color w:val="000000" w:themeColor="text1"/>
                <w:sz w:val="24"/>
                <w:szCs w:val="24"/>
              </w:rPr>
            </w:pPr>
          </w:p>
          <w:p w:rsidR="004E7752" w:rsidRDefault="004E7752" w:rsidP="0017782E">
            <w:pPr>
              <w:spacing w:line="221" w:lineRule="auto"/>
              <w:jc w:val="both"/>
              <w:rPr>
                <w:rFonts w:ascii="PT Astra Serif" w:hAnsi="PT Astra Serif"/>
                <w:color w:val="000000" w:themeColor="text1"/>
                <w:sz w:val="24"/>
                <w:szCs w:val="24"/>
              </w:rPr>
            </w:pPr>
          </w:p>
          <w:p w:rsidR="004E7752" w:rsidRDefault="004E7752" w:rsidP="0017782E">
            <w:pPr>
              <w:spacing w:line="221" w:lineRule="auto"/>
              <w:jc w:val="both"/>
              <w:rPr>
                <w:rFonts w:ascii="PT Astra Serif" w:hAnsi="PT Astra Serif"/>
                <w:color w:val="000000" w:themeColor="text1"/>
                <w:sz w:val="24"/>
                <w:szCs w:val="24"/>
              </w:rPr>
            </w:pPr>
          </w:p>
          <w:p w:rsidR="004E7752" w:rsidRDefault="004E7752" w:rsidP="0017782E">
            <w:pPr>
              <w:spacing w:line="221" w:lineRule="auto"/>
              <w:jc w:val="both"/>
              <w:rPr>
                <w:rFonts w:ascii="PT Astra Serif" w:hAnsi="PT Astra Serif"/>
                <w:color w:val="000000" w:themeColor="text1"/>
                <w:sz w:val="24"/>
                <w:szCs w:val="24"/>
              </w:rPr>
            </w:pPr>
          </w:p>
          <w:p w:rsidR="004E7752" w:rsidRDefault="004E7752" w:rsidP="0017782E">
            <w:pPr>
              <w:spacing w:line="221" w:lineRule="auto"/>
              <w:jc w:val="right"/>
              <w:rPr>
                <w:rFonts w:ascii="PT Astra Serif" w:hAnsi="PT Astra Serif"/>
                <w:color w:val="000000" w:themeColor="text1"/>
                <w:sz w:val="28"/>
                <w:szCs w:val="24"/>
              </w:rPr>
            </w:pPr>
          </w:p>
          <w:p w:rsidR="004E7752" w:rsidRDefault="004E7752" w:rsidP="0017782E">
            <w:pPr>
              <w:spacing w:line="221" w:lineRule="auto"/>
              <w:jc w:val="right"/>
              <w:rPr>
                <w:rFonts w:ascii="PT Astra Serif" w:hAnsi="PT Astra Serif"/>
                <w:color w:val="000000" w:themeColor="text1"/>
                <w:sz w:val="28"/>
                <w:szCs w:val="24"/>
              </w:rPr>
            </w:pPr>
          </w:p>
          <w:p w:rsidR="004E7752" w:rsidRDefault="004E7752" w:rsidP="0017782E">
            <w:pPr>
              <w:spacing w:line="221" w:lineRule="auto"/>
              <w:jc w:val="right"/>
              <w:rPr>
                <w:rFonts w:ascii="PT Astra Serif" w:hAnsi="PT Astra Serif"/>
                <w:color w:val="000000" w:themeColor="text1"/>
                <w:sz w:val="28"/>
                <w:szCs w:val="24"/>
              </w:rPr>
            </w:pPr>
          </w:p>
          <w:p w:rsidR="004E7752" w:rsidRDefault="004E7752" w:rsidP="0017782E">
            <w:pPr>
              <w:spacing w:line="221" w:lineRule="auto"/>
              <w:jc w:val="right"/>
              <w:rPr>
                <w:rFonts w:ascii="PT Astra Serif" w:hAnsi="PT Astra Serif"/>
                <w:color w:val="000000" w:themeColor="text1"/>
                <w:sz w:val="28"/>
                <w:szCs w:val="24"/>
              </w:rPr>
            </w:pPr>
          </w:p>
          <w:p w:rsidR="004E7752" w:rsidRPr="00FC5D44" w:rsidRDefault="004E7752" w:rsidP="0017782E">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3E0616" w:rsidRDefault="003E0616" w:rsidP="003E0616">
      <w:pPr>
        <w:tabs>
          <w:tab w:val="left" w:pos="9498"/>
        </w:tabs>
        <w:ind w:firstLine="709"/>
        <w:jc w:val="both"/>
        <w:rPr>
          <w:rFonts w:ascii="PT Astra Serif" w:hAnsi="PT Astra Serif"/>
          <w:sz w:val="28"/>
          <w:szCs w:val="28"/>
        </w:rPr>
      </w:pPr>
      <w:r>
        <w:rPr>
          <w:rFonts w:ascii="PT Astra Serif" w:hAnsi="PT Astra Serif"/>
          <w:sz w:val="28"/>
          <w:szCs w:val="28"/>
        </w:rPr>
        <w:t xml:space="preserve">10) В паспорте </w:t>
      </w:r>
      <w:r w:rsidRPr="0001125C">
        <w:rPr>
          <w:rFonts w:ascii="PT Astra Serif" w:hAnsi="PT Astra Serif"/>
          <w:sz w:val="28"/>
          <w:szCs w:val="28"/>
        </w:rPr>
        <w:t>Подпрограмм</w:t>
      </w:r>
      <w:r>
        <w:rPr>
          <w:rFonts w:ascii="PT Astra Serif" w:hAnsi="PT Astra Serif"/>
          <w:sz w:val="28"/>
          <w:szCs w:val="28"/>
        </w:rPr>
        <w:t xml:space="preserve">ы </w:t>
      </w:r>
      <w:r w:rsidRPr="0001125C">
        <w:rPr>
          <w:rFonts w:ascii="PT Astra Serif" w:hAnsi="PT Astra Serif"/>
          <w:sz w:val="28"/>
          <w:szCs w:val="28"/>
        </w:rPr>
        <w:t>«</w:t>
      </w:r>
      <w:r w:rsidR="00444C8B" w:rsidRPr="00444C8B">
        <w:rPr>
          <w:rFonts w:ascii="PT Astra Serif" w:hAnsi="PT Astra Serif"/>
          <w:sz w:val="28"/>
          <w:szCs w:val="28"/>
        </w:rPr>
        <w:t>Обеспечение реализации муниципальной программы</w:t>
      </w:r>
      <w:r>
        <w:rPr>
          <w:rFonts w:ascii="PT Astra Serif" w:hAnsi="PT Astra Serif"/>
          <w:sz w:val="28"/>
          <w:szCs w:val="28"/>
        </w:rPr>
        <w:t>» строку «Ресурсное обеспечение подпрограммы с разбивкой по годам реализации» изложить в следующей редакции:</w:t>
      </w:r>
    </w:p>
    <w:tbl>
      <w:tblPr>
        <w:tblW w:w="9639" w:type="dxa"/>
        <w:tblInd w:w="70" w:type="dxa"/>
        <w:tblLayout w:type="fixed"/>
        <w:tblCellMar>
          <w:left w:w="70" w:type="dxa"/>
          <w:right w:w="70" w:type="dxa"/>
        </w:tblCellMar>
        <w:tblLook w:val="0000" w:firstRow="0" w:lastRow="0" w:firstColumn="0" w:lastColumn="0" w:noHBand="0" w:noVBand="0"/>
      </w:tblPr>
      <w:tblGrid>
        <w:gridCol w:w="284"/>
        <w:gridCol w:w="1843"/>
        <w:gridCol w:w="7087"/>
        <w:gridCol w:w="425"/>
      </w:tblGrid>
      <w:tr w:rsidR="003E0616" w:rsidRPr="001F1C7D" w:rsidTr="0017782E">
        <w:trPr>
          <w:trHeight w:val="1402"/>
        </w:trPr>
        <w:tc>
          <w:tcPr>
            <w:tcW w:w="284" w:type="dxa"/>
            <w:tcBorders>
              <w:right w:val="single" w:sz="4" w:space="0" w:color="auto"/>
            </w:tcBorders>
          </w:tcPr>
          <w:p w:rsidR="003E0616" w:rsidRPr="001E3E1D" w:rsidRDefault="003E0616" w:rsidP="0017782E">
            <w:pPr>
              <w:rPr>
                <w:rFonts w:ascii="PT Astra Serif" w:hAnsi="PT Astra Serif"/>
                <w:color w:val="000000" w:themeColor="text1"/>
                <w:sz w:val="28"/>
              </w:rPr>
            </w:pPr>
            <w:r w:rsidRPr="001E3E1D">
              <w:rPr>
                <w:rFonts w:ascii="PT Astra Serif" w:hAnsi="PT Astra Serif"/>
                <w:color w:val="000000" w:themeColor="text1"/>
                <w:sz w:val="28"/>
              </w:rPr>
              <w:t>«</w:t>
            </w:r>
          </w:p>
          <w:p w:rsidR="003E0616" w:rsidRPr="001F1C7D" w:rsidRDefault="003E0616" w:rsidP="0017782E">
            <w:pPr>
              <w:jc w:val="both"/>
              <w:rPr>
                <w:rFonts w:ascii="PT Astra Serif" w:hAnsi="PT Astra Serif"/>
                <w:b/>
                <w:color w:val="000000" w:themeColor="text1"/>
              </w:rPr>
            </w:pPr>
          </w:p>
          <w:p w:rsidR="003E0616" w:rsidRPr="001F1C7D" w:rsidRDefault="003E0616" w:rsidP="0017782E">
            <w:pPr>
              <w:jc w:val="both"/>
              <w:rPr>
                <w:rFonts w:ascii="PT Astra Serif" w:hAnsi="PT Astra Serif"/>
                <w:b/>
                <w:color w:val="000000" w:themeColor="text1"/>
              </w:rPr>
            </w:pPr>
          </w:p>
          <w:p w:rsidR="003E0616" w:rsidRPr="001F1C7D" w:rsidRDefault="003E0616" w:rsidP="0017782E">
            <w:pPr>
              <w:jc w:val="both"/>
              <w:rPr>
                <w:rFonts w:ascii="PT Astra Serif" w:hAnsi="PT Astra Serif"/>
                <w:b/>
                <w:color w:val="000000" w:themeColor="text1"/>
              </w:rPr>
            </w:pPr>
          </w:p>
          <w:p w:rsidR="003E0616" w:rsidRPr="001F1C7D" w:rsidRDefault="003E0616" w:rsidP="0017782E">
            <w:pPr>
              <w:jc w:val="both"/>
              <w:rPr>
                <w:rFonts w:ascii="PT Astra Serif" w:hAnsi="PT Astra Serif"/>
                <w:b/>
                <w:color w:val="000000" w:themeColor="text1"/>
              </w:rPr>
            </w:pPr>
          </w:p>
          <w:p w:rsidR="003E0616" w:rsidRPr="001F1C7D" w:rsidRDefault="003E0616" w:rsidP="0017782E">
            <w:pPr>
              <w:jc w:val="both"/>
              <w:rPr>
                <w:rFonts w:ascii="PT Astra Serif" w:hAnsi="PT Astra Serif"/>
                <w:b/>
                <w:color w:val="000000" w:themeColor="text1"/>
              </w:rPr>
            </w:pPr>
          </w:p>
          <w:p w:rsidR="003E0616" w:rsidRPr="001F1C7D" w:rsidRDefault="003E0616" w:rsidP="0017782E">
            <w:pPr>
              <w:jc w:val="both"/>
              <w:rPr>
                <w:rFonts w:ascii="PT Astra Serif" w:hAnsi="PT Astra Serif"/>
                <w:b/>
                <w:color w:val="000000" w:themeColor="text1"/>
              </w:rPr>
            </w:pPr>
          </w:p>
          <w:p w:rsidR="003E0616" w:rsidRPr="001F1C7D" w:rsidRDefault="003E0616" w:rsidP="0017782E">
            <w:pPr>
              <w:jc w:val="both"/>
              <w:rPr>
                <w:rFonts w:ascii="PT Astra Serif" w:hAnsi="PT Astra Serif"/>
                <w:b/>
                <w:color w:val="000000" w:themeColor="text1"/>
              </w:rPr>
            </w:pPr>
          </w:p>
          <w:p w:rsidR="003E0616" w:rsidRPr="001F1C7D" w:rsidRDefault="003E0616" w:rsidP="0017782E">
            <w:pPr>
              <w:jc w:val="both"/>
              <w:rPr>
                <w:rFonts w:ascii="PT Astra Serif" w:hAnsi="PT Astra Serif"/>
                <w:b/>
                <w:color w:val="000000" w:themeColor="text1"/>
              </w:rPr>
            </w:pPr>
          </w:p>
        </w:tc>
        <w:tc>
          <w:tcPr>
            <w:tcW w:w="1843" w:type="dxa"/>
            <w:tcBorders>
              <w:top w:val="single" w:sz="6" w:space="0" w:color="auto"/>
              <w:left w:val="single" w:sz="4" w:space="0" w:color="auto"/>
              <w:bottom w:val="single" w:sz="6" w:space="0" w:color="auto"/>
              <w:right w:val="single" w:sz="6" w:space="0" w:color="auto"/>
            </w:tcBorders>
          </w:tcPr>
          <w:p w:rsidR="003E0616" w:rsidRPr="00C409BB" w:rsidRDefault="003E0616" w:rsidP="0017782E">
            <w:pPr>
              <w:rPr>
                <w:rFonts w:ascii="PT Astra Serif" w:hAnsi="PT Astra Serif"/>
                <w:sz w:val="24"/>
                <w:szCs w:val="24"/>
              </w:rPr>
            </w:pPr>
            <w:r w:rsidRPr="00C409BB">
              <w:rPr>
                <w:rFonts w:ascii="PT Astra Serif" w:hAnsi="PT Astra Serif"/>
                <w:sz w:val="24"/>
                <w:szCs w:val="24"/>
              </w:rPr>
              <w:t xml:space="preserve">Ресурсное обеспечение подпрограммы с разбивкой </w:t>
            </w:r>
            <w:r>
              <w:rPr>
                <w:rFonts w:ascii="PT Astra Serif" w:hAnsi="PT Astra Serif"/>
                <w:sz w:val="24"/>
                <w:szCs w:val="24"/>
              </w:rPr>
              <w:t xml:space="preserve">по </w:t>
            </w:r>
            <w:r w:rsidRPr="00C409BB">
              <w:rPr>
                <w:rFonts w:ascii="PT Astra Serif" w:hAnsi="PT Astra Serif"/>
                <w:sz w:val="24"/>
                <w:szCs w:val="24"/>
              </w:rPr>
              <w:t>годам реализации</w:t>
            </w:r>
          </w:p>
        </w:tc>
        <w:tc>
          <w:tcPr>
            <w:tcW w:w="7087" w:type="dxa"/>
            <w:tcBorders>
              <w:top w:val="single" w:sz="6" w:space="0" w:color="auto"/>
              <w:left w:val="single" w:sz="6" w:space="0" w:color="auto"/>
              <w:bottom w:val="single" w:sz="6" w:space="0" w:color="auto"/>
              <w:right w:val="single" w:sz="4" w:space="0" w:color="auto"/>
            </w:tcBorders>
          </w:tcPr>
          <w:p w:rsidR="003E0616" w:rsidRPr="00C409BB" w:rsidRDefault="003E0616" w:rsidP="0017782E">
            <w:pPr>
              <w:tabs>
                <w:tab w:val="left" w:pos="1950"/>
              </w:tabs>
              <w:jc w:val="both"/>
              <w:rPr>
                <w:rFonts w:ascii="PT Astra Serif" w:hAnsi="PT Astra Serif"/>
                <w:bCs/>
                <w:sz w:val="24"/>
                <w:szCs w:val="24"/>
              </w:rPr>
            </w:pPr>
            <w:r w:rsidRPr="00C409BB">
              <w:rPr>
                <w:rFonts w:ascii="PT Astra Serif" w:hAnsi="PT Astra Serif"/>
                <w:bCs/>
                <w:sz w:val="24"/>
                <w:szCs w:val="24"/>
              </w:rPr>
              <w:t xml:space="preserve">Общий объём бюджетных ассигнований на финансовое обеспечение реализации подпрограммы составляет </w:t>
            </w:r>
            <w:r w:rsidR="00846C95">
              <w:rPr>
                <w:rFonts w:ascii="PT Astra Serif" w:hAnsi="PT Astra Serif"/>
                <w:bCs/>
                <w:sz w:val="24"/>
                <w:szCs w:val="24"/>
              </w:rPr>
              <w:t xml:space="preserve">166172,02661 </w:t>
            </w:r>
            <w:r w:rsidRPr="00C409BB">
              <w:rPr>
                <w:rFonts w:ascii="PT Astra Serif" w:hAnsi="PT Astra Serif"/>
                <w:bCs/>
                <w:sz w:val="24"/>
                <w:szCs w:val="24"/>
              </w:rPr>
              <w:t>тыс. рублей, из них:</w:t>
            </w:r>
          </w:p>
          <w:p w:rsidR="003E0616" w:rsidRPr="00C409BB" w:rsidRDefault="003E0616" w:rsidP="0017782E">
            <w:pPr>
              <w:tabs>
                <w:tab w:val="left" w:pos="1950"/>
              </w:tabs>
              <w:jc w:val="both"/>
              <w:rPr>
                <w:rFonts w:ascii="PT Astra Serif" w:hAnsi="PT Astra Serif"/>
                <w:bCs/>
                <w:sz w:val="24"/>
                <w:szCs w:val="24"/>
              </w:rPr>
            </w:pPr>
            <w:r w:rsidRPr="00C409BB">
              <w:rPr>
                <w:rFonts w:ascii="PT Astra Serif" w:hAnsi="PT Astra Serif"/>
                <w:bCs/>
                <w:sz w:val="24"/>
                <w:szCs w:val="24"/>
              </w:rPr>
              <w:t>2024 год:</w:t>
            </w:r>
          </w:p>
          <w:p w:rsidR="003E0616" w:rsidRPr="00C409BB" w:rsidRDefault="00846C95" w:rsidP="0017782E">
            <w:pPr>
              <w:tabs>
                <w:tab w:val="left" w:pos="1950"/>
              </w:tabs>
              <w:jc w:val="both"/>
              <w:rPr>
                <w:rFonts w:ascii="PT Astra Serif" w:hAnsi="PT Astra Serif"/>
                <w:bCs/>
                <w:sz w:val="24"/>
                <w:szCs w:val="24"/>
              </w:rPr>
            </w:pPr>
            <w:r>
              <w:rPr>
                <w:rFonts w:ascii="PT Astra Serif" w:hAnsi="PT Astra Serif"/>
                <w:bCs/>
                <w:sz w:val="24"/>
                <w:szCs w:val="24"/>
              </w:rPr>
              <w:t>68656,62661</w:t>
            </w:r>
            <w:r w:rsidR="003E0616">
              <w:rPr>
                <w:rFonts w:ascii="PT Astra Serif" w:hAnsi="PT Astra Serif"/>
                <w:bCs/>
                <w:sz w:val="24"/>
                <w:szCs w:val="24"/>
              </w:rPr>
              <w:t xml:space="preserve"> </w:t>
            </w:r>
            <w:r w:rsidR="003E0616" w:rsidRPr="00C409BB">
              <w:rPr>
                <w:rFonts w:ascii="PT Astra Serif" w:hAnsi="PT Astra Serif"/>
                <w:bCs/>
                <w:sz w:val="24"/>
                <w:szCs w:val="24"/>
              </w:rPr>
              <w:t>тыс. рублей – местный бюджет</w:t>
            </w:r>
            <w:r>
              <w:rPr>
                <w:rFonts w:ascii="PT Astra Serif" w:hAnsi="PT Astra Serif"/>
                <w:bCs/>
                <w:sz w:val="24"/>
                <w:szCs w:val="24"/>
              </w:rPr>
              <w:t>.</w:t>
            </w:r>
          </w:p>
          <w:p w:rsidR="003E0616" w:rsidRDefault="003E0616" w:rsidP="0017782E">
            <w:pPr>
              <w:tabs>
                <w:tab w:val="left" w:pos="1950"/>
              </w:tabs>
              <w:jc w:val="both"/>
              <w:rPr>
                <w:rFonts w:ascii="PT Astra Serif" w:hAnsi="PT Astra Serif"/>
                <w:bCs/>
                <w:sz w:val="24"/>
                <w:szCs w:val="24"/>
              </w:rPr>
            </w:pPr>
            <w:r w:rsidRPr="00C409BB">
              <w:rPr>
                <w:rFonts w:ascii="PT Astra Serif" w:hAnsi="PT Astra Serif"/>
                <w:bCs/>
                <w:sz w:val="24"/>
                <w:szCs w:val="24"/>
              </w:rPr>
              <w:t>2025 год:</w:t>
            </w:r>
          </w:p>
          <w:p w:rsidR="003E0616" w:rsidRPr="00C409BB" w:rsidRDefault="00846C95" w:rsidP="0017782E">
            <w:pPr>
              <w:tabs>
                <w:tab w:val="left" w:pos="1950"/>
              </w:tabs>
              <w:jc w:val="both"/>
              <w:rPr>
                <w:rFonts w:ascii="PT Astra Serif" w:hAnsi="PT Astra Serif"/>
                <w:bCs/>
                <w:sz w:val="24"/>
                <w:szCs w:val="24"/>
              </w:rPr>
            </w:pPr>
            <w:r>
              <w:rPr>
                <w:rFonts w:ascii="PT Astra Serif" w:hAnsi="PT Astra Serif"/>
                <w:bCs/>
                <w:sz w:val="24"/>
                <w:szCs w:val="24"/>
              </w:rPr>
              <w:t>48765,7</w:t>
            </w:r>
            <w:r w:rsidR="003E0616">
              <w:rPr>
                <w:rFonts w:ascii="PT Astra Serif" w:hAnsi="PT Astra Serif"/>
                <w:bCs/>
                <w:sz w:val="24"/>
                <w:szCs w:val="24"/>
              </w:rPr>
              <w:t xml:space="preserve"> </w:t>
            </w:r>
            <w:r w:rsidR="003E0616" w:rsidRPr="00C409BB">
              <w:rPr>
                <w:rFonts w:ascii="PT Astra Serif" w:hAnsi="PT Astra Serif"/>
                <w:bCs/>
                <w:sz w:val="24"/>
                <w:szCs w:val="24"/>
              </w:rPr>
              <w:t>тыс. рублей – местный бюджет</w:t>
            </w:r>
            <w:r>
              <w:rPr>
                <w:rFonts w:ascii="PT Astra Serif" w:hAnsi="PT Astra Serif"/>
                <w:bCs/>
                <w:sz w:val="24"/>
                <w:szCs w:val="24"/>
              </w:rPr>
              <w:t>.</w:t>
            </w:r>
          </w:p>
          <w:p w:rsidR="003E0616" w:rsidRDefault="003E0616" w:rsidP="0017782E">
            <w:pPr>
              <w:tabs>
                <w:tab w:val="left" w:pos="1950"/>
              </w:tabs>
              <w:jc w:val="both"/>
              <w:rPr>
                <w:rFonts w:ascii="PT Astra Serif" w:hAnsi="PT Astra Serif"/>
                <w:bCs/>
                <w:sz w:val="24"/>
                <w:szCs w:val="24"/>
              </w:rPr>
            </w:pPr>
            <w:r w:rsidRPr="00C409BB">
              <w:rPr>
                <w:rFonts w:ascii="PT Astra Serif" w:hAnsi="PT Astra Serif"/>
                <w:bCs/>
                <w:sz w:val="24"/>
                <w:szCs w:val="24"/>
              </w:rPr>
              <w:t>2026 год:</w:t>
            </w:r>
          </w:p>
          <w:p w:rsidR="003E0616" w:rsidRPr="00C409BB" w:rsidRDefault="00846C95" w:rsidP="00846C95">
            <w:pPr>
              <w:tabs>
                <w:tab w:val="left" w:pos="1950"/>
              </w:tabs>
              <w:jc w:val="both"/>
              <w:rPr>
                <w:rFonts w:ascii="PT Astra Serif" w:hAnsi="PT Astra Serif"/>
                <w:bCs/>
                <w:sz w:val="24"/>
                <w:szCs w:val="24"/>
              </w:rPr>
            </w:pPr>
            <w:r>
              <w:rPr>
                <w:rFonts w:ascii="PT Astra Serif" w:hAnsi="PT Astra Serif"/>
                <w:bCs/>
                <w:sz w:val="24"/>
                <w:szCs w:val="24"/>
              </w:rPr>
              <w:t>48749,7</w:t>
            </w:r>
            <w:r w:rsidR="003E0616">
              <w:rPr>
                <w:rFonts w:ascii="PT Astra Serif" w:hAnsi="PT Astra Serif"/>
                <w:bCs/>
                <w:sz w:val="24"/>
                <w:szCs w:val="24"/>
              </w:rPr>
              <w:t xml:space="preserve"> </w:t>
            </w:r>
            <w:r w:rsidR="003E0616" w:rsidRPr="00C409BB">
              <w:rPr>
                <w:rFonts w:ascii="PT Astra Serif" w:hAnsi="PT Astra Serif"/>
                <w:bCs/>
                <w:sz w:val="24"/>
                <w:szCs w:val="24"/>
              </w:rPr>
              <w:t>тыс. рублей – местный бюджет</w:t>
            </w:r>
            <w:r>
              <w:rPr>
                <w:rFonts w:ascii="PT Astra Serif" w:hAnsi="PT Astra Serif"/>
                <w:bCs/>
                <w:sz w:val="24"/>
                <w:szCs w:val="24"/>
              </w:rPr>
              <w:t>.</w:t>
            </w:r>
          </w:p>
        </w:tc>
        <w:tc>
          <w:tcPr>
            <w:tcW w:w="425" w:type="dxa"/>
            <w:tcBorders>
              <w:left w:val="single" w:sz="4" w:space="0" w:color="auto"/>
            </w:tcBorders>
          </w:tcPr>
          <w:p w:rsidR="003E0616" w:rsidRDefault="003E0616" w:rsidP="0017782E">
            <w:pPr>
              <w:spacing w:line="221" w:lineRule="auto"/>
              <w:jc w:val="both"/>
              <w:rPr>
                <w:rFonts w:ascii="PT Astra Serif" w:hAnsi="PT Astra Serif"/>
                <w:color w:val="000000" w:themeColor="text1"/>
                <w:sz w:val="24"/>
                <w:szCs w:val="24"/>
              </w:rPr>
            </w:pPr>
          </w:p>
          <w:p w:rsidR="003E0616" w:rsidRDefault="003E0616" w:rsidP="0017782E">
            <w:pPr>
              <w:spacing w:line="221" w:lineRule="auto"/>
              <w:jc w:val="both"/>
              <w:rPr>
                <w:rFonts w:ascii="PT Astra Serif" w:hAnsi="PT Astra Serif"/>
                <w:color w:val="000000" w:themeColor="text1"/>
                <w:sz w:val="24"/>
                <w:szCs w:val="24"/>
              </w:rPr>
            </w:pPr>
          </w:p>
          <w:p w:rsidR="003E0616" w:rsidRDefault="003E0616" w:rsidP="0017782E">
            <w:pPr>
              <w:spacing w:line="221" w:lineRule="auto"/>
              <w:jc w:val="both"/>
              <w:rPr>
                <w:rFonts w:ascii="PT Astra Serif" w:hAnsi="PT Astra Serif"/>
                <w:color w:val="000000" w:themeColor="text1"/>
                <w:sz w:val="24"/>
                <w:szCs w:val="24"/>
              </w:rPr>
            </w:pPr>
          </w:p>
          <w:p w:rsidR="003E0616" w:rsidRDefault="003E0616" w:rsidP="0017782E">
            <w:pPr>
              <w:spacing w:line="221" w:lineRule="auto"/>
              <w:jc w:val="both"/>
              <w:rPr>
                <w:rFonts w:ascii="PT Astra Serif" w:hAnsi="PT Astra Serif"/>
                <w:color w:val="000000" w:themeColor="text1"/>
                <w:sz w:val="24"/>
                <w:szCs w:val="24"/>
              </w:rPr>
            </w:pPr>
          </w:p>
          <w:p w:rsidR="003E0616" w:rsidRDefault="003E0616" w:rsidP="0017782E">
            <w:pPr>
              <w:spacing w:line="221" w:lineRule="auto"/>
              <w:jc w:val="right"/>
              <w:rPr>
                <w:rFonts w:ascii="PT Astra Serif" w:hAnsi="PT Astra Serif"/>
                <w:color w:val="000000" w:themeColor="text1"/>
                <w:sz w:val="28"/>
                <w:szCs w:val="24"/>
              </w:rPr>
            </w:pPr>
          </w:p>
          <w:p w:rsidR="003E0616" w:rsidRDefault="003E0616" w:rsidP="0017782E">
            <w:pPr>
              <w:spacing w:line="221" w:lineRule="auto"/>
              <w:jc w:val="right"/>
              <w:rPr>
                <w:rFonts w:ascii="PT Astra Serif" w:hAnsi="PT Astra Serif"/>
                <w:color w:val="000000" w:themeColor="text1"/>
                <w:sz w:val="28"/>
                <w:szCs w:val="24"/>
              </w:rPr>
            </w:pPr>
          </w:p>
          <w:p w:rsidR="003E0616" w:rsidRDefault="003E0616" w:rsidP="0017782E">
            <w:pPr>
              <w:spacing w:line="221" w:lineRule="auto"/>
              <w:jc w:val="right"/>
              <w:rPr>
                <w:rFonts w:ascii="PT Astra Serif" w:hAnsi="PT Astra Serif"/>
                <w:color w:val="000000" w:themeColor="text1"/>
                <w:sz w:val="28"/>
                <w:szCs w:val="24"/>
              </w:rPr>
            </w:pPr>
          </w:p>
          <w:p w:rsidR="003E0616" w:rsidRDefault="003E0616" w:rsidP="0017782E">
            <w:pPr>
              <w:spacing w:line="221" w:lineRule="auto"/>
              <w:jc w:val="right"/>
              <w:rPr>
                <w:rFonts w:ascii="PT Astra Serif" w:hAnsi="PT Astra Serif"/>
                <w:color w:val="000000" w:themeColor="text1"/>
                <w:sz w:val="28"/>
                <w:szCs w:val="24"/>
              </w:rPr>
            </w:pPr>
          </w:p>
          <w:p w:rsidR="003E0616" w:rsidRPr="00FC5D44" w:rsidRDefault="003E0616" w:rsidP="0017782E">
            <w:pPr>
              <w:spacing w:line="221" w:lineRule="auto"/>
              <w:jc w:val="right"/>
              <w:rPr>
                <w:rFonts w:ascii="PT Astra Serif" w:hAnsi="PT Astra Serif"/>
                <w:color w:val="000000" w:themeColor="text1"/>
                <w:sz w:val="24"/>
                <w:szCs w:val="24"/>
              </w:rPr>
            </w:pPr>
            <w:r w:rsidRPr="001E3E1D">
              <w:rPr>
                <w:rFonts w:ascii="PT Astra Serif" w:hAnsi="PT Astra Serif"/>
                <w:color w:val="000000" w:themeColor="text1"/>
                <w:sz w:val="28"/>
                <w:szCs w:val="24"/>
              </w:rPr>
              <w:t>»</w:t>
            </w:r>
            <w:r>
              <w:rPr>
                <w:rFonts w:ascii="PT Astra Serif" w:hAnsi="PT Astra Serif"/>
                <w:color w:val="000000" w:themeColor="text1"/>
                <w:sz w:val="28"/>
                <w:szCs w:val="24"/>
              </w:rPr>
              <w:t>;</w:t>
            </w:r>
          </w:p>
        </w:tc>
      </w:tr>
    </w:tbl>
    <w:p w:rsidR="000C3DC1" w:rsidRDefault="00846C95" w:rsidP="00A5272E">
      <w:pPr>
        <w:tabs>
          <w:tab w:val="left" w:pos="9498"/>
        </w:tabs>
        <w:ind w:firstLine="709"/>
        <w:jc w:val="both"/>
        <w:rPr>
          <w:rFonts w:ascii="PT Astra Serif" w:hAnsi="PT Astra Serif"/>
          <w:sz w:val="28"/>
          <w:szCs w:val="28"/>
        </w:rPr>
        <w:sectPr w:rsidR="000C3DC1" w:rsidSect="00CB4BDF">
          <w:pgSz w:w="11906" w:h="16838"/>
          <w:pgMar w:top="1134" w:right="567" w:bottom="992" w:left="1701" w:header="709" w:footer="312" w:gutter="0"/>
          <w:cols w:space="720"/>
          <w:docGrid w:linePitch="272"/>
        </w:sectPr>
      </w:pPr>
      <w:r>
        <w:rPr>
          <w:rFonts w:ascii="PT Astra Serif" w:hAnsi="PT Astra Serif"/>
          <w:sz w:val="28"/>
          <w:szCs w:val="28"/>
        </w:rPr>
        <w:t>11</w:t>
      </w:r>
      <w:r w:rsidR="008D5163" w:rsidRPr="008D5163">
        <w:rPr>
          <w:rFonts w:ascii="PT Astra Serif" w:hAnsi="PT Astra Serif"/>
          <w:sz w:val="28"/>
          <w:szCs w:val="28"/>
        </w:rPr>
        <w:t>)</w:t>
      </w:r>
      <w:r w:rsidR="004D2D6E">
        <w:rPr>
          <w:rFonts w:ascii="PT Astra Serif" w:hAnsi="PT Astra Serif"/>
          <w:sz w:val="28"/>
          <w:szCs w:val="28"/>
        </w:rPr>
        <w:t xml:space="preserve"> </w:t>
      </w:r>
      <w:r w:rsidR="009C620B">
        <w:rPr>
          <w:rFonts w:ascii="PT Astra Serif" w:hAnsi="PT Astra Serif"/>
          <w:sz w:val="28"/>
          <w:szCs w:val="28"/>
        </w:rPr>
        <w:t xml:space="preserve">Приложение 2 к </w:t>
      </w:r>
      <w:r w:rsidR="00A5272E">
        <w:rPr>
          <w:rFonts w:ascii="PT Astra Serif" w:hAnsi="PT Astra Serif"/>
          <w:sz w:val="28"/>
          <w:szCs w:val="28"/>
        </w:rPr>
        <w:t>муниципальной п</w:t>
      </w:r>
      <w:r w:rsidR="009C620B">
        <w:rPr>
          <w:rFonts w:ascii="PT Astra Serif" w:hAnsi="PT Astra Serif"/>
          <w:sz w:val="28"/>
          <w:szCs w:val="28"/>
        </w:rPr>
        <w:t>рограмме изложить в следующей редакции:</w:t>
      </w:r>
    </w:p>
    <w:p w:rsidR="00F25835" w:rsidRPr="00127B49" w:rsidRDefault="004D2D6E" w:rsidP="00F25835">
      <w:pPr>
        <w:pStyle w:val="aff7"/>
        <w:ind w:right="-456"/>
        <w:jc w:val="right"/>
        <w:rPr>
          <w:rFonts w:ascii="PT Astra Serif" w:hAnsi="PT Astra Serif"/>
          <w:sz w:val="28"/>
        </w:rPr>
      </w:pPr>
      <w:r>
        <w:rPr>
          <w:rFonts w:ascii="PT Astra Serif" w:hAnsi="PT Astra Serif"/>
          <w:sz w:val="28"/>
          <w:szCs w:val="28"/>
        </w:rPr>
        <w:lastRenderedPageBreak/>
        <w:t>«</w:t>
      </w:r>
      <w:r w:rsidR="00F25835" w:rsidRPr="00127B49">
        <w:rPr>
          <w:rFonts w:ascii="PT Astra Serif" w:hAnsi="PT Astra Serif"/>
          <w:sz w:val="28"/>
        </w:rPr>
        <w:t>Приложение 2</w:t>
      </w:r>
    </w:p>
    <w:p w:rsidR="00F25835" w:rsidRPr="00127B49" w:rsidRDefault="00F25835" w:rsidP="00F25835">
      <w:pPr>
        <w:pStyle w:val="aff7"/>
        <w:ind w:right="-456"/>
        <w:jc w:val="right"/>
        <w:rPr>
          <w:rFonts w:ascii="PT Astra Serif" w:hAnsi="PT Astra Serif"/>
          <w:sz w:val="28"/>
        </w:rPr>
      </w:pPr>
      <w:r w:rsidRPr="00127B49">
        <w:rPr>
          <w:rFonts w:ascii="PT Astra Serif" w:hAnsi="PT Astra Serif"/>
          <w:sz w:val="28"/>
        </w:rPr>
        <w:t>к муниципальной программе</w:t>
      </w:r>
    </w:p>
    <w:p w:rsidR="005012E4" w:rsidRPr="00AE577D" w:rsidRDefault="005012E4" w:rsidP="00F25835">
      <w:pPr>
        <w:jc w:val="right"/>
        <w:rPr>
          <w:rFonts w:ascii="PT Astra Serif" w:hAnsi="PT Astra Serif"/>
          <w:sz w:val="28"/>
          <w:szCs w:val="28"/>
        </w:rPr>
      </w:pPr>
    </w:p>
    <w:p w:rsidR="00E054B0" w:rsidRPr="00127B49" w:rsidRDefault="00E054B0" w:rsidP="00E054B0">
      <w:pPr>
        <w:pStyle w:val="aff7"/>
        <w:ind w:right="-31"/>
        <w:jc w:val="center"/>
        <w:rPr>
          <w:rFonts w:ascii="PT Astra Serif" w:hAnsi="PT Astra Serif"/>
          <w:b/>
          <w:sz w:val="28"/>
        </w:rPr>
      </w:pPr>
      <w:r w:rsidRPr="00127B49">
        <w:rPr>
          <w:rFonts w:ascii="PT Astra Serif" w:hAnsi="PT Astra Serif"/>
          <w:b/>
          <w:sz w:val="28"/>
        </w:rPr>
        <w:t>СИСТЕМА МЕРОПРИЯТИЙ</w:t>
      </w:r>
    </w:p>
    <w:p w:rsidR="00E054B0" w:rsidRPr="00127B49" w:rsidRDefault="00E054B0" w:rsidP="00E054B0">
      <w:pPr>
        <w:pStyle w:val="aff7"/>
        <w:ind w:right="-31"/>
        <w:jc w:val="center"/>
        <w:rPr>
          <w:rFonts w:ascii="PT Astra Serif" w:hAnsi="PT Astra Serif"/>
          <w:b/>
          <w:sz w:val="28"/>
        </w:rPr>
      </w:pPr>
      <w:r w:rsidRPr="00127B49">
        <w:rPr>
          <w:rFonts w:ascii="PT Astra Serif" w:hAnsi="PT Astra Serif"/>
          <w:b/>
          <w:sz w:val="28"/>
        </w:rPr>
        <w:t>муниципальной программы «Развитие и модернизация образования в муниципальном образовании</w:t>
      </w:r>
    </w:p>
    <w:p w:rsidR="00E054B0" w:rsidRPr="00127B49" w:rsidRDefault="00E054B0" w:rsidP="00E054B0">
      <w:pPr>
        <w:pStyle w:val="aff7"/>
        <w:ind w:right="-31"/>
        <w:jc w:val="center"/>
        <w:rPr>
          <w:rFonts w:ascii="PT Astra Serif" w:hAnsi="PT Astra Serif"/>
          <w:b/>
          <w:sz w:val="28"/>
        </w:rPr>
      </w:pPr>
      <w:r w:rsidRPr="00127B49">
        <w:rPr>
          <w:rFonts w:ascii="PT Astra Serif" w:hAnsi="PT Astra Serif"/>
          <w:b/>
          <w:sz w:val="28"/>
        </w:rPr>
        <w:t>«Радищевский район» Ульяновской области на 2024-2026 годы»</w:t>
      </w:r>
    </w:p>
    <w:p w:rsidR="00E054B0" w:rsidRPr="00127B49" w:rsidRDefault="00E054B0" w:rsidP="00E054B0">
      <w:pPr>
        <w:pStyle w:val="aff7"/>
        <w:jc w:val="center"/>
        <w:rPr>
          <w:rFonts w:ascii="PT Astra Serif" w:hAnsi="PT Astra Serif"/>
          <w:b/>
          <w:sz w:val="28"/>
        </w:rPr>
      </w:pPr>
    </w:p>
    <w:tbl>
      <w:tblPr>
        <w:tblStyle w:val="ad"/>
        <w:tblW w:w="15594" w:type="dxa"/>
        <w:tblInd w:w="-1176" w:type="dxa"/>
        <w:tblLayout w:type="fixed"/>
        <w:tblLook w:val="04A0" w:firstRow="1" w:lastRow="0" w:firstColumn="1" w:lastColumn="0" w:noHBand="0" w:noVBand="1"/>
      </w:tblPr>
      <w:tblGrid>
        <w:gridCol w:w="529"/>
        <w:gridCol w:w="6531"/>
        <w:gridCol w:w="1701"/>
        <w:gridCol w:w="1843"/>
        <w:gridCol w:w="1417"/>
        <w:gridCol w:w="1276"/>
        <w:gridCol w:w="992"/>
        <w:gridCol w:w="1305"/>
      </w:tblGrid>
      <w:tr w:rsidR="00F5718D" w:rsidRPr="003E2C3C" w:rsidTr="00901F1B">
        <w:tc>
          <w:tcPr>
            <w:tcW w:w="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bookmarkStart w:id="1" w:name="OLE_LINK1"/>
            <w:bookmarkStart w:id="2" w:name="_GoBack"/>
            <w:bookmarkEnd w:id="2"/>
            <w:r w:rsidRPr="003E2C3C">
              <w:rPr>
                <w:rFonts w:ascii="PT Astra Serif" w:hAnsi="PT Astra Serif"/>
                <w:sz w:val="20"/>
                <w:szCs w:val="20"/>
              </w:rPr>
              <w:t>№ п\п</w:t>
            </w:r>
          </w:p>
        </w:tc>
        <w:tc>
          <w:tcPr>
            <w:tcW w:w="65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Наименование основного мероприятия</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Ответственные исполнители мероприятия</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Источник финансового обеспечения</w:t>
            </w:r>
          </w:p>
        </w:tc>
        <w:tc>
          <w:tcPr>
            <w:tcW w:w="49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Объем финансового обеспечения реализации мероприятий, тыс. руб.</w:t>
            </w:r>
          </w:p>
        </w:tc>
      </w:tr>
      <w:tr w:rsidR="00F5718D" w:rsidRPr="003E2C3C" w:rsidTr="00901F1B">
        <w:tc>
          <w:tcPr>
            <w:tcW w:w="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3DA" w:rsidRPr="003E2C3C" w:rsidRDefault="004243DA" w:rsidP="00702C48">
            <w:pPr>
              <w:rPr>
                <w:rFonts w:ascii="PT Astra Serif" w:hAnsi="PT Astra Serif"/>
              </w:rPr>
            </w:pPr>
          </w:p>
        </w:tc>
        <w:tc>
          <w:tcPr>
            <w:tcW w:w="6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3DA" w:rsidRPr="003E2C3C" w:rsidRDefault="004243DA" w:rsidP="00702C48">
            <w:pPr>
              <w:rPr>
                <w:rFonts w:ascii="PT Astra Serif" w:hAnsi="PT Astra Serif"/>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3DA" w:rsidRPr="003E2C3C" w:rsidRDefault="004243DA" w:rsidP="00702C48">
            <w:pPr>
              <w:rPr>
                <w:rFonts w:ascii="PT Astra Serif" w:hAnsi="PT Astra Serif"/>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43DA" w:rsidRPr="003E2C3C" w:rsidRDefault="004243DA" w:rsidP="00702C48">
            <w:pPr>
              <w:rPr>
                <w:rFonts w:ascii="PT Astra Serif" w:hAnsi="PT Astra Serif"/>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2024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2025 год</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2026 год</w:t>
            </w:r>
          </w:p>
        </w:tc>
      </w:tr>
      <w:tr w:rsidR="00F5718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1</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7</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8</w:t>
            </w:r>
          </w:p>
        </w:tc>
      </w:tr>
      <w:tr w:rsidR="004243DA" w:rsidRPr="003E2C3C" w:rsidTr="00901F1B">
        <w:tc>
          <w:tcPr>
            <w:tcW w:w="1559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1. Подпрограмма «Развитие и модернизация дошкольного образования в муниципальном образовании «Радищевский район» Ульяновской области»</w:t>
            </w:r>
          </w:p>
        </w:tc>
      </w:tr>
      <w:tr w:rsidR="00F5718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1.1</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и дошкольного воспитания Администрации муниципального образования «Радищевский район» Ульяновской области (далее – 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Бюджетные ассигнования бюджета муниципального образования «Радищевский район» Ульяновской области, источником которых явля</w:t>
            </w:r>
            <w:r w:rsidR="00817133">
              <w:rPr>
                <w:rFonts w:ascii="PT Astra Serif" w:hAnsi="PT Astra Serif"/>
                <w:sz w:val="20"/>
                <w:szCs w:val="20"/>
              </w:rPr>
              <w:t>ю</w:t>
            </w:r>
            <w:r w:rsidRPr="003E2C3C">
              <w:rPr>
                <w:rFonts w:ascii="PT Astra Serif" w:hAnsi="PT Astra Serif"/>
                <w:sz w:val="20"/>
                <w:szCs w:val="20"/>
              </w:rPr>
              <w:t>тся субсидии и иные межбюджетные трансферты из бюджета Ульяновской области (далее – 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9378C8" w:rsidP="00702C48">
            <w:pPr>
              <w:pStyle w:val="aa"/>
              <w:spacing w:after="0" w:line="240" w:lineRule="auto"/>
              <w:jc w:val="center"/>
              <w:rPr>
                <w:rFonts w:ascii="PT Astra Serif" w:hAnsi="PT Astra Serif"/>
                <w:sz w:val="20"/>
                <w:szCs w:val="20"/>
              </w:rPr>
            </w:pPr>
            <w:r>
              <w:rPr>
                <w:rFonts w:ascii="PT Astra Serif" w:hAnsi="PT Astra Serif"/>
                <w:sz w:val="20"/>
                <w:szCs w:val="20"/>
              </w:rPr>
              <w:t>86099,1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9378C8" w:rsidP="00702C48">
            <w:pPr>
              <w:pStyle w:val="aa"/>
              <w:spacing w:after="0" w:line="240" w:lineRule="auto"/>
              <w:jc w:val="center"/>
              <w:rPr>
                <w:rFonts w:ascii="PT Astra Serif" w:hAnsi="PT Astra Serif"/>
                <w:sz w:val="20"/>
                <w:szCs w:val="20"/>
              </w:rPr>
            </w:pPr>
            <w:r>
              <w:rPr>
                <w:rFonts w:ascii="PT Astra Serif" w:hAnsi="PT Astra Serif"/>
                <w:sz w:val="20"/>
                <w:szCs w:val="20"/>
              </w:rPr>
              <w:t>27368,7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9378C8" w:rsidP="00702C48">
            <w:pPr>
              <w:pStyle w:val="aa"/>
              <w:spacing w:after="0" w:line="240" w:lineRule="auto"/>
              <w:jc w:val="center"/>
              <w:rPr>
                <w:rFonts w:ascii="PT Astra Serif" w:hAnsi="PT Astra Serif"/>
                <w:sz w:val="20"/>
                <w:szCs w:val="20"/>
              </w:rPr>
            </w:pPr>
            <w:r>
              <w:rPr>
                <w:rFonts w:ascii="PT Astra Serif" w:hAnsi="PT Astra Serif"/>
                <w:sz w:val="20"/>
                <w:szCs w:val="20"/>
              </w:rPr>
              <w:t>28132,4</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9378C8" w:rsidP="00702C48">
            <w:pPr>
              <w:pStyle w:val="aa"/>
              <w:spacing w:after="0" w:line="240" w:lineRule="auto"/>
              <w:jc w:val="center"/>
              <w:rPr>
                <w:rFonts w:ascii="PT Astra Serif" w:hAnsi="PT Astra Serif"/>
                <w:sz w:val="20"/>
                <w:szCs w:val="20"/>
              </w:rPr>
            </w:pPr>
            <w:r>
              <w:rPr>
                <w:rFonts w:ascii="PT Astra Serif" w:hAnsi="PT Astra Serif"/>
                <w:sz w:val="20"/>
                <w:szCs w:val="20"/>
              </w:rPr>
              <w:t>30598,0</w:t>
            </w:r>
          </w:p>
        </w:tc>
      </w:tr>
      <w:tr w:rsidR="00F5718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1.2</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F275A7" w:rsidP="00702C48">
            <w:pPr>
              <w:pStyle w:val="aa"/>
              <w:spacing w:after="0" w:line="240" w:lineRule="auto"/>
              <w:jc w:val="center"/>
              <w:rPr>
                <w:rFonts w:ascii="PT Astra Serif" w:hAnsi="PT Astra Serif"/>
                <w:sz w:val="20"/>
                <w:szCs w:val="20"/>
              </w:rPr>
            </w:pPr>
            <w:r>
              <w:rPr>
                <w:rFonts w:ascii="PT Astra Serif" w:hAnsi="PT Astra Serif"/>
                <w:sz w:val="20"/>
                <w:szCs w:val="20"/>
              </w:rPr>
              <w:t>3532,2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F275A7" w:rsidP="00702C48">
            <w:pPr>
              <w:pStyle w:val="aa"/>
              <w:spacing w:after="0" w:line="240" w:lineRule="auto"/>
              <w:jc w:val="center"/>
              <w:rPr>
                <w:rFonts w:ascii="PT Astra Serif" w:hAnsi="PT Astra Serif"/>
                <w:sz w:val="20"/>
                <w:szCs w:val="20"/>
              </w:rPr>
            </w:pPr>
            <w:r>
              <w:rPr>
                <w:rFonts w:ascii="PT Astra Serif" w:hAnsi="PT Astra Serif"/>
                <w:sz w:val="20"/>
                <w:szCs w:val="20"/>
              </w:rPr>
              <w:t>2683,0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548,4</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300,8</w:t>
            </w:r>
          </w:p>
        </w:tc>
      </w:tr>
      <w:tr w:rsidR="00F5718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t>1.3</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both"/>
              <w:rPr>
                <w:rFonts w:ascii="PT Astra Serif" w:hAnsi="PT Astra Serif"/>
                <w:sz w:val="20"/>
                <w:szCs w:val="20"/>
              </w:rPr>
            </w:pPr>
            <w:r w:rsidRPr="003E2C3C">
              <w:rPr>
                <w:rFonts w:ascii="PT Astra Serif" w:hAnsi="PT Astra Serif"/>
                <w:sz w:val="20"/>
                <w:szCs w:val="20"/>
              </w:rPr>
              <w:t xml:space="preserve">Обновление мягкого инвентаря, детской мебели, </w:t>
            </w:r>
            <w:r w:rsidRPr="003E2C3C">
              <w:rPr>
                <w:rFonts w:ascii="PT Astra Serif" w:hAnsi="PT Astra Serif"/>
                <w:sz w:val="20"/>
                <w:szCs w:val="20"/>
              </w:rPr>
              <w:lastRenderedPageBreak/>
              <w:t>высокотехнологического оборудования, игрового оборудования, кухонного оборудования и кухонной посуды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lastRenderedPageBreak/>
              <w:t xml:space="preserve">Отдел </w:t>
            </w:r>
            <w:r w:rsidRPr="003E2C3C">
              <w:rPr>
                <w:rFonts w:ascii="PT Astra Serif" w:hAnsi="PT Astra Serif"/>
                <w:sz w:val="20"/>
                <w:szCs w:val="20"/>
              </w:rPr>
              <w:lastRenderedPageBreak/>
              <w:t>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43DA" w:rsidRPr="003E2C3C" w:rsidRDefault="004243DA" w:rsidP="00702C48">
            <w:pPr>
              <w:pStyle w:val="aa"/>
              <w:spacing w:after="0" w:line="240" w:lineRule="auto"/>
              <w:jc w:val="center"/>
              <w:rPr>
                <w:rFonts w:ascii="PT Astra Serif" w:hAnsi="PT Astra Serif"/>
                <w:sz w:val="20"/>
                <w:szCs w:val="20"/>
              </w:rPr>
            </w:pPr>
            <w:r w:rsidRPr="003E2C3C">
              <w:rPr>
                <w:rFonts w:ascii="PT Astra Serif" w:hAnsi="PT Astra Serif"/>
                <w:sz w:val="20"/>
                <w:szCs w:val="20"/>
              </w:rPr>
              <w:lastRenderedPageBreak/>
              <w:t xml:space="preserve">Средства бюджета </w:t>
            </w:r>
            <w:r w:rsidRPr="003E2C3C">
              <w:rPr>
                <w:rFonts w:ascii="PT Astra Serif" w:hAnsi="PT Astra Serif"/>
                <w:sz w:val="20"/>
                <w:szCs w:val="20"/>
              </w:rPr>
              <w:lastRenderedPageBreak/>
              <w:t>муниципального образования «Радищевский район» Ульяновской области (далее</w:t>
            </w:r>
            <w:r w:rsidR="00817133">
              <w:rPr>
                <w:rFonts w:ascii="PT Astra Serif" w:hAnsi="PT Astra Serif"/>
                <w:sz w:val="20"/>
                <w:szCs w:val="20"/>
              </w:rPr>
              <w:t xml:space="preserve"> –</w:t>
            </w:r>
            <w:r w:rsidRPr="003E2C3C">
              <w:rPr>
                <w:rFonts w:ascii="PT Astra Serif" w:hAnsi="PT Astra Serif"/>
                <w:sz w:val="20"/>
                <w:szCs w:val="20"/>
              </w:rPr>
              <w:t xml:space="preserve"> местный</w:t>
            </w:r>
            <w:r w:rsidR="00817133">
              <w:rPr>
                <w:rFonts w:ascii="PT Astra Serif" w:hAnsi="PT Astra Serif"/>
                <w:sz w:val="20"/>
                <w:szCs w:val="20"/>
              </w:rPr>
              <w:t xml:space="preserve"> </w:t>
            </w:r>
            <w:r w:rsidRPr="003E2C3C">
              <w:rPr>
                <w:rFonts w:ascii="PT Astra Serif" w:hAnsi="PT Astra Serif"/>
                <w:sz w:val="20"/>
                <w:szCs w:val="20"/>
              </w:rPr>
              <w:t>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3DA" w:rsidRPr="003E2C3C" w:rsidRDefault="00F275A7" w:rsidP="00702C48">
            <w:pPr>
              <w:pStyle w:val="aa"/>
              <w:spacing w:after="0" w:line="240" w:lineRule="auto"/>
              <w:jc w:val="center"/>
              <w:rPr>
                <w:rFonts w:ascii="PT Astra Serif" w:hAnsi="PT Astra Serif"/>
                <w:sz w:val="20"/>
                <w:szCs w:val="20"/>
              </w:rPr>
            </w:pPr>
            <w:r>
              <w:rPr>
                <w:rFonts w:ascii="PT Astra Serif" w:hAnsi="PT Astra Serif"/>
                <w:sz w:val="20"/>
                <w:szCs w:val="20"/>
              </w:rPr>
              <w:lastRenderedPageBreak/>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3DA" w:rsidRPr="003E2C3C" w:rsidRDefault="00F275A7" w:rsidP="00702C48">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3DA" w:rsidRPr="003E2C3C" w:rsidRDefault="00F275A7" w:rsidP="00702C48">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43DA" w:rsidRPr="003E2C3C" w:rsidRDefault="00F275A7" w:rsidP="00702C48">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F275A7" w:rsidRPr="003E2C3C" w:rsidTr="00901F1B">
        <w:tc>
          <w:tcPr>
            <w:tcW w:w="529" w:type="dxa"/>
            <w:vMerge w:val="restart"/>
            <w:tcBorders>
              <w:top w:val="single" w:sz="4" w:space="0" w:color="000000" w:themeColor="text1"/>
              <w:left w:val="single" w:sz="4" w:space="0" w:color="000000" w:themeColor="text1"/>
              <w:right w:val="single" w:sz="4" w:space="0" w:color="000000" w:themeColor="text1"/>
            </w:tcBorders>
            <w:hideMark/>
          </w:tcPr>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lastRenderedPageBreak/>
              <w:t>1.4</w:t>
            </w:r>
          </w:p>
        </w:tc>
        <w:tc>
          <w:tcPr>
            <w:tcW w:w="6531" w:type="dxa"/>
            <w:vMerge w:val="restart"/>
            <w:tcBorders>
              <w:top w:val="single" w:sz="4" w:space="0" w:color="000000" w:themeColor="text1"/>
              <w:left w:val="single" w:sz="4" w:space="0" w:color="000000" w:themeColor="text1"/>
              <w:right w:val="single" w:sz="4" w:space="0" w:color="000000" w:themeColor="text1"/>
            </w:tcBorders>
            <w:hideMark/>
          </w:tcPr>
          <w:p w:rsidR="00F275A7" w:rsidRPr="003E2C3C" w:rsidRDefault="00F275A7" w:rsidP="00F275A7">
            <w:pPr>
              <w:pStyle w:val="aa"/>
              <w:spacing w:after="0" w:line="240" w:lineRule="auto"/>
              <w:jc w:val="both"/>
              <w:rPr>
                <w:rFonts w:ascii="PT Astra Serif" w:hAnsi="PT Astra Serif"/>
                <w:sz w:val="20"/>
                <w:szCs w:val="20"/>
              </w:rPr>
            </w:pPr>
            <w:r w:rsidRPr="003E2C3C">
              <w:rPr>
                <w:rFonts w:ascii="PT Astra Serif" w:hAnsi="PT Astra Serif"/>
                <w:sz w:val="20"/>
                <w:szCs w:val="20"/>
              </w:rPr>
              <w:t>Проект развития ««Новые окошечки для наших крошечек». Замена оконных блоков 2-го этажа МДОУ «Октябрьский детский сад»»</w:t>
            </w:r>
          </w:p>
        </w:tc>
        <w:tc>
          <w:tcPr>
            <w:tcW w:w="1701" w:type="dxa"/>
            <w:vMerge w:val="restart"/>
            <w:tcBorders>
              <w:top w:val="single" w:sz="4" w:space="0" w:color="000000" w:themeColor="text1"/>
              <w:left w:val="single" w:sz="4" w:space="0" w:color="000000" w:themeColor="text1"/>
              <w:right w:val="single" w:sz="4" w:space="0" w:color="000000" w:themeColor="text1"/>
            </w:tcBorders>
            <w:hideMark/>
          </w:tcPr>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w:t>
            </w:r>
          </w:p>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t>МДОУ «Октябрьский детский сад»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961,58905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961,58905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F275A7" w:rsidRPr="003E2C3C" w:rsidTr="00901F1B">
        <w:tc>
          <w:tcPr>
            <w:tcW w:w="529" w:type="dxa"/>
            <w:vMerge/>
            <w:tcBorders>
              <w:left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right w:val="single" w:sz="4" w:space="0" w:color="000000" w:themeColor="text1"/>
            </w:tcBorders>
          </w:tcPr>
          <w:p w:rsidR="00F275A7" w:rsidRPr="003E2C3C" w:rsidRDefault="00F275A7" w:rsidP="00F275A7">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t>806,376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t>806,376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F275A7" w:rsidRPr="003E2C3C" w:rsidTr="00901F1B">
        <w:tc>
          <w:tcPr>
            <w:tcW w:w="529" w:type="dxa"/>
            <w:vMerge/>
            <w:tcBorders>
              <w:left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right w:val="single" w:sz="4" w:space="0" w:color="000000" w:themeColor="text1"/>
            </w:tcBorders>
          </w:tcPr>
          <w:p w:rsidR="00F275A7" w:rsidRPr="003E2C3C" w:rsidRDefault="00F275A7" w:rsidP="00F275A7">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83,25603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83,25603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F275A7" w:rsidRPr="003E2C3C" w:rsidTr="00901F1B">
        <w:tc>
          <w:tcPr>
            <w:tcW w:w="529" w:type="dxa"/>
            <w:vMerge/>
            <w:tcBorders>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t xml:space="preserve">Бюджетные ассигнования бюджета муниципального образования «Радищевский район» Ульяновской области, источником которых являются инициативные платежи </w:t>
            </w:r>
          </w:p>
          <w:p w:rsidR="00F275A7" w:rsidRPr="003E2C3C" w:rsidRDefault="00F275A7" w:rsidP="00F275A7">
            <w:pPr>
              <w:pStyle w:val="aa"/>
              <w:spacing w:after="0" w:line="240" w:lineRule="auto"/>
              <w:jc w:val="center"/>
              <w:rPr>
                <w:rFonts w:ascii="PT Astra Serif" w:hAnsi="PT Astra Serif"/>
                <w:sz w:val="20"/>
                <w:szCs w:val="20"/>
              </w:rPr>
            </w:pPr>
            <w:r w:rsidRPr="003E2C3C">
              <w:rPr>
                <w:rFonts w:ascii="PT Astra Serif" w:hAnsi="PT Astra Serif"/>
                <w:sz w:val="20"/>
                <w:szCs w:val="20"/>
              </w:rPr>
              <w:t xml:space="preserve">(далее </w:t>
            </w:r>
            <w:r>
              <w:rPr>
                <w:rFonts w:ascii="PT Astra Serif" w:hAnsi="PT Astra Serif"/>
                <w:sz w:val="20"/>
                <w:szCs w:val="20"/>
              </w:rPr>
              <w:t>–</w:t>
            </w:r>
            <w:r w:rsidRPr="003E2C3C">
              <w:rPr>
                <w:rFonts w:ascii="PT Astra Serif" w:hAnsi="PT Astra Serif"/>
                <w:sz w:val="20"/>
                <w:szCs w:val="20"/>
              </w:rPr>
              <w:t xml:space="preserve"> инициативные</w:t>
            </w:r>
            <w:r>
              <w:rPr>
                <w:rFonts w:ascii="PT Astra Serif" w:hAnsi="PT Astra Serif"/>
                <w:sz w:val="20"/>
                <w:szCs w:val="20"/>
              </w:rPr>
              <w:t xml:space="preserve"> </w:t>
            </w:r>
            <w:r w:rsidRPr="003E2C3C">
              <w:rPr>
                <w:rFonts w:ascii="PT Astra Serif" w:hAnsi="PT Astra Serif"/>
                <w:sz w:val="20"/>
                <w:szCs w:val="20"/>
              </w:rPr>
              <w:t>платежи)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71,95702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71,95702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5A7" w:rsidRPr="003E2C3C" w:rsidRDefault="00F275A7" w:rsidP="00F275A7">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8761" w:type="dxa"/>
            <w:gridSpan w:val="3"/>
            <w:vMerge w:val="restart"/>
            <w:tcBorders>
              <w:top w:val="single" w:sz="4" w:space="0" w:color="000000" w:themeColor="text1"/>
              <w:left w:val="single" w:sz="4" w:space="0" w:color="000000" w:themeColor="text1"/>
              <w:right w:val="single" w:sz="4" w:space="0" w:color="000000" w:themeColor="text1"/>
            </w:tcBorders>
            <w:hideMark/>
          </w:tcPr>
          <w:p w:rsidR="0079069D" w:rsidRPr="003E2C3C" w:rsidRDefault="0079069D" w:rsidP="0079069D">
            <w:pPr>
              <w:pStyle w:val="aa"/>
              <w:spacing w:after="0" w:line="240" w:lineRule="auto"/>
              <w:rPr>
                <w:rFonts w:ascii="PT Astra Serif" w:hAnsi="PT Astra Serif"/>
                <w:sz w:val="20"/>
                <w:szCs w:val="20"/>
              </w:rPr>
            </w:pPr>
            <w:r w:rsidRPr="003E2C3C">
              <w:rPr>
                <w:rFonts w:ascii="PT Astra Serif" w:hAnsi="PT Astra Serif"/>
                <w:sz w:val="20"/>
                <w:szCs w:val="20"/>
              </w:rPr>
              <w:t>Итого по подпрограмме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90592,88905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31013,28905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28680,8</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30898,8</w:t>
            </w:r>
          </w:p>
        </w:tc>
      </w:tr>
      <w:tr w:rsidR="0079069D" w:rsidRPr="003E2C3C" w:rsidTr="00901F1B">
        <w:tc>
          <w:tcPr>
            <w:tcW w:w="8761" w:type="dxa"/>
            <w:gridSpan w:val="3"/>
            <w:vMerge/>
            <w:tcBorders>
              <w:left w:val="single" w:sz="4" w:space="0" w:color="000000" w:themeColor="text1"/>
              <w:right w:val="single" w:sz="4" w:space="0" w:color="000000" w:themeColor="text1"/>
            </w:tcBorders>
            <w:vAlign w:val="center"/>
            <w:hideMark/>
          </w:tcPr>
          <w:p w:rsidR="0079069D" w:rsidRPr="003E2C3C" w:rsidRDefault="0079069D" w:rsidP="0079069D">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90437,676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30858,076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28680,8</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30898,8</w:t>
            </w:r>
          </w:p>
        </w:tc>
      </w:tr>
      <w:tr w:rsidR="0079069D" w:rsidRPr="003E2C3C" w:rsidTr="00901F1B">
        <w:tc>
          <w:tcPr>
            <w:tcW w:w="8761" w:type="dxa"/>
            <w:gridSpan w:val="3"/>
            <w:vMerge/>
            <w:tcBorders>
              <w:left w:val="single" w:sz="4" w:space="0" w:color="000000" w:themeColor="text1"/>
              <w:right w:val="single" w:sz="4" w:space="0" w:color="000000" w:themeColor="text1"/>
            </w:tcBorders>
            <w:vAlign w:val="center"/>
            <w:hideMark/>
          </w:tcPr>
          <w:p w:rsidR="0079069D" w:rsidRPr="003E2C3C" w:rsidRDefault="0079069D" w:rsidP="0079069D">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83,25603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83,25603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8761" w:type="dxa"/>
            <w:gridSpan w:val="3"/>
            <w:vMerge/>
            <w:tcBorders>
              <w:left w:val="single" w:sz="4" w:space="0" w:color="000000" w:themeColor="text1"/>
              <w:bottom w:val="single" w:sz="4" w:space="0" w:color="000000" w:themeColor="text1"/>
              <w:right w:val="single" w:sz="4" w:space="0" w:color="000000" w:themeColor="text1"/>
            </w:tcBorders>
            <w:vAlign w:val="center"/>
          </w:tcPr>
          <w:p w:rsidR="0079069D" w:rsidRPr="003E2C3C" w:rsidRDefault="0079069D" w:rsidP="0079069D">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И</w:t>
            </w:r>
            <w:r w:rsidRPr="003E2C3C">
              <w:rPr>
                <w:rFonts w:ascii="PT Astra Serif" w:hAnsi="PT Astra Serif"/>
                <w:sz w:val="20"/>
                <w:szCs w:val="20"/>
              </w:rPr>
              <w:t>нициативные</w:t>
            </w:r>
            <w:r>
              <w:rPr>
                <w:rFonts w:ascii="PT Astra Serif" w:hAnsi="PT Astra Serif"/>
                <w:sz w:val="20"/>
                <w:szCs w:val="20"/>
              </w:rPr>
              <w:t xml:space="preserve"> </w:t>
            </w:r>
            <w:r w:rsidRPr="003E2C3C">
              <w:rPr>
                <w:rFonts w:ascii="PT Astra Serif" w:hAnsi="PT Astra Serif"/>
                <w:sz w:val="20"/>
                <w:szCs w:val="20"/>
              </w:rPr>
              <w:t>платежи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71,95702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71,95702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1559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2. Подпрограмма «Развитие и модернизация общего образования в муниципальном образовании «Радищевский район» Ульяновской области»</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2.1</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370864,4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122258,6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120939,4</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127666,4</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lastRenderedPageBreak/>
              <w:t>2.2</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исполнения государственных полномочий Ульяновской области, связанных с осуществлением обучающимся 10-х (11-х) и 11-х (12-х) классов муниципальных общеобразовательных организаций ежемесячных денежных выплат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253,7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101,4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94,1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58,2</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2.3</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25500,9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11126,9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7187,0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7187,0</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2.4</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3530,773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1141,173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1194,8</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1194,8</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2.5</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 xml:space="preserve">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3E2C3C">
              <w:rPr>
                <w:rFonts w:ascii="PT Astra Serif" w:hAnsi="PT Astra Serif"/>
                <w:sz w:val="20"/>
                <w:szCs w:val="20"/>
              </w:rPr>
              <w:t>сурдопереводчиков</w:t>
            </w:r>
            <w:proofErr w:type="spellEnd"/>
            <w:r w:rsidRPr="003E2C3C">
              <w:rPr>
                <w:rFonts w:ascii="PT Astra Serif" w:hAnsi="PT Astra Serif"/>
                <w:sz w:val="20"/>
                <w:szCs w:val="20"/>
              </w:rPr>
              <w:t xml:space="preserve"> и </w:t>
            </w:r>
            <w:proofErr w:type="spellStart"/>
            <w:r w:rsidRPr="003E2C3C">
              <w:rPr>
                <w:rFonts w:ascii="PT Astra Serif" w:hAnsi="PT Astra Serif"/>
                <w:sz w:val="20"/>
                <w:szCs w:val="20"/>
              </w:rPr>
              <w:t>тифлосурдопереводчиков</w:t>
            </w:r>
            <w:proofErr w:type="spellEnd"/>
            <w:r w:rsidRPr="003E2C3C">
              <w:rPr>
                <w:rFonts w:ascii="PT Astra Serif" w:hAnsi="PT Astra Serif"/>
                <w:sz w:val="20"/>
                <w:szCs w:val="20"/>
              </w:rPr>
              <w:t xml:space="preserve"> при получении обучающимися с ограниченными возможностями здоровья образования в муниципальных образовательных организациях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342,1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88,0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177,2</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76,9</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2.6</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BE32C7">
              <w:rPr>
                <w:rFonts w:ascii="PT Astra Serif" w:hAnsi="PT Astra Serif"/>
                <w:sz w:val="20"/>
                <w:szCs w:val="20"/>
              </w:rPr>
              <w:t>Строительство, реконструкция, ремонт объектов образования, подготовка проектной документации, проведение государственной экспертизы проектной документации создаваемых (реконструируемых) объектов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w:t>
            </w:r>
          </w:p>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1004,52909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1004,52909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529" w:type="dxa"/>
            <w:vMerge w:val="restart"/>
            <w:tcBorders>
              <w:top w:val="single" w:sz="4" w:space="0" w:color="000000" w:themeColor="text1"/>
              <w:left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2.7</w:t>
            </w:r>
          </w:p>
        </w:tc>
        <w:tc>
          <w:tcPr>
            <w:tcW w:w="6531" w:type="dxa"/>
            <w:vMerge w:val="restart"/>
            <w:tcBorders>
              <w:top w:val="single" w:sz="4" w:space="0" w:color="000000" w:themeColor="text1"/>
              <w:left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 xml:space="preserve">Проект развития </w:t>
            </w:r>
            <w:r w:rsidRPr="00FD3D96">
              <w:rPr>
                <w:rFonts w:ascii="PT Astra Serif" w:hAnsi="PT Astra Serif"/>
                <w:sz w:val="20"/>
                <w:szCs w:val="20"/>
              </w:rPr>
              <w:t>««Новые окна сельской школе». Замена оконных блоков»</w:t>
            </w:r>
          </w:p>
        </w:tc>
        <w:tc>
          <w:tcPr>
            <w:tcW w:w="1701" w:type="dxa"/>
            <w:vMerge w:val="restart"/>
            <w:tcBorders>
              <w:top w:val="single" w:sz="4" w:space="0" w:color="000000" w:themeColor="text1"/>
              <w:left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w:t>
            </w:r>
          </w:p>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 xml:space="preserve">МОУ «Дмитриевская основная школа </w:t>
            </w:r>
            <w:proofErr w:type="spellStart"/>
            <w:r w:rsidRPr="003E2C3C">
              <w:rPr>
                <w:rFonts w:ascii="PT Astra Serif" w:hAnsi="PT Astra Serif"/>
                <w:sz w:val="20"/>
                <w:szCs w:val="20"/>
              </w:rPr>
              <w:t>им.Д.П.Левина</w:t>
            </w:r>
            <w:proofErr w:type="spellEnd"/>
            <w:r w:rsidRPr="003E2C3C">
              <w:rPr>
                <w:rFonts w:ascii="PT Astra Serif" w:hAnsi="PT Astra Serif"/>
                <w:sz w:val="20"/>
                <w:szCs w:val="20"/>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1697,73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1697,73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529"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1387,874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1387,874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529"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126,33401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126,33401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w:t>
            </w:r>
          </w:p>
        </w:tc>
      </w:tr>
      <w:tr w:rsidR="0079069D" w:rsidRPr="003E2C3C" w:rsidTr="00901F1B">
        <w:tc>
          <w:tcPr>
            <w:tcW w:w="529" w:type="dxa"/>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И</w:t>
            </w:r>
            <w:r w:rsidRPr="003E2C3C">
              <w:rPr>
                <w:rFonts w:ascii="PT Astra Serif" w:hAnsi="PT Astra Serif"/>
                <w:sz w:val="20"/>
                <w:szCs w:val="20"/>
              </w:rPr>
              <w:t>нициативные</w:t>
            </w:r>
            <w:r>
              <w:rPr>
                <w:rFonts w:ascii="PT Astra Serif" w:hAnsi="PT Astra Serif"/>
                <w:sz w:val="20"/>
                <w:szCs w:val="20"/>
              </w:rPr>
              <w:t xml:space="preserve"> </w:t>
            </w:r>
            <w:r w:rsidRPr="003E2C3C">
              <w:rPr>
                <w:rFonts w:ascii="PT Astra Serif" w:hAnsi="PT Astra Serif"/>
                <w:sz w:val="20"/>
                <w:szCs w:val="20"/>
              </w:rPr>
              <w:t>платежи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183,52199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183,52199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529" w:type="dxa"/>
            <w:vMerge w:val="restart"/>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2.8</w:t>
            </w:r>
          </w:p>
        </w:tc>
        <w:tc>
          <w:tcPr>
            <w:tcW w:w="6531" w:type="dxa"/>
            <w:vMerge w:val="restart"/>
            <w:tcBorders>
              <w:left w:val="single" w:sz="4" w:space="0" w:color="000000" w:themeColor="text1"/>
              <w:right w:val="single" w:sz="4" w:space="0" w:color="000000" w:themeColor="text1"/>
            </w:tcBorders>
          </w:tcPr>
          <w:p w:rsidR="0079069D" w:rsidRPr="001C2382" w:rsidRDefault="0079069D" w:rsidP="0079069D">
            <w:pPr>
              <w:pStyle w:val="aa"/>
              <w:spacing w:after="0" w:line="240" w:lineRule="auto"/>
              <w:jc w:val="both"/>
              <w:rPr>
                <w:rFonts w:ascii="PT Astra Serif" w:hAnsi="PT Astra Serif"/>
                <w:sz w:val="20"/>
                <w:szCs w:val="20"/>
              </w:rPr>
            </w:pPr>
            <w:r w:rsidRPr="001C2382">
              <w:rPr>
                <w:rFonts w:ascii="PT Astra Serif" w:hAnsi="PT Astra Serif"/>
                <w:sz w:val="20"/>
                <w:szCs w:val="20"/>
              </w:rPr>
              <w:t>Реализация мероприятий по модернизации школьных систем образования</w:t>
            </w:r>
          </w:p>
        </w:tc>
        <w:tc>
          <w:tcPr>
            <w:tcW w:w="1701" w:type="dxa"/>
            <w:vMerge w:val="restart"/>
            <w:tcBorders>
              <w:left w:val="single" w:sz="4" w:space="0" w:color="000000" w:themeColor="text1"/>
              <w:right w:val="single" w:sz="4" w:space="0" w:color="000000" w:themeColor="text1"/>
            </w:tcBorders>
          </w:tcPr>
          <w:p w:rsidR="0079069D" w:rsidRPr="001C2382" w:rsidRDefault="0079069D" w:rsidP="0079069D">
            <w:pPr>
              <w:pStyle w:val="aa"/>
              <w:spacing w:after="0" w:line="240" w:lineRule="auto"/>
              <w:jc w:val="center"/>
              <w:rPr>
                <w:rFonts w:ascii="PT Astra Serif" w:hAnsi="PT Astra Serif"/>
                <w:sz w:val="20"/>
                <w:szCs w:val="20"/>
              </w:rPr>
            </w:pPr>
            <w:r w:rsidRPr="001C2382">
              <w:rPr>
                <w:rFonts w:ascii="PT Astra Serif" w:hAnsi="PT Astra Serif"/>
                <w:sz w:val="20"/>
                <w:szCs w:val="20"/>
              </w:rPr>
              <w:t xml:space="preserve">Радищевская </w:t>
            </w:r>
            <w:proofErr w:type="spellStart"/>
            <w:r w:rsidRPr="001C2382">
              <w:rPr>
                <w:rFonts w:ascii="PT Astra Serif" w:hAnsi="PT Astra Serif"/>
                <w:sz w:val="20"/>
                <w:szCs w:val="20"/>
              </w:rPr>
              <w:t>сш</w:t>
            </w:r>
            <w:proofErr w:type="spellEnd"/>
            <w:r w:rsidRPr="001C2382">
              <w:rPr>
                <w:rFonts w:ascii="PT Astra Serif" w:hAnsi="PT Astra Serif"/>
                <w:sz w:val="20"/>
                <w:szCs w:val="20"/>
              </w:rPr>
              <w:t xml:space="preserve"> №1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C2382" w:rsidRDefault="0079069D" w:rsidP="0079069D">
            <w:pPr>
              <w:pStyle w:val="aa"/>
              <w:spacing w:after="0" w:line="240" w:lineRule="auto"/>
              <w:jc w:val="center"/>
              <w:rPr>
                <w:rFonts w:ascii="PT Astra Serif" w:hAnsi="PT Astra Serif"/>
                <w:sz w:val="20"/>
                <w:szCs w:val="20"/>
              </w:rPr>
            </w:pPr>
            <w:r w:rsidRPr="001C2382">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C2382"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81424,94714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C2382"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C2382"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C2382"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81424,94714</w:t>
            </w:r>
          </w:p>
        </w:tc>
      </w:tr>
      <w:tr w:rsidR="0079069D" w:rsidRPr="003E2C3C" w:rsidTr="00901F1B">
        <w:tc>
          <w:tcPr>
            <w:tcW w:w="529"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r w:rsidRPr="001C2382">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80610,69767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80610,69767</w:t>
            </w:r>
          </w:p>
        </w:tc>
      </w:tr>
      <w:tr w:rsidR="0079069D" w:rsidRPr="003E2C3C" w:rsidTr="00901F1B">
        <w:tc>
          <w:tcPr>
            <w:tcW w:w="529" w:type="dxa"/>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r w:rsidRPr="001C2382">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814,24947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814,24947</w:t>
            </w:r>
          </w:p>
        </w:tc>
      </w:tr>
      <w:tr w:rsidR="0079069D" w:rsidRPr="003E2C3C" w:rsidTr="00901F1B">
        <w:tc>
          <w:tcPr>
            <w:tcW w:w="529" w:type="dxa"/>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2.9</w:t>
            </w:r>
          </w:p>
        </w:tc>
        <w:tc>
          <w:tcPr>
            <w:tcW w:w="6531" w:type="dxa"/>
            <w:tcBorders>
              <w:left w:val="single" w:sz="4" w:space="0" w:color="000000" w:themeColor="text1"/>
              <w:bottom w:val="single" w:sz="4" w:space="0" w:color="000000" w:themeColor="text1"/>
              <w:right w:val="single" w:sz="4" w:space="0" w:color="000000" w:themeColor="text1"/>
            </w:tcBorders>
          </w:tcPr>
          <w:p w:rsidR="0079069D" w:rsidRPr="00127B49" w:rsidRDefault="0079069D" w:rsidP="0079069D">
            <w:pPr>
              <w:pStyle w:val="aff7"/>
              <w:jc w:val="both"/>
              <w:rPr>
                <w:rFonts w:ascii="PT Astra Serif" w:hAnsi="PT Astra Serif"/>
                <w:sz w:val="20"/>
                <w:szCs w:val="20"/>
              </w:rPr>
            </w:pPr>
            <w:r>
              <w:rPr>
                <w:rFonts w:ascii="PT Astra Serif" w:hAnsi="PT Astra Serif"/>
                <w:sz w:val="20"/>
                <w:szCs w:val="20"/>
              </w:rPr>
              <w:t>О</w:t>
            </w:r>
            <w:r w:rsidRPr="006F713A">
              <w:rPr>
                <w:rFonts w:ascii="PT Astra Serif" w:hAnsi="PT Astra Serif"/>
                <w:sz w:val="20"/>
                <w:szCs w:val="20"/>
              </w:rPr>
              <w:t>беспечение выплат</w:t>
            </w:r>
            <w:r>
              <w:rPr>
                <w:rFonts w:ascii="PT Astra Serif" w:hAnsi="PT Astra Serif"/>
                <w:sz w:val="20"/>
                <w:szCs w:val="20"/>
              </w:rPr>
              <w:t>ы</w:t>
            </w:r>
            <w:r w:rsidRPr="006F713A">
              <w:rPr>
                <w:rFonts w:ascii="PT Astra Serif" w:hAnsi="PT Astra Serif"/>
                <w:sz w:val="20"/>
                <w:szCs w:val="20"/>
              </w:rPr>
              <w:t xml:space="preserve">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left w:val="single" w:sz="4" w:space="0" w:color="000000" w:themeColor="text1"/>
              <w:bottom w:val="single" w:sz="4" w:space="0" w:color="000000" w:themeColor="text1"/>
              <w:right w:val="single" w:sz="4" w:space="0" w:color="000000" w:themeColor="text1"/>
            </w:tcBorders>
          </w:tcPr>
          <w:p w:rsidR="0079069D" w:rsidRPr="00127B49" w:rsidRDefault="0079069D" w:rsidP="0079069D">
            <w:pPr>
              <w:pStyle w:val="aff7"/>
              <w:jc w:val="center"/>
              <w:rPr>
                <w:rFonts w:ascii="PT Astra Serif" w:hAnsi="PT Astra Serif"/>
                <w:sz w:val="20"/>
                <w:szCs w:val="20"/>
              </w:rPr>
            </w:pPr>
            <w:r w:rsidRPr="00127B49">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27B49" w:rsidRDefault="0079069D" w:rsidP="0079069D">
            <w:pPr>
              <w:pStyle w:val="aff7"/>
              <w:jc w:val="center"/>
              <w:rPr>
                <w:rFonts w:ascii="PT Astra Serif" w:hAnsi="PT Astra Serif"/>
                <w:sz w:val="20"/>
                <w:szCs w:val="20"/>
              </w:rPr>
            </w:pPr>
            <w:r w:rsidRPr="00127B49">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27B49" w:rsidRDefault="0079069D" w:rsidP="0079069D">
            <w:pPr>
              <w:pStyle w:val="aff7"/>
              <w:jc w:val="center"/>
              <w:rPr>
                <w:rFonts w:ascii="PT Astra Serif" w:hAnsi="PT Astra Serif"/>
                <w:sz w:val="20"/>
                <w:szCs w:val="20"/>
              </w:rPr>
            </w:pPr>
            <w:r>
              <w:rPr>
                <w:rFonts w:ascii="PT Astra Serif" w:hAnsi="PT Astra Serif"/>
                <w:sz w:val="20"/>
                <w:szCs w:val="20"/>
              </w:rPr>
              <w:t>156,2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27B49" w:rsidRDefault="0079069D" w:rsidP="0079069D">
            <w:pPr>
              <w:pStyle w:val="aff7"/>
              <w:jc w:val="center"/>
              <w:rPr>
                <w:rFonts w:ascii="PT Astra Serif" w:hAnsi="PT Astra Serif"/>
                <w:sz w:val="20"/>
                <w:szCs w:val="20"/>
              </w:rPr>
            </w:pPr>
            <w:r>
              <w:rPr>
                <w:rFonts w:ascii="PT Astra Serif" w:hAnsi="PT Astra Serif"/>
                <w:sz w:val="20"/>
                <w:szCs w:val="20"/>
              </w:rPr>
              <w:t>156,2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27B49" w:rsidRDefault="0079069D" w:rsidP="0079069D">
            <w:pPr>
              <w:pStyle w:val="aff7"/>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27B49" w:rsidRDefault="0079069D" w:rsidP="0079069D">
            <w:pPr>
              <w:pStyle w:val="aff7"/>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8761" w:type="dxa"/>
            <w:gridSpan w:val="3"/>
            <w:vMerge w:val="restart"/>
            <w:tcBorders>
              <w:top w:val="single" w:sz="4" w:space="0" w:color="000000" w:themeColor="text1"/>
              <w:left w:val="single" w:sz="4" w:space="0" w:color="000000" w:themeColor="text1"/>
              <w:right w:val="single" w:sz="4" w:space="0" w:color="000000" w:themeColor="text1"/>
            </w:tcBorders>
            <w:hideMark/>
          </w:tcPr>
          <w:p w:rsidR="0079069D" w:rsidRPr="003E2C3C" w:rsidRDefault="0079069D" w:rsidP="0079069D">
            <w:pPr>
              <w:pStyle w:val="aa"/>
              <w:spacing w:after="0" w:line="240" w:lineRule="auto"/>
              <w:rPr>
                <w:rFonts w:ascii="PT Astra Serif" w:hAnsi="PT Astra Serif"/>
                <w:sz w:val="20"/>
                <w:szCs w:val="20"/>
              </w:rPr>
            </w:pPr>
            <w:r w:rsidRPr="003E2C3C">
              <w:rPr>
                <w:rFonts w:ascii="PT Astra Serif" w:hAnsi="PT Astra Serif"/>
                <w:sz w:val="20"/>
                <w:szCs w:val="20"/>
              </w:rPr>
              <w:t>Итого по подпрограмме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28780C" w:rsidP="0079069D">
            <w:pPr>
              <w:pStyle w:val="aa"/>
              <w:spacing w:after="0" w:line="240" w:lineRule="auto"/>
              <w:jc w:val="center"/>
              <w:rPr>
                <w:rFonts w:ascii="PT Astra Serif" w:hAnsi="PT Astra Serif"/>
                <w:sz w:val="20"/>
                <w:szCs w:val="20"/>
              </w:rPr>
            </w:pPr>
            <w:r>
              <w:rPr>
                <w:rFonts w:ascii="PT Astra Serif" w:hAnsi="PT Astra Serif"/>
                <w:sz w:val="20"/>
                <w:szCs w:val="20"/>
              </w:rPr>
              <w:t>484775,27923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28780C" w:rsidP="0079069D">
            <w:pPr>
              <w:pStyle w:val="aa"/>
              <w:spacing w:after="0" w:line="240" w:lineRule="auto"/>
              <w:jc w:val="center"/>
              <w:rPr>
                <w:rFonts w:ascii="PT Astra Serif" w:hAnsi="PT Astra Serif"/>
                <w:sz w:val="20"/>
                <w:szCs w:val="20"/>
              </w:rPr>
            </w:pPr>
            <w:r>
              <w:rPr>
                <w:rFonts w:ascii="PT Astra Serif" w:hAnsi="PT Astra Serif"/>
                <w:sz w:val="20"/>
                <w:szCs w:val="20"/>
              </w:rPr>
              <w:t>137574,53209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28780C" w:rsidP="0079069D">
            <w:pPr>
              <w:pStyle w:val="aa"/>
              <w:spacing w:after="0" w:line="240" w:lineRule="auto"/>
              <w:jc w:val="center"/>
              <w:rPr>
                <w:rFonts w:ascii="PT Astra Serif" w:hAnsi="PT Astra Serif"/>
                <w:sz w:val="20"/>
                <w:szCs w:val="20"/>
              </w:rPr>
            </w:pPr>
            <w:r>
              <w:rPr>
                <w:rFonts w:ascii="PT Astra Serif" w:hAnsi="PT Astra Serif"/>
                <w:sz w:val="20"/>
                <w:szCs w:val="20"/>
              </w:rPr>
              <w:t>129592,5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28780C"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217608,24714</w:t>
            </w:r>
          </w:p>
        </w:tc>
      </w:tr>
      <w:tr w:rsidR="0079069D" w:rsidRPr="003E2C3C" w:rsidTr="00901F1B">
        <w:tc>
          <w:tcPr>
            <w:tcW w:w="8761" w:type="dxa"/>
            <w:gridSpan w:val="3"/>
            <w:vMerge/>
            <w:tcBorders>
              <w:left w:val="single" w:sz="4" w:space="0" w:color="000000" w:themeColor="text1"/>
              <w:right w:val="single" w:sz="4" w:space="0" w:color="000000" w:themeColor="text1"/>
            </w:tcBorders>
            <w:vAlign w:val="center"/>
            <w:hideMark/>
          </w:tcPr>
          <w:p w:rsidR="0079069D" w:rsidRPr="003E2C3C" w:rsidRDefault="0079069D" w:rsidP="0079069D">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482646,64467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136260,147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129592,5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17782E">
            <w:pPr>
              <w:pStyle w:val="aa"/>
              <w:spacing w:after="0" w:line="240" w:lineRule="auto"/>
              <w:ind w:left="-57" w:right="-57"/>
              <w:rPr>
                <w:rFonts w:ascii="PT Astra Serif" w:hAnsi="PT Astra Serif"/>
                <w:sz w:val="20"/>
                <w:szCs w:val="20"/>
              </w:rPr>
            </w:pPr>
            <w:r>
              <w:rPr>
                <w:rFonts w:ascii="PT Astra Serif" w:hAnsi="PT Astra Serif"/>
                <w:sz w:val="20"/>
                <w:szCs w:val="20"/>
              </w:rPr>
              <w:t>216793,99767</w:t>
            </w:r>
          </w:p>
        </w:tc>
      </w:tr>
      <w:tr w:rsidR="0079069D" w:rsidRPr="003E2C3C" w:rsidTr="00901F1B">
        <w:tc>
          <w:tcPr>
            <w:tcW w:w="8761" w:type="dxa"/>
            <w:gridSpan w:val="3"/>
            <w:vMerge/>
            <w:tcBorders>
              <w:left w:val="single" w:sz="4" w:space="0" w:color="000000" w:themeColor="text1"/>
              <w:right w:val="single" w:sz="4" w:space="0" w:color="000000" w:themeColor="text1"/>
            </w:tcBorders>
            <w:vAlign w:val="center"/>
            <w:hideMark/>
          </w:tcPr>
          <w:p w:rsidR="0079069D" w:rsidRPr="003E2C3C" w:rsidRDefault="0079069D" w:rsidP="0079069D">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1945,11257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1130,8631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814,24947</w:t>
            </w:r>
          </w:p>
        </w:tc>
      </w:tr>
      <w:tr w:rsidR="0079069D" w:rsidRPr="003E2C3C" w:rsidTr="00901F1B">
        <w:tc>
          <w:tcPr>
            <w:tcW w:w="8761" w:type="dxa"/>
            <w:gridSpan w:val="3"/>
            <w:vMerge/>
            <w:tcBorders>
              <w:left w:val="single" w:sz="4" w:space="0" w:color="000000" w:themeColor="text1"/>
              <w:bottom w:val="single" w:sz="4" w:space="0" w:color="000000" w:themeColor="text1"/>
              <w:right w:val="single" w:sz="4" w:space="0" w:color="000000" w:themeColor="text1"/>
            </w:tcBorders>
            <w:vAlign w:val="center"/>
          </w:tcPr>
          <w:p w:rsidR="0079069D" w:rsidRPr="003E2C3C" w:rsidRDefault="0079069D" w:rsidP="0079069D">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И</w:t>
            </w:r>
            <w:r w:rsidRPr="003E2C3C">
              <w:rPr>
                <w:rFonts w:ascii="PT Astra Serif" w:hAnsi="PT Astra Serif"/>
                <w:sz w:val="20"/>
                <w:szCs w:val="20"/>
              </w:rPr>
              <w:t>нициативные</w:t>
            </w:r>
            <w:r>
              <w:rPr>
                <w:rFonts w:ascii="PT Astra Serif" w:hAnsi="PT Astra Serif"/>
                <w:sz w:val="20"/>
                <w:szCs w:val="20"/>
              </w:rPr>
              <w:t xml:space="preserve"> </w:t>
            </w:r>
            <w:r w:rsidRPr="003E2C3C">
              <w:rPr>
                <w:rFonts w:ascii="PT Astra Serif" w:hAnsi="PT Astra Serif"/>
                <w:sz w:val="20"/>
                <w:szCs w:val="20"/>
              </w:rPr>
              <w:t>платежи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183,52199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183,52199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1559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3. Подпрограмма «Развитие и модернизация дополнительного образования в муниципальном образовании «Радищевский район» Ульяновской области»</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3.1</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функционирования модели персонифицированного финансирования дополнительного образования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 xml:space="preserve">Отдел образования, </w:t>
            </w:r>
          </w:p>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МУ ДО «Радищевский ЦДТ», МУ ДО «ДЮСШ»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216BA6" w:rsidP="0079069D">
            <w:pPr>
              <w:pStyle w:val="aa"/>
              <w:spacing w:after="0" w:line="240" w:lineRule="auto"/>
              <w:jc w:val="center"/>
              <w:rPr>
                <w:rFonts w:ascii="PT Astra Serif" w:hAnsi="PT Astra Serif"/>
                <w:sz w:val="20"/>
                <w:szCs w:val="20"/>
              </w:rPr>
            </w:pPr>
            <w:r>
              <w:rPr>
                <w:rFonts w:ascii="PT Astra Serif" w:hAnsi="PT Astra Serif"/>
                <w:sz w:val="20"/>
                <w:szCs w:val="20"/>
              </w:rPr>
              <w:t>1673,4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216BA6" w:rsidP="0079069D">
            <w:pPr>
              <w:pStyle w:val="aa"/>
              <w:spacing w:after="0" w:line="240" w:lineRule="auto"/>
              <w:jc w:val="center"/>
              <w:rPr>
                <w:rFonts w:ascii="PT Astra Serif" w:hAnsi="PT Astra Serif"/>
                <w:sz w:val="20"/>
                <w:szCs w:val="20"/>
              </w:rPr>
            </w:pPr>
            <w:r>
              <w:rPr>
                <w:rFonts w:ascii="PT Astra Serif" w:hAnsi="PT Astra Serif"/>
                <w:sz w:val="20"/>
                <w:szCs w:val="20"/>
              </w:rPr>
              <w:t>1673,4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216BA6"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216BA6"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529" w:type="dxa"/>
            <w:vMerge w:val="restart"/>
            <w:tcBorders>
              <w:top w:val="single" w:sz="4" w:space="0" w:color="000000" w:themeColor="text1"/>
              <w:left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3.2</w:t>
            </w:r>
          </w:p>
        </w:tc>
        <w:tc>
          <w:tcPr>
            <w:tcW w:w="6531" w:type="dxa"/>
            <w:vMerge w:val="restart"/>
            <w:tcBorders>
              <w:top w:val="single" w:sz="4" w:space="0" w:color="000000" w:themeColor="text1"/>
              <w:left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vMerge w:val="restart"/>
            <w:tcBorders>
              <w:top w:val="single" w:sz="4" w:space="0" w:color="000000" w:themeColor="text1"/>
              <w:left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 xml:space="preserve">Отдел образования, МОУ Калиновская </w:t>
            </w:r>
            <w:proofErr w:type="spellStart"/>
            <w:r w:rsidRPr="003E2C3C">
              <w:rPr>
                <w:rFonts w:ascii="PT Astra Serif" w:hAnsi="PT Astra Serif"/>
                <w:sz w:val="20"/>
                <w:szCs w:val="20"/>
              </w:rPr>
              <w:t>сш</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27B49" w:rsidRDefault="0079069D" w:rsidP="0079069D">
            <w:pPr>
              <w:pStyle w:val="aff7"/>
              <w:jc w:val="center"/>
              <w:rPr>
                <w:rFonts w:ascii="PT Astra Serif" w:hAnsi="PT Astra Serif"/>
                <w:sz w:val="20"/>
                <w:szCs w:val="20"/>
              </w:rPr>
            </w:pPr>
            <w:r>
              <w:rPr>
                <w:rFonts w:ascii="PT Astra Serif" w:hAnsi="PT Astra Serif"/>
                <w:sz w:val="20"/>
                <w:szCs w:val="20"/>
              </w:rPr>
              <w:t>119,08363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127B49" w:rsidRDefault="0079069D" w:rsidP="0079069D">
            <w:pPr>
              <w:pStyle w:val="aff7"/>
              <w:jc w:val="center"/>
              <w:rPr>
                <w:rFonts w:ascii="PT Astra Serif" w:hAnsi="PT Astra Serif"/>
                <w:sz w:val="20"/>
                <w:szCs w:val="20"/>
              </w:rPr>
            </w:pPr>
            <w:r>
              <w:rPr>
                <w:rFonts w:ascii="PT Astra Serif" w:hAnsi="PT Astra Serif"/>
                <w:sz w:val="20"/>
                <w:szCs w:val="20"/>
              </w:rPr>
              <w:t>119,08363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529"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52082E" w:rsidRDefault="0079069D" w:rsidP="0079069D">
            <w:pPr>
              <w:pStyle w:val="aff7"/>
              <w:jc w:val="center"/>
              <w:rPr>
                <w:rFonts w:ascii="PT Astra Serif" w:hAnsi="PT Astra Serif"/>
                <w:sz w:val="20"/>
                <w:szCs w:val="20"/>
              </w:rPr>
            </w:pPr>
            <w:r w:rsidRPr="00207B54">
              <w:rPr>
                <w:rFonts w:ascii="PT Astra Serif" w:hAnsi="PT Astra Serif"/>
                <w:sz w:val="20"/>
                <w:szCs w:val="20"/>
              </w:rPr>
              <w:t>89,31272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52082E" w:rsidRDefault="0079069D" w:rsidP="0079069D">
            <w:pPr>
              <w:pStyle w:val="aff7"/>
              <w:jc w:val="center"/>
              <w:rPr>
                <w:rFonts w:ascii="PT Astra Serif" w:hAnsi="PT Astra Serif"/>
                <w:sz w:val="20"/>
                <w:szCs w:val="20"/>
              </w:rPr>
            </w:pPr>
            <w:r w:rsidRPr="00207B54">
              <w:rPr>
                <w:rFonts w:ascii="PT Astra Serif" w:hAnsi="PT Astra Serif"/>
                <w:sz w:val="20"/>
                <w:szCs w:val="20"/>
              </w:rPr>
              <w:t>89,31272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529" w:type="dxa"/>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6531" w:type="dxa"/>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both"/>
              <w:rPr>
                <w:rFonts w:ascii="PT Astra Serif" w:hAnsi="PT Astra Serif"/>
                <w:sz w:val="20"/>
                <w:szCs w:val="20"/>
              </w:rPr>
            </w:pPr>
          </w:p>
        </w:tc>
        <w:tc>
          <w:tcPr>
            <w:tcW w:w="1701" w:type="dxa"/>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52082E" w:rsidRDefault="0079069D" w:rsidP="0079069D">
            <w:pPr>
              <w:pStyle w:val="aff7"/>
              <w:jc w:val="center"/>
              <w:rPr>
                <w:rFonts w:ascii="PT Astra Serif" w:hAnsi="PT Astra Serif"/>
                <w:sz w:val="20"/>
                <w:szCs w:val="20"/>
              </w:rPr>
            </w:pPr>
            <w:r w:rsidRPr="00207B54">
              <w:rPr>
                <w:rFonts w:ascii="PT Astra Serif" w:hAnsi="PT Astra Serif"/>
                <w:sz w:val="20"/>
                <w:szCs w:val="20"/>
              </w:rPr>
              <w:t>29,77091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52082E" w:rsidRDefault="0079069D" w:rsidP="0079069D">
            <w:pPr>
              <w:pStyle w:val="aff7"/>
              <w:jc w:val="center"/>
              <w:rPr>
                <w:rFonts w:ascii="PT Astra Serif" w:hAnsi="PT Astra Serif"/>
                <w:sz w:val="20"/>
                <w:szCs w:val="20"/>
              </w:rPr>
            </w:pPr>
            <w:r w:rsidRPr="00207B54">
              <w:rPr>
                <w:rFonts w:ascii="PT Astra Serif" w:hAnsi="PT Astra Serif"/>
                <w:sz w:val="20"/>
                <w:szCs w:val="20"/>
              </w:rPr>
              <w:t>29,77091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3.</w:t>
            </w:r>
            <w:r w:rsidR="00A93EE1">
              <w:rPr>
                <w:rFonts w:ascii="PT Astra Serif" w:hAnsi="PT Astra Serif"/>
                <w:sz w:val="20"/>
                <w:szCs w:val="20"/>
              </w:rPr>
              <w:t>3</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Совершенствование материально-технической базы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w:t>
            </w:r>
          </w:p>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 xml:space="preserve"> МУ ДО «Радищевский ЦДТ», МУ ДО «ДЮСШ»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A93EE1" w:rsidP="0079069D">
            <w:pPr>
              <w:pStyle w:val="aa"/>
              <w:spacing w:after="0" w:line="240" w:lineRule="auto"/>
              <w:jc w:val="center"/>
              <w:rPr>
                <w:rFonts w:ascii="PT Astra Serif" w:hAnsi="PT Astra Serif"/>
                <w:sz w:val="20"/>
                <w:szCs w:val="20"/>
              </w:rPr>
            </w:pPr>
            <w:r>
              <w:rPr>
                <w:rFonts w:ascii="PT Astra Serif" w:hAnsi="PT Astra Serif"/>
                <w:sz w:val="20"/>
                <w:szCs w:val="20"/>
              </w:rPr>
              <w:t>45,0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A93EE1" w:rsidP="0079069D">
            <w:pPr>
              <w:pStyle w:val="aa"/>
              <w:spacing w:after="0" w:line="240" w:lineRule="auto"/>
              <w:jc w:val="center"/>
              <w:rPr>
                <w:rFonts w:ascii="PT Astra Serif" w:hAnsi="PT Astra Serif"/>
                <w:sz w:val="20"/>
                <w:szCs w:val="20"/>
              </w:rPr>
            </w:pPr>
            <w:r>
              <w:rPr>
                <w:rFonts w:ascii="PT Astra Serif" w:hAnsi="PT Astra Serif"/>
                <w:sz w:val="20"/>
                <w:szCs w:val="20"/>
              </w:rPr>
              <w:t>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A93EE1"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A93EE1"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8761" w:type="dxa"/>
            <w:gridSpan w:val="3"/>
            <w:vMerge w:val="restart"/>
            <w:tcBorders>
              <w:top w:val="single" w:sz="4" w:space="0" w:color="000000" w:themeColor="text1"/>
              <w:left w:val="single" w:sz="4" w:space="0" w:color="000000" w:themeColor="text1"/>
              <w:right w:val="single" w:sz="4" w:space="0" w:color="000000" w:themeColor="text1"/>
            </w:tcBorders>
            <w:hideMark/>
          </w:tcPr>
          <w:p w:rsidR="0079069D" w:rsidRPr="003E2C3C" w:rsidRDefault="0079069D" w:rsidP="0079069D">
            <w:pPr>
              <w:pStyle w:val="aa"/>
              <w:spacing w:after="0" w:line="240" w:lineRule="auto"/>
              <w:rPr>
                <w:rFonts w:ascii="PT Astra Serif" w:hAnsi="PT Astra Serif"/>
                <w:sz w:val="20"/>
                <w:szCs w:val="20"/>
              </w:rPr>
            </w:pPr>
            <w:r w:rsidRPr="003E2C3C">
              <w:rPr>
                <w:rFonts w:ascii="PT Astra Serif" w:hAnsi="PT Astra Serif"/>
                <w:sz w:val="20"/>
                <w:szCs w:val="20"/>
              </w:rPr>
              <w:t>Итого по подпрограмме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BD1636" w:rsidP="0079069D">
            <w:pPr>
              <w:pStyle w:val="aa"/>
              <w:spacing w:after="0" w:line="240" w:lineRule="auto"/>
              <w:jc w:val="center"/>
              <w:rPr>
                <w:rFonts w:ascii="PT Astra Serif" w:hAnsi="PT Astra Serif"/>
                <w:sz w:val="20"/>
                <w:szCs w:val="20"/>
              </w:rPr>
            </w:pPr>
            <w:r>
              <w:rPr>
                <w:rFonts w:ascii="PT Astra Serif" w:hAnsi="PT Astra Serif"/>
                <w:sz w:val="20"/>
                <w:szCs w:val="20"/>
              </w:rPr>
              <w:t>1837,48363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BD1636" w:rsidP="0017782E">
            <w:pPr>
              <w:pStyle w:val="aa"/>
              <w:spacing w:after="120" w:line="240" w:lineRule="auto"/>
              <w:ind w:left="-57" w:right="-57"/>
              <w:jc w:val="center"/>
              <w:rPr>
                <w:rFonts w:ascii="PT Astra Serif" w:hAnsi="PT Astra Serif"/>
                <w:sz w:val="20"/>
                <w:szCs w:val="20"/>
              </w:rPr>
            </w:pPr>
            <w:r>
              <w:rPr>
                <w:rFonts w:ascii="PT Astra Serif" w:hAnsi="PT Astra Serif"/>
                <w:sz w:val="20"/>
                <w:szCs w:val="20"/>
              </w:rPr>
              <w:t>1837,48363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BD1636"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BD1636"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8761" w:type="dxa"/>
            <w:gridSpan w:val="3"/>
            <w:vMerge/>
            <w:tcBorders>
              <w:left w:val="single" w:sz="4" w:space="0" w:color="000000" w:themeColor="text1"/>
              <w:right w:val="single" w:sz="4" w:space="0" w:color="000000" w:themeColor="text1"/>
            </w:tcBorders>
          </w:tcPr>
          <w:p w:rsidR="0079069D" w:rsidRPr="003E2C3C" w:rsidRDefault="0079069D" w:rsidP="0079069D">
            <w:pPr>
              <w:pStyle w:val="aa"/>
              <w:spacing w:after="0" w:line="240" w:lineRule="auto"/>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52082E" w:rsidRDefault="0079069D" w:rsidP="0079069D">
            <w:pPr>
              <w:pStyle w:val="aff7"/>
              <w:jc w:val="center"/>
              <w:rPr>
                <w:rFonts w:ascii="PT Astra Serif" w:hAnsi="PT Astra Serif"/>
                <w:sz w:val="20"/>
                <w:szCs w:val="20"/>
              </w:rPr>
            </w:pPr>
            <w:r w:rsidRPr="00207B54">
              <w:rPr>
                <w:rFonts w:ascii="PT Astra Serif" w:hAnsi="PT Astra Serif"/>
                <w:sz w:val="20"/>
                <w:szCs w:val="20"/>
              </w:rPr>
              <w:t>89,31272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52082E" w:rsidRDefault="0079069D" w:rsidP="0017782E">
            <w:pPr>
              <w:pStyle w:val="aff7"/>
              <w:spacing w:after="120"/>
              <w:ind w:left="-57" w:right="-57"/>
              <w:jc w:val="center"/>
              <w:rPr>
                <w:rFonts w:ascii="PT Astra Serif" w:hAnsi="PT Astra Serif"/>
                <w:sz w:val="20"/>
                <w:szCs w:val="20"/>
              </w:rPr>
            </w:pPr>
            <w:r w:rsidRPr="00207B54">
              <w:rPr>
                <w:rFonts w:ascii="PT Astra Serif" w:hAnsi="PT Astra Serif"/>
                <w:sz w:val="20"/>
                <w:szCs w:val="20"/>
              </w:rPr>
              <w:t>89,31272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8761" w:type="dxa"/>
            <w:gridSpan w:val="3"/>
            <w:vMerge/>
            <w:tcBorders>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rPr>
                <w:rFonts w:ascii="PT Astra Serif" w:hAnsi="PT Astra Serif"/>
                <w:sz w:val="20"/>
                <w:szCs w:val="20"/>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BD1636" w:rsidP="0079069D">
            <w:pPr>
              <w:pStyle w:val="aa"/>
              <w:spacing w:after="0" w:line="240" w:lineRule="auto"/>
              <w:jc w:val="center"/>
              <w:rPr>
                <w:rFonts w:ascii="PT Astra Serif" w:hAnsi="PT Astra Serif"/>
                <w:sz w:val="20"/>
                <w:szCs w:val="20"/>
              </w:rPr>
            </w:pPr>
            <w:r>
              <w:rPr>
                <w:rFonts w:ascii="PT Astra Serif" w:hAnsi="PT Astra Serif"/>
                <w:sz w:val="20"/>
                <w:szCs w:val="20"/>
              </w:rPr>
              <w:t>1748,17091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BD1636" w:rsidP="0017782E">
            <w:pPr>
              <w:pStyle w:val="aa"/>
              <w:spacing w:after="120" w:line="240" w:lineRule="auto"/>
              <w:ind w:left="-57" w:right="-57"/>
              <w:jc w:val="center"/>
              <w:rPr>
                <w:rFonts w:ascii="PT Astra Serif" w:hAnsi="PT Astra Serif"/>
                <w:sz w:val="20"/>
                <w:szCs w:val="20"/>
              </w:rPr>
            </w:pPr>
            <w:r>
              <w:rPr>
                <w:rFonts w:ascii="PT Astra Serif" w:hAnsi="PT Astra Serif"/>
                <w:sz w:val="20"/>
                <w:szCs w:val="20"/>
              </w:rPr>
              <w:t>1748,17091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BD1636"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BD1636"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1559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4. Подпрограмма «</w:t>
            </w:r>
            <w:bookmarkStart w:id="3" w:name="_Hlk185516152"/>
            <w:r w:rsidRPr="003E2C3C">
              <w:rPr>
                <w:rFonts w:ascii="PT Astra Serif" w:hAnsi="PT Astra Serif"/>
                <w:sz w:val="20"/>
                <w:szCs w:val="20"/>
              </w:rPr>
              <w:t>Развитие кадрового потенциала в муниципальном образовании «Радищевский район» Ульяновской области</w:t>
            </w:r>
            <w:bookmarkEnd w:id="3"/>
            <w:r w:rsidRPr="003E2C3C">
              <w:rPr>
                <w:rFonts w:ascii="PT Astra Serif" w:hAnsi="PT Astra Serif"/>
                <w:sz w:val="20"/>
                <w:szCs w:val="20"/>
              </w:rPr>
              <w:t>»</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4.1</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193919" w:rsidP="0079069D">
            <w:pPr>
              <w:pStyle w:val="aa"/>
              <w:spacing w:after="0" w:line="240" w:lineRule="auto"/>
              <w:jc w:val="center"/>
              <w:rPr>
                <w:rFonts w:ascii="PT Astra Serif" w:hAnsi="PT Astra Serif"/>
                <w:sz w:val="20"/>
                <w:szCs w:val="20"/>
              </w:rPr>
            </w:pPr>
            <w:r>
              <w:rPr>
                <w:rFonts w:ascii="PT Astra Serif" w:hAnsi="PT Astra Serif"/>
                <w:sz w:val="20"/>
                <w:szCs w:val="20"/>
              </w:rPr>
              <w:t>375,0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193919" w:rsidP="0079069D">
            <w:pPr>
              <w:pStyle w:val="aa"/>
              <w:spacing w:after="0" w:line="240" w:lineRule="auto"/>
              <w:jc w:val="center"/>
              <w:rPr>
                <w:rFonts w:ascii="PT Astra Serif" w:hAnsi="PT Astra Serif"/>
                <w:sz w:val="20"/>
                <w:szCs w:val="20"/>
              </w:rPr>
            </w:pPr>
            <w:r>
              <w:rPr>
                <w:rFonts w:ascii="PT Astra Serif" w:hAnsi="PT Astra Serif"/>
                <w:sz w:val="20"/>
                <w:szCs w:val="20"/>
              </w:rPr>
              <w:t>90,8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201,2</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83,0</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4.2</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193919" w:rsidP="0079069D">
            <w:pPr>
              <w:pStyle w:val="aa"/>
              <w:spacing w:after="0" w:line="240" w:lineRule="auto"/>
              <w:jc w:val="center"/>
              <w:rPr>
                <w:rFonts w:ascii="PT Astra Serif" w:hAnsi="PT Astra Serif"/>
                <w:sz w:val="20"/>
                <w:szCs w:val="20"/>
              </w:rPr>
            </w:pPr>
            <w:r>
              <w:rPr>
                <w:rFonts w:ascii="PT Astra Serif" w:hAnsi="PT Astra Serif"/>
                <w:sz w:val="20"/>
                <w:szCs w:val="20"/>
              </w:rPr>
              <w:t>565,0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193919" w:rsidP="0079069D">
            <w:pPr>
              <w:pStyle w:val="aa"/>
              <w:spacing w:after="0" w:line="240" w:lineRule="auto"/>
              <w:jc w:val="center"/>
              <w:rPr>
                <w:rFonts w:ascii="PT Astra Serif" w:hAnsi="PT Astra Serif"/>
                <w:sz w:val="20"/>
                <w:szCs w:val="20"/>
              </w:rPr>
            </w:pPr>
            <w:r>
              <w:rPr>
                <w:rFonts w:ascii="PT Astra Serif" w:hAnsi="PT Astra Serif"/>
                <w:sz w:val="20"/>
                <w:szCs w:val="20"/>
              </w:rPr>
              <w:t>269,0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251,3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44,7</w:t>
            </w:r>
          </w:p>
        </w:tc>
      </w:tr>
      <w:tr w:rsidR="0079069D" w:rsidRPr="003E2C3C" w:rsidTr="00901F1B">
        <w:tc>
          <w:tcPr>
            <w:tcW w:w="87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rPr>
                <w:rFonts w:ascii="PT Astra Serif" w:hAnsi="PT Astra Serif"/>
                <w:sz w:val="20"/>
                <w:szCs w:val="20"/>
              </w:rPr>
            </w:pPr>
            <w:r w:rsidRPr="003E2C3C">
              <w:rPr>
                <w:rFonts w:ascii="PT Astra Serif" w:hAnsi="PT Astra Serif"/>
                <w:sz w:val="20"/>
                <w:szCs w:val="20"/>
              </w:rPr>
              <w:lastRenderedPageBreak/>
              <w:t>Итого по подпрограмме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193919" w:rsidP="0079069D">
            <w:pPr>
              <w:pStyle w:val="aa"/>
              <w:spacing w:after="0" w:line="240" w:lineRule="auto"/>
              <w:jc w:val="center"/>
              <w:rPr>
                <w:rFonts w:ascii="PT Astra Serif" w:hAnsi="PT Astra Serif"/>
                <w:sz w:val="20"/>
                <w:szCs w:val="20"/>
              </w:rPr>
            </w:pPr>
            <w:r>
              <w:rPr>
                <w:rFonts w:ascii="PT Astra Serif" w:hAnsi="PT Astra Serif"/>
                <w:sz w:val="20"/>
                <w:szCs w:val="20"/>
              </w:rPr>
              <w:t>940,0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193919" w:rsidP="0079069D">
            <w:pPr>
              <w:pStyle w:val="aa"/>
              <w:spacing w:after="0" w:line="240" w:lineRule="auto"/>
              <w:jc w:val="center"/>
              <w:rPr>
                <w:rFonts w:ascii="PT Astra Serif" w:hAnsi="PT Astra Serif"/>
                <w:sz w:val="20"/>
                <w:szCs w:val="20"/>
              </w:rPr>
            </w:pPr>
            <w:r>
              <w:rPr>
                <w:rFonts w:ascii="PT Astra Serif" w:hAnsi="PT Astra Serif"/>
                <w:sz w:val="20"/>
                <w:szCs w:val="20"/>
              </w:rPr>
              <w:t>359,8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452,5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127,7</w:t>
            </w:r>
          </w:p>
        </w:tc>
      </w:tr>
      <w:tr w:rsidR="0079069D" w:rsidRPr="003E2C3C" w:rsidTr="00901F1B">
        <w:tc>
          <w:tcPr>
            <w:tcW w:w="1559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5. Подпрограмма «Организация отдыха, оздоровления детей и работников бюджетной сферы в муниципальном образовании «Радищевский район» Ульяновской области»</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5.1</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AE2309" w:rsidP="0079069D">
            <w:pPr>
              <w:pStyle w:val="aa"/>
              <w:spacing w:after="0" w:line="240" w:lineRule="auto"/>
              <w:jc w:val="center"/>
              <w:rPr>
                <w:rFonts w:ascii="PT Astra Serif" w:hAnsi="PT Astra Serif"/>
                <w:sz w:val="20"/>
                <w:szCs w:val="20"/>
              </w:rPr>
            </w:pPr>
            <w:r>
              <w:rPr>
                <w:rFonts w:ascii="PT Astra Serif" w:hAnsi="PT Astra Serif"/>
                <w:sz w:val="20"/>
                <w:szCs w:val="20"/>
              </w:rPr>
              <w:t>2929,2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AE2309" w:rsidP="0079069D">
            <w:pPr>
              <w:pStyle w:val="aa"/>
              <w:spacing w:after="0" w:line="240" w:lineRule="auto"/>
              <w:jc w:val="center"/>
              <w:rPr>
                <w:rFonts w:ascii="PT Astra Serif" w:hAnsi="PT Astra Serif"/>
                <w:sz w:val="20"/>
                <w:szCs w:val="20"/>
              </w:rPr>
            </w:pPr>
            <w:r>
              <w:rPr>
                <w:rFonts w:ascii="PT Astra Serif" w:hAnsi="PT Astra Serif"/>
                <w:sz w:val="20"/>
                <w:szCs w:val="20"/>
              </w:rPr>
              <w:t>1571,3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688,1</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669,8</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5.2</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Организация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Муниципальное автономное учреждение «Центр обслуживания образовательных учреждений» (далее – МАУ «ЦООУ»)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AE2309" w:rsidP="0079069D">
            <w:pPr>
              <w:pStyle w:val="aa"/>
              <w:spacing w:after="0" w:line="240" w:lineRule="auto"/>
              <w:jc w:val="center"/>
              <w:rPr>
                <w:rFonts w:ascii="PT Astra Serif" w:hAnsi="PT Astra Serif"/>
                <w:sz w:val="20"/>
                <w:szCs w:val="20"/>
              </w:rPr>
            </w:pPr>
            <w:r>
              <w:rPr>
                <w:rFonts w:ascii="PT Astra Serif" w:hAnsi="PT Astra Serif"/>
                <w:sz w:val="20"/>
                <w:szCs w:val="20"/>
              </w:rPr>
              <w:t>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AE2309"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3,8</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3,8</w:t>
            </w:r>
          </w:p>
        </w:tc>
      </w:tr>
      <w:tr w:rsidR="0079069D"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5.3</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both"/>
              <w:rPr>
                <w:rFonts w:ascii="PT Astra Serif" w:hAnsi="PT Astra Serif"/>
                <w:sz w:val="20"/>
                <w:szCs w:val="20"/>
              </w:rPr>
            </w:pPr>
            <w:r w:rsidRPr="003E2C3C">
              <w:rPr>
                <w:rFonts w:ascii="PT Astra Serif" w:hAnsi="PT Astra Serif"/>
                <w:sz w:val="20"/>
                <w:szCs w:val="20"/>
              </w:rPr>
              <w:t>Подготовка и организация работы палаточных, трудовых лагерей, передвижных экспедиций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425C18" w:rsidP="0079069D">
            <w:pPr>
              <w:pStyle w:val="aa"/>
              <w:spacing w:after="0" w:line="240" w:lineRule="auto"/>
              <w:jc w:val="center"/>
              <w:rPr>
                <w:rFonts w:ascii="PT Astra Serif" w:hAnsi="PT Astra Serif"/>
                <w:sz w:val="20"/>
                <w:szCs w:val="20"/>
              </w:rPr>
            </w:pPr>
            <w:r>
              <w:rPr>
                <w:rFonts w:ascii="PT Astra Serif" w:hAnsi="PT Astra Serif"/>
                <w:sz w:val="20"/>
                <w:szCs w:val="20"/>
              </w:rPr>
              <w:t>223,2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425C18" w:rsidP="0079069D">
            <w:pPr>
              <w:pStyle w:val="aa"/>
              <w:spacing w:after="0" w:line="240" w:lineRule="auto"/>
              <w:jc w:val="center"/>
              <w:rPr>
                <w:rFonts w:ascii="PT Astra Serif" w:hAnsi="PT Astra Serif"/>
                <w:sz w:val="20"/>
                <w:szCs w:val="20"/>
              </w:rPr>
            </w:pPr>
            <w:r>
              <w:rPr>
                <w:rFonts w:ascii="PT Astra Serif" w:hAnsi="PT Astra Serif"/>
                <w:sz w:val="20"/>
                <w:szCs w:val="20"/>
              </w:rPr>
              <w:t>223,2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425C18"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425C18" w:rsidP="0079069D">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79069D" w:rsidRPr="003E2C3C" w:rsidTr="00901F1B">
        <w:tc>
          <w:tcPr>
            <w:tcW w:w="876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rPr>
                <w:rFonts w:ascii="PT Astra Serif" w:hAnsi="PT Astra Serif"/>
                <w:sz w:val="20"/>
                <w:szCs w:val="20"/>
              </w:rPr>
            </w:pPr>
            <w:r w:rsidRPr="003E2C3C">
              <w:rPr>
                <w:rFonts w:ascii="PT Astra Serif" w:hAnsi="PT Astra Serif"/>
                <w:sz w:val="20"/>
                <w:szCs w:val="20"/>
              </w:rPr>
              <w:t>Итого по подпрограмме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013941" w:rsidP="0079069D">
            <w:pPr>
              <w:pStyle w:val="aa"/>
              <w:spacing w:after="0" w:line="240" w:lineRule="auto"/>
              <w:jc w:val="center"/>
              <w:rPr>
                <w:rFonts w:ascii="PT Astra Serif" w:hAnsi="PT Astra Serif"/>
                <w:sz w:val="20"/>
                <w:szCs w:val="20"/>
              </w:rPr>
            </w:pPr>
            <w:r>
              <w:rPr>
                <w:rFonts w:ascii="PT Astra Serif" w:hAnsi="PT Astra Serif"/>
                <w:sz w:val="20"/>
                <w:szCs w:val="20"/>
              </w:rPr>
              <w:t>3160,0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013941" w:rsidP="0079069D">
            <w:pPr>
              <w:pStyle w:val="aa"/>
              <w:spacing w:after="0" w:line="240" w:lineRule="auto"/>
              <w:jc w:val="center"/>
              <w:rPr>
                <w:rFonts w:ascii="PT Astra Serif" w:hAnsi="PT Astra Serif"/>
                <w:sz w:val="20"/>
                <w:szCs w:val="20"/>
              </w:rPr>
            </w:pPr>
            <w:r>
              <w:rPr>
                <w:rFonts w:ascii="PT Astra Serif" w:hAnsi="PT Astra Serif"/>
                <w:sz w:val="20"/>
                <w:szCs w:val="20"/>
              </w:rPr>
              <w:t>1794,5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013941" w:rsidP="0079069D">
            <w:pPr>
              <w:pStyle w:val="aa"/>
              <w:spacing w:after="0" w:line="240" w:lineRule="auto"/>
              <w:jc w:val="center"/>
              <w:rPr>
                <w:rFonts w:ascii="PT Astra Serif" w:hAnsi="PT Astra Serif"/>
                <w:sz w:val="20"/>
                <w:szCs w:val="20"/>
              </w:rPr>
            </w:pPr>
            <w:r>
              <w:rPr>
                <w:rFonts w:ascii="PT Astra Serif" w:hAnsi="PT Astra Serif"/>
                <w:sz w:val="20"/>
                <w:szCs w:val="20"/>
              </w:rPr>
              <w:t>691,9</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013941" w:rsidP="0079069D">
            <w:pPr>
              <w:pStyle w:val="aa"/>
              <w:spacing w:after="0" w:line="240" w:lineRule="auto"/>
              <w:jc w:val="center"/>
              <w:rPr>
                <w:rFonts w:ascii="PT Astra Serif" w:hAnsi="PT Astra Serif"/>
                <w:sz w:val="20"/>
                <w:szCs w:val="20"/>
              </w:rPr>
            </w:pPr>
            <w:r>
              <w:rPr>
                <w:rFonts w:ascii="PT Astra Serif" w:hAnsi="PT Astra Serif"/>
                <w:sz w:val="20"/>
                <w:szCs w:val="20"/>
              </w:rPr>
              <w:t>673,6</w:t>
            </w:r>
          </w:p>
        </w:tc>
      </w:tr>
      <w:tr w:rsidR="0079069D" w:rsidRPr="003E2C3C" w:rsidTr="00901F1B">
        <w:tc>
          <w:tcPr>
            <w:tcW w:w="876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69D" w:rsidRPr="003E2C3C" w:rsidRDefault="0079069D" w:rsidP="0079069D">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69D" w:rsidRPr="003E2C3C" w:rsidRDefault="0079069D" w:rsidP="0079069D">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013941" w:rsidP="0079069D">
            <w:pPr>
              <w:pStyle w:val="aa"/>
              <w:spacing w:after="0" w:line="240" w:lineRule="auto"/>
              <w:jc w:val="center"/>
              <w:rPr>
                <w:rFonts w:ascii="PT Astra Serif" w:hAnsi="PT Astra Serif"/>
                <w:sz w:val="20"/>
                <w:szCs w:val="20"/>
              </w:rPr>
            </w:pPr>
            <w:r>
              <w:rPr>
                <w:rFonts w:ascii="PT Astra Serif" w:hAnsi="PT Astra Serif"/>
                <w:sz w:val="20"/>
                <w:szCs w:val="20"/>
              </w:rPr>
              <w:t>2936,8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013941" w:rsidP="0079069D">
            <w:pPr>
              <w:pStyle w:val="aa"/>
              <w:spacing w:after="0" w:line="240" w:lineRule="auto"/>
              <w:jc w:val="center"/>
              <w:rPr>
                <w:rFonts w:ascii="PT Astra Serif" w:hAnsi="PT Astra Serif"/>
                <w:sz w:val="20"/>
                <w:szCs w:val="20"/>
              </w:rPr>
            </w:pPr>
            <w:r>
              <w:rPr>
                <w:rFonts w:ascii="PT Astra Serif" w:hAnsi="PT Astra Serif"/>
                <w:sz w:val="20"/>
                <w:szCs w:val="20"/>
              </w:rPr>
              <w:t>1571,3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013941" w:rsidP="0079069D">
            <w:pPr>
              <w:pStyle w:val="aa"/>
              <w:spacing w:after="0" w:line="240" w:lineRule="auto"/>
              <w:jc w:val="center"/>
              <w:rPr>
                <w:rFonts w:ascii="PT Astra Serif" w:hAnsi="PT Astra Serif"/>
                <w:sz w:val="20"/>
                <w:szCs w:val="20"/>
              </w:rPr>
            </w:pPr>
            <w:r>
              <w:rPr>
                <w:rFonts w:ascii="PT Astra Serif" w:hAnsi="PT Astra Serif"/>
                <w:sz w:val="20"/>
                <w:szCs w:val="20"/>
              </w:rPr>
              <w:t>691,9</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69D" w:rsidRPr="003E2C3C" w:rsidRDefault="00013941" w:rsidP="0079069D">
            <w:pPr>
              <w:pStyle w:val="aa"/>
              <w:spacing w:after="0" w:line="240" w:lineRule="auto"/>
              <w:jc w:val="center"/>
              <w:rPr>
                <w:rFonts w:ascii="PT Astra Serif" w:hAnsi="PT Astra Serif"/>
                <w:sz w:val="20"/>
                <w:szCs w:val="20"/>
              </w:rPr>
            </w:pPr>
            <w:r>
              <w:rPr>
                <w:rFonts w:ascii="PT Astra Serif" w:hAnsi="PT Astra Serif"/>
                <w:sz w:val="20"/>
                <w:szCs w:val="20"/>
              </w:rPr>
              <w:t>673,6</w:t>
            </w:r>
          </w:p>
        </w:tc>
      </w:tr>
      <w:tr w:rsidR="00013941" w:rsidRPr="003E2C3C" w:rsidTr="00901F1B">
        <w:tc>
          <w:tcPr>
            <w:tcW w:w="876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941" w:rsidRPr="003E2C3C" w:rsidRDefault="00013941" w:rsidP="00013941">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013941" w:rsidP="00013941">
            <w:pPr>
              <w:pStyle w:val="aa"/>
              <w:spacing w:after="0" w:line="240" w:lineRule="auto"/>
              <w:jc w:val="center"/>
              <w:rPr>
                <w:rFonts w:ascii="PT Astra Serif" w:hAnsi="PT Astra Serif"/>
                <w:sz w:val="20"/>
                <w:szCs w:val="20"/>
              </w:rPr>
            </w:pPr>
            <w:r>
              <w:rPr>
                <w:rFonts w:ascii="PT Astra Serif" w:hAnsi="PT Astra Serif"/>
                <w:sz w:val="20"/>
                <w:szCs w:val="20"/>
              </w:rPr>
              <w:t>223,2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013941" w:rsidP="00013941">
            <w:pPr>
              <w:pStyle w:val="aa"/>
              <w:spacing w:after="0" w:line="240" w:lineRule="auto"/>
              <w:jc w:val="center"/>
              <w:rPr>
                <w:rFonts w:ascii="PT Astra Serif" w:hAnsi="PT Astra Serif"/>
                <w:sz w:val="20"/>
                <w:szCs w:val="20"/>
              </w:rPr>
            </w:pPr>
            <w:r>
              <w:rPr>
                <w:rFonts w:ascii="PT Astra Serif" w:hAnsi="PT Astra Serif"/>
                <w:sz w:val="20"/>
                <w:szCs w:val="20"/>
              </w:rPr>
              <w:t>223,2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013941" w:rsidP="00013941">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013941" w:rsidP="00013941">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013941" w:rsidRPr="003E2C3C" w:rsidTr="00901F1B">
        <w:tc>
          <w:tcPr>
            <w:tcW w:w="1559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6. Подпрограмма «Организация бесплатного питания в муниципальных образовательных организациях муниципального образования «Радищевский район» Ульяновской области»</w:t>
            </w:r>
          </w:p>
        </w:tc>
      </w:tr>
      <w:tr w:rsidR="00013941" w:rsidRPr="003E2C3C" w:rsidTr="00901F1B">
        <w:tc>
          <w:tcPr>
            <w:tcW w:w="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6.1</w:t>
            </w:r>
          </w:p>
        </w:tc>
        <w:tc>
          <w:tcPr>
            <w:tcW w:w="65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13</w:t>
            </w:r>
            <w:r>
              <w:rPr>
                <w:rFonts w:ascii="PT Astra Serif" w:hAnsi="PT Astra Serif"/>
                <w:sz w:val="20"/>
                <w:szCs w:val="20"/>
              </w:rPr>
              <w:t>14</w:t>
            </w:r>
            <w:r w:rsidR="0052363F">
              <w:rPr>
                <w:rFonts w:ascii="PT Astra Serif" w:hAnsi="PT Astra Serif"/>
                <w:sz w:val="20"/>
                <w:szCs w:val="20"/>
              </w:rPr>
              <w:t>5</w:t>
            </w:r>
            <w:r>
              <w:rPr>
                <w:rFonts w:ascii="PT Astra Serif" w:hAnsi="PT Astra Serif"/>
                <w:sz w:val="20"/>
                <w:szCs w:val="20"/>
              </w:rPr>
              <w:t>,</w:t>
            </w:r>
            <w:r w:rsidR="0052363F">
              <w:rPr>
                <w:rFonts w:ascii="PT Astra Serif" w:hAnsi="PT Astra Serif"/>
                <w:sz w:val="20"/>
                <w:szCs w:val="20"/>
              </w:rPr>
              <w:t>12626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4402,</w:t>
            </w:r>
            <w:r w:rsidR="0052363F">
              <w:rPr>
                <w:rFonts w:ascii="PT Astra Serif" w:hAnsi="PT Astra Serif"/>
                <w:sz w:val="20"/>
                <w:szCs w:val="20"/>
              </w:rPr>
              <w:t>62626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w:t>
            </w:r>
            <w:r>
              <w:rPr>
                <w:rFonts w:ascii="PT Astra Serif" w:hAnsi="PT Astra Serif"/>
                <w:sz w:val="20"/>
                <w:szCs w:val="20"/>
                <w:lang w:val="en-US"/>
              </w:rPr>
              <w:t>401</w:t>
            </w:r>
            <w:r w:rsidRPr="003E2C3C">
              <w:rPr>
                <w:rFonts w:ascii="PT Astra Serif" w:hAnsi="PT Astra Serif"/>
                <w:sz w:val="20"/>
                <w:szCs w:val="20"/>
              </w:rPr>
              <w:t>,5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C04C09"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w:t>
            </w:r>
            <w:r>
              <w:rPr>
                <w:rFonts w:ascii="PT Astra Serif" w:hAnsi="PT Astra Serif"/>
                <w:sz w:val="20"/>
                <w:szCs w:val="20"/>
                <w:lang w:val="en-US"/>
              </w:rPr>
              <w:t>341</w:t>
            </w:r>
            <w:r>
              <w:rPr>
                <w:rFonts w:ascii="PT Astra Serif" w:hAnsi="PT Astra Serif"/>
                <w:sz w:val="20"/>
                <w:szCs w:val="20"/>
              </w:rPr>
              <w:t>,</w:t>
            </w:r>
            <w:r>
              <w:rPr>
                <w:rFonts w:ascii="PT Astra Serif" w:hAnsi="PT Astra Serif"/>
                <w:sz w:val="20"/>
                <w:szCs w:val="20"/>
                <w:lang w:val="en-US"/>
              </w:rPr>
              <w:t>0</w:t>
            </w:r>
          </w:p>
        </w:tc>
      </w:tr>
      <w:tr w:rsidR="00013941" w:rsidRPr="003E2C3C" w:rsidTr="00901F1B">
        <w:tc>
          <w:tcPr>
            <w:tcW w:w="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941" w:rsidRPr="003E2C3C" w:rsidRDefault="00013941" w:rsidP="00013941">
            <w:pPr>
              <w:rPr>
                <w:rFonts w:ascii="PT Astra Serif" w:hAnsi="PT Astra Serif"/>
              </w:rPr>
            </w:pPr>
          </w:p>
        </w:tc>
        <w:tc>
          <w:tcPr>
            <w:tcW w:w="6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941" w:rsidRPr="003E2C3C" w:rsidRDefault="00013941" w:rsidP="00013941">
            <w:pPr>
              <w:rPr>
                <w:rFonts w:ascii="PT Astra Serif" w:hAnsi="PT Astra Serif"/>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941" w:rsidRPr="003E2C3C" w:rsidRDefault="00013941" w:rsidP="00013941">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13013,7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4358,6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4357,5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4297,6</w:t>
            </w:r>
          </w:p>
        </w:tc>
      </w:tr>
      <w:tr w:rsidR="00013941" w:rsidRPr="003E2C3C" w:rsidTr="00901F1B">
        <w:tc>
          <w:tcPr>
            <w:tcW w:w="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941" w:rsidRPr="003E2C3C" w:rsidRDefault="00013941" w:rsidP="00013941">
            <w:pPr>
              <w:rPr>
                <w:rFonts w:ascii="PT Astra Serif" w:hAnsi="PT Astra Serif"/>
              </w:rPr>
            </w:pPr>
          </w:p>
        </w:tc>
        <w:tc>
          <w:tcPr>
            <w:tcW w:w="6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941" w:rsidRPr="003E2C3C" w:rsidRDefault="00013941" w:rsidP="00013941">
            <w:pPr>
              <w:rPr>
                <w:rFonts w:ascii="PT Astra Serif" w:hAnsi="PT Astra Serif"/>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941" w:rsidRPr="003E2C3C" w:rsidRDefault="00013941" w:rsidP="00013941">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131,</w:t>
            </w:r>
            <w:r w:rsidR="0052363F">
              <w:rPr>
                <w:rFonts w:ascii="PT Astra Serif" w:hAnsi="PT Astra Serif"/>
                <w:sz w:val="20"/>
                <w:szCs w:val="20"/>
              </w:rPr>
              <w:t>42626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52363F" w:rsidP="00013941">
            <w:pPr>
              <w:pStyle w:val="aa"/>
              <w:spacing w:after="0" w:line="240" w:lineRule="auto"/>
              <w:jc w:val="center"/>
              <w:rPr>
                <w:rFonts w:ascii="PT Astra Serif" w:hAnsi="PT Astra Serif"/>
                <w:sz w:val="20"/>
                <w:szCs w:val="20"/>
              </w:rPr>
            </w:pPr>
            <w:r>
              <w:rPr>
                <w:rFonts w:ascii="PT Astra Serif" w:hAnsi="PT Astra Serif"/>
                <w:sz w:val="20"/>
                <w:szCs w:val="20"/>
              </w:rPr>
              <w:t>44,02626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44,0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43,4</w:t>
            </w:r>
          </w:p>
        </w:tc>
      </w:tr>
      <w:tr w:rsidR="00013941"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6.2</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both"/>
              <w:rPr>
                <w:rFonts w:ascii="PT Astra Serif" w:hAnsi="PT Astra Serif"/>
                <w:sz w:val="20"/>
                <w:szCs w:val="20"/>
              </w:rPr>
            </w:pPr>
            <w:r w:rsidRPr="003E2C3C">
              <w:rPr>
                <w:rFonts w:ascii="PT Astra Serif" w:hAnsi="PT Astra Serif"/>
                <w:sz w:val="20"/>
                <w:szCs w:val="20"/>
              </w:rPr>
              <w:t>Обеспечение льготным питанием обучающихся и воспитанников муниципальных образовательных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6B4346" w:rsidP="00013941">
            <w:pPr>
              <w:pStyle w:val="aa"/>
              <w:spacing w:after="0" w:line="240" w:lineRule="auto"/>
              <w:jc w:val="center"/>
              <w:rPr>
                <w:rFonts w:ascii="PT Astra Serif" w:hAnsi="PT Astra Serif"/>
                <w:sz w:val="20"/>
                <w:szCs w:val="20"/>
              </w:rPr>
            </w:pPr>
            <w:r>
              <w:rPr>
                <w:rFonts w:ascii="PT Astra Serif" w:hAnsi="PT Astra Serif"/>
                <w:sz w:val="20"/>
                <w:szCs w:val="20"/>
              </w:rPr>
              <w:t>1840,8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6B4346" w:rsidP="00013941">
            <w:pPr>
              <w:pStyle w:val="aa"/>
              <w:spacing w:after="0" w:line="240" w:lineRule="auto"/>
              <w:jc w:val="center"/>
              <w:rPr>
                <w:rFonts w:ascii="PT Astra Serif" w:hAnsi="PT Astra Serif"/>
                <w:sz w:val="20"/>
                <w:szCs w:val="20"/>
              </w:rPr>
            </w:pPr>
            <w:r>
              <w:rPr>
                <w:rFonts w:ascii="PT Astra Serif" w:hAnsi="PT Astra Serif"/>
                <w:sz w:val="20"/>
                <w:szCs w:val="20"/>
              </w:rPr>
              <w:t>1840,8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6B4346" w:rsidP="00013941">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6B4346" w:rsidP="00013941">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013941" w:rsidRPr="003E2C3C" w:rsidTr="00901F1B">
        <w:tc>
          <w:tcPr>
            <w:tcW w:w="876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rPr>
                <w:rFonts w:ascii="PT Astra Serif" w:hAnsi="PT Astra Serif"/>
                <w:sz w:val="20"/>
                <w:szCs w:val="20"/>
              </w:rPr>
            </w:pPr>
            <w:r w:rsidRPr="003E2C3C">
              <w:rPr>
                <w:rFonts w:ascii="PT Astra Serif" w:hAnsi="PT Astra Serif"/>
                <w:sz w:val="20"/>
                <w:szCs w:val="20"/>
              </w:rPr>
              <w:t>Итого по подпрограмме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 xml:space="preserve">Всего, в том </w:t>
            </w:r>
            <w:r w:rsidRPr="003E2C3C">
              <w:rPr>
                <w:rFonts w:ascii="PT Astra Serif" w:hAnsi="PT Astra Serif"/>
                <w:sz w:val="20"/>
                <w:szCs w:val="20"/>
              </w:rPr>
              <w:lastRenderedPageBreak/>
              <w:t>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C77031" w:rsidP="00013941">
            <w:pPr>
              <w:pStyle w:val="aa"/>
              <w:spacing w:after="0" w:line="240" w:lineRule="auto"/>
              <w:jc w:val="center"/>
              <w:rPr>
                <w:rFonts w:ascii="PT Astra Serif" w:hAnsi="PT Astra Serif"/>
                <w:sz w:val="20"/>
                <w:szCs w:val="20"/>
              </w:rPr>
            </w:pPr>
            <w:r>
              <w:rPr>
                <w:rFonts w:ascii="PT Astra Serif" w:hAnsi="PT Astra Serif"/>
                <w:sz w:val="20"/>
                <w:szCs w:val="20"/>
              </w:rPr>
              <w:lastRenderedPageBreak/>
              <w:t>14985,92626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C77031" w:rsidP="00013941">
            <w:pPr>
              <w:pStyle w:val="aa"/>
              <w:spacing w:after="0" w:line="240" w:lineRule="auto"/>
              <w:jc w:val="center"/>
              <w:rPr>
                <w:rFonts w:ascii="PT Astra Serif" w:hAnsi="PT Astra Serif"/>
                <w:sz w:val="20"/>
                <w:szCs w:val="20"/>
              </w:rPr>
            </w:pPr>
            <w:r>
              <w:rPr>
                <w:rFonts w:ascii="PT Astra Serif" w:hAnsi="PT Astra Serif"/>
                <w:sz w:val="20"/>
                <w:szCs w:val="20"/>
              </w:rPr>
              <w:t>6243,42626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C77031" w:rsidP="00013941">
            <w:pPr>
              <w:pStyle w:val="aa"/>
              <w:spacing w:after="0" w:line="240" w:lineRule="auto"/>
              <w:jc w:val="center"/>
              <w:rPr>
                <w:rFonts w:ascii="PT Astra Serif" w:hAnsi="PT Astra Serif"/>
                <w:sz w:val="20"/>
                <w:szCs w:val="20"/>
              </w:rPr>
            </w:pPr>
            <w:r>
              <w:rPr>
                <w:rFonts w:ascii="PT Astra Serif" w:hAnsi="PT Astra Serif"/>
                <w:sz w:val="20"/>
                <w:szCs w:val="20"/>
              </w:rPr>
              <w:t>4401,5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941" w:rsidRPr="003E2C3C" w:rsidRDefault="00C77031" w:rsidP="00013941">
            <w:pPr>
              <w:pStyle w:val="aa"/>
              <w:spacing w:after="0" w:line="240" w:lineRule="auto"/>
              <w:jc w:val="center"/>
              <w:rPr>
                <w:rFonts w:ascii="PT Astra Serif" w:hAnsi="PT Astra Serif"/>
                <w:sz w:val="20"/>
                <w:szCs w:val="20"/>
              </w:rPr>
            </w:pPr>
            <w:r>
              <w:rPr>
                <w:rFonts w:ascii="PT Astra Serif" w:hAnsi="PT Astra Serif"/>
                <w:sz w:val="20"/>
                <w:szCs w:val="20"/>
              </w:rPr>
              <w:t>4341,0</w:t>
            </w:r>
          </w:p>
        </w:tc>
      </w:tr>
      <w:tr w:rsidR="00013941" w:rsidRPr="003E2C3C" w:rsidTr="00901F1B">
        <w:tc>
          <w:tcPr>
            <w:tcW w:w="876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941" w:rsidRPr="003E2C3C" w:rsidRDefault="00013941" w:rsidP="00013941">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13013,7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4358,6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4357,5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941" w:rsidRPr="003E2C3C" w:rsidRDefault="00013941" w:rsidP="00013941">
            <w:pPr>
              <w:pStyle w:val="aa"/>
              <w:spacing w:after="0" w:line="240" w:lineRule="auto"/>
              <w:jc w:val="center"/>
              <w:rPr>
                <w:rFonts w:ascii="PT Astra Serif" w:hAnsi="PT Astra Serif"/>
                <w:sz w:val="20"/>
                <w:szCs w:val="20"/>
              </w:rPr>
            </w:pPr>
            <w:r w:rsidRPr="003E2C3C">
              <w:rPr>
                <w:rFonts w:ascii="PT Astra Serif" w:hAnsi="PT Astra Serif"/>
                <w:sz w:val="20"/>
                <w:szCs w:val="20"/>
              </w:rPr>
              <w:t>4297,6</w:t>
            </w:r>
          </w:p>
        </w:tc>
      </w:tr>
      <w:tr w:rsidR="00881421" w:rsidRPr="003E2C3C" w:rsidTr="00901F1B">
        <w:tc>
          <w:tcPr>
            <w:tcW w:w="876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421" w:rsidRPr="003E2C3C" w:rsidRDefault="00881421" w:rsidP="00881421">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881421" w:rsidP="00881421">
            <w:pPr>
              <w:pStyle w:val="aa"/>
              <w:spacing w:after="0" w:line="240" w:lineRule="auto"/>
              <w:jc w:val="center"/>
              <w:rPr>
                <w:rFonts w:ascii="PT Astra Serif" w:hAnsi="PT Astra Serif"/>
                <w:sz w:val="20"/>
                <w:szCs w:val="20"/>
              </w:rPr>
            </w:pPr>
            <w:r>
              <w:rPr>
                <w:rFonts w:ascii="PT Astra Serif" w:hAnsi="PT Astra Serif"/>
                <w:sz w:val="20"/>
                <w:szCs w:val="20"/>
              </w:rPr>
              <w:t>1972,22626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881421" w:rsidP="00881421">
            <w:pPr>
              <w:pStyle w:val="aa"/>
              <w:spacing w:after="0" w:line="240" w:lineRule="auto"/>
              <w:jc w:val="center"/>
              <w:rPr>
                <w:rFonts w:ascii="PT Astra Serif" w:hAnsi="PT Astra Serif"/>
                <w:sz w:val="20"/>
                <w:szCs w:val="20"/>
              </w:rPr>
            </w:pPr>
            <w:r>
              <w:rPr>
                <w:rFonts w:ascii="PT Astra Serif" w:hAnsi="PT Astra Serif"/>
                <w:sz w:val="20"/>
                <w:szCs w:val="20"/>
              </w:rPr>
              <w:t>1884,82626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44,0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43,4</w:t>
            </w:r>
          </w:p>
        </w:tc>
      </w:tr>
      <w:tr w:rsidR="00881421" w:rsidRPr="003E2C3C" w:rsidTr="00901F1B">
        <w:tc>
          <w:tcPr>
            <w:tcW w:w="1559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7. Подпрограмма «Развитие одарённых детей на территории муниципального образования «Радищевский район» Ульяновской области»</w:t>
            </w:r>
          </w:p>
        </w:tc>
      </w:tr>
      <w:tr w:rsidR="00881421"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7.1</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jc w:val="both"/>
              <w:rPr>
                <w:rFonts w:ascii="PT Astra Serif" w:hAnsi="PT Astra Serif"/>
              </w:rPr>
            </w:pPr>
            <w:r w:rsidRPr="003E2C3C">
              <w:rPr>
                <w:rFonts w:ascii="PT Astra Serif" w:hAnsi="PT Astra Serif"/>
              </w:rPr>
              <w:t>Единовременное денежное поощрение медалистов и отличников общеобразовательных организаций, победителей и призеров муниципального и регионального этапов всероссийской предметной олимпиады школьников, победителей и призеров всероссийской предметной олимпиады школьников, победителей и призеров перечневых всероссийских конкурсов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jc w:val="center"/>
              <w:rPr>
                <w:rFonts w:ascii="PT Astra Serif" w:hAnsi="PT Astra Serif"/>
              </w:rPr>
            </w:pPr>
            <w:r w:rsidRPr="003E2C3C">
              <w:rPr>
                <w:rFonts w:ascii="PT Astra Serif" w:hAnsi="PT Astra Serif"/>
              </w:rPr>
              <w:t>МАУ «ЦООУ»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jc w:val="center"/>
              <w:rPr>
                <w:rFonts w:ascii="PT Astra Serif" w:hAnsi="PT Astra Serif"/>
              </w:rPr>
            </w:pPr>
            <w:r w:rsidRPr="003E2C3C">
              <w:rPr>
                <w:rFonts w:ascii="PT Astra Serif" w:hAnsi="PT Astra Serif"/>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pStyle w:val="aa"/>
              <w:spacing w:after="0" w:line="240" w:lineRule="auto"/>
              <w:jc w:val="center"/>
              <w:rPr>
                <w:rFonts w:ascii="PT Astra Serif" w:hAnsi="PT Astra Serif"/>
                <w:sz w:val="20"/>
                <w:szCs w:val="20"/>
              </w:rPr>
            </w:pPr>
            <w:r>
              <w:rPr>
                <w:rFonts w:ascii="PT Astra Serif" w:hAnsi="PT Astra Serif"/>
                <w:sz w:val="20"/>
                <w:szCs w:val="20"/>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jc w:val="center"/>
              <w:rPr>
                <w:rFonts w:ascii="PT Astra Serif" w:hAnsi="PT Astra Serif"/>
              </w:rPr>
            </w:pPr>
            <w:r>
              <w:rPr>
                <w:rFonts w:ascii="PT Astra Serif" w:hAnsi="PT Astra Serif"/>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jc w:val="center"/>
              <w:rPr>
                <w:rFonts w:ascii="PT Astra Serif" w:hAnsi="PT Astra Serif"/>
              </w:rPr>
            </w:pPr>
            <w:r>
              <w:rPr>
                <w:rFonts w:ascii="PT Astra Serif" w:hAnsi="PT Astra Serif"/>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881421"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7.</w:t>
            </w:r>
            <w:r w:rsidR="008A5509">
              <w:rPr>
                <w:rFonts w:ascii="PT Astra Serif" w:hAnsi="PT Astra Serif"/>
                <w:sz w:val="20"/>
                <w:szCs w:val="20"/>
              </w:rPr>
              <w:t>2</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jc w:val="both"/>
              <w:rPr>
                <w:rFonts w:ascii="PT Astra Serif" w:eastAsia="Calibri" w:hAnsi="PT Astra Serif"/>
              </w:rPr>
            </w:pPr>
            <w:r w:rsidRPr="003E2C3C">
              <w:rPr>
                <w:rFonts w:ascii="PT Astra Serif" w:eastAsia="Calibri" w:hAnsi="PT Astra Serif"/>
              </w:rPr>
              <w:t>Ассамблея талантливой молодёжи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jc w:val="center"/>
              <w:rPr>
                <w:rFonts w:ascii="PT Astra Serif" w:hAnsi="PT Astra Serif"/>
              </w:rPr>
            </w:pPr>
            <w:r w:rsidRPr="003E2C3C">
              <w:rPr>
                <w:rFonts w:ascii="PT Astra Serif" w:hAnsi="PT Astra Serif"/>
              </w:rPr>
              <w:t xml:space="preserve">МАУ «ЦООУ», </w:t>
            </w:r>
          </w:p>
          <w:p w:rsidR="00881421" w:rsidRPr="003E2C3C" w:rsidRDefault="00881421" w:rsidP="00881421">
            <w:pPr>
              <w:jc w:val="center"/>
              <w:rPr>
                <w:rFonts w:ascii="PT Astra Serif" w:eastAsia="Calibri" w:hAnsi="PT Astra Serif"/>
              </w:rPr>
            </w:pPr>
            <w:r w:rsidRPr="003E2C3C">
              <w:rPr>
                <w:rFonts w:ascii="PT Astra Serif" w:hAnsi="PT Astra Serif"/>
              </w:rPr>
              <w:t>МУ ДО «Радищевский ЦДТ»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jc w:val="center"/>
              <w:rPr>
                <w:rFonts w:ascii="PT Astra Serif" w:hAnsi="PT Astra Serif"/>
              </w:rPr>
            </w:pPr>
            <w:r w:rsidRPr="003E2C3C">
              <w:rPr>
                <w:rFonts w:ascii="PT Astra Serif" w:hAnsi="PT Astra Serif"/>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pStyle w:val="aa"/>
              <w:spacing w:after="0" w:line="240" w:lineRule="auto"/>
              <w:jc w:val="center"/>
              <w:rPr>
                <w:rFonts w:ascii="PT Astra Serif" w:hAnsi="PT Astra Serif"/>
                <w:sz w:val="20"/>
                <w:szCs w:val="20"/>
              </w:rPr>
            </w:pPr>
            <w:r>
              <w:rPr>
                <w:rFonts w:ascii="PT Astra Serif" w:hAnsi="PT Astra Serif"/>
                <w:sz w:val="20"/>
                <w:szCs w:val="20"/>
              </w:rPr>
              <w:t>33,0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jc w:val="center"/>
              <w:rPr>
                <w:rFonts w:ascii="PT Astra Serif" w:hAnsi="PT Astra Serif"/>
              </w:rPr>
            </w:pPr>
            <w:r>
              <w:rPr>
                <w:rFonts w:ascii="PT Astra Serif" w:hAnsi="PT Astra Serif"/>
              </w:rPr>
              <w:t>33,3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jc w:val="center"/>
              <w:rPr>
                <w:rFonts w:ascii="PT Astra Serif" w:hAnsi="PT Astra Serif"/>
              </w:rPr>
            </w:pPr>
            <w:r>
              <w:rPr>
                <w:rFonts w:ascii="PT Astra Serif" w:hAnsi="PT Astra Serif"/>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881421" w:rsidRPr="003E2C3C" w:rsidTr="00901F1B">
        <w:tc>
          <w:tcPr>
            <w:tcW w:w="87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rPr>
                <w:rFonts w:ascii="PT Astra Serif" w:hAnsi="PT Astra Serif"/>
                <w:sz w:val="20"/>
                <w:szCs w:val="20"/>
              </w:rPr>
            </w:pPr>
            <w:r w:rsidRPr="003E2C3C">
              <w:rPr>
                <w:rFonts w:ascii="PT Astra Serif" w:hAnsi="PT Astra Serif"/>
                <w:sz w:val="20"/>
                <w:szCs w:val="20"/>
              </w:rPr>
              <w:t>Итого по подпрограмме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pStyle w:val="aa"/>
              <w:spacing w:after="0" w:line="240" w:lineRule="auto"/>
              <w:jc w:val="center"/>
              <w:rPr>
                <w:rFonts w:ascii="PT Astra Serif" w:hAnsi="PT Astra Serif"/>
                <w:sz w:val="20"/>
                <w:szCs w:val="20"/>
              </w:rPr>
            </w:pPr>
            <w:r>
              <w:rPr>
                <w:rFonts w:ascii="PT Astra Serif" w:hAnsi="PT Astra Serif"/>
                <w:sz w:val="20"/>
                <w:szCs w:val="20"/>
              </w:rPr>
              <w:t>83,0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pStyle w:val="aa"/>
              <w:spacing w:after="0" w:line="240" w:lineRule="auto"/>
              <w:jc w:val="center"/>
              <w:rPr>
                <w:rFonts w:ascii="PT Astra Serif" w:hAnsi="PT Astra Serif"/>
                <w:sz w:val="20"/>
                <w:szCs w:val="20"/>
              </w:rPr>
            </w:pPr>
            <w:r>
              <w:rPr>
                <w:rFonts w:ascii="PT Astra Serif" w:hAnsi="PT Astra Serif"/>
                <w:sz w:val="20"/>
                <w:szCs w:val="20"/>
              </w:rPr>
              <w:t>83,0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B66E64" w:rsidP="00881421">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881421" w:rsidRPr="003E2C3C" w:rsidTr="00901F1B">
        <w:tc>
          <w:tcPr>
            <w:tcW w:w="1559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8. Подпрограмма «</w:t>
            </w:r>
            <w:bookmarkStart w:id="4" w:name="_Hlk185517028"/>
            <w:r w:rsidRPr="003E2C3C">
              <w:rPr>
                <w:rFonts w:ascii="PT Astra Serif" w:hAnsi="PT Astra Serif"/>
                <w:sz w:val="20"/>
                <w:szCs w:val="20"/>
              </w:rPr>
              <w:t>Антитеррористическая защищённость учреждений образовании муниципального образования «Радищевский район» Ульяновской области</w:t>
            </w:r>
            <w:bookmarkEnd w:id="4"/>
            <w:r w:rsidRPr="003E2C3C">
              <w:rPr>
                <w:rFonts w:ascii="PT Astra Serif" w:hAnsi="PT Astra Serif"/>
                <w:sz w:val="20"/>
                <w:szCs w:val="20"/>
              </w:rPr>
              <w:t>»</w:t>
            </w:r>
          </w:p>
        </w:tc>
      </w:tr>
      <w:tr w:rsidR="00881421" w:rsidRPr="003E2C3C" w:rsidTr="00901F1B">
        <w:tc>
          <w:tcPr>
            <w:tcW w:w="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8.1</w:t>
            </w:r>
          </w:p>
        </w:tc>
        <w:tc>
          <w:tcPr>
            <w:tcW w:w="65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both"/>
              <w:rPr>
                <w:rFonts w:ascii="PT Astra Serif" w:hAnsi="PT Astra Serif"/>
                <w:sz w:val="20"/>
                <w:szCs w:val="20"/>
              </w:rPr>
            </w:pPr>
            <w:r w:rsidRPr="003E2C3C">
              <w:rPr>
                <w:rFonts w:ascii="PT Astra Serif" w:hAnsi="PT Astra Serif"/>
                <w:sz w:val="20"/>
                <w:szCs w:val="20"/>
              </w:rPr>
              <w:t>Реализация мероприятий по обеспечению антитеррористической защищённости объектов муниципальных образовательных организаций (ремонт периметрального ограждения объекта, установка системы контроля управления доступом СКУД, установка средств оповещения и управления эвакуацией)</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145155" w:rsidP="00881421">
            <w:pPr>
              <w:pStyle w:val="aa"/>
              <w:spacing w:after="0" w:line="240" w:lineRule="auto"/>
              <w:jc w:val="center"/>
              <w:rPr>
                <w:rFonts w:ascii="PT Astra Serif" w:hAnsi="PT Astra Serif"/>
                <w:sz w:val="20"/>
                <w:szCs w:val="20"/>
              </w:rPr>
            </w:pPr>
            <w:r>
              <w:rPr>
                <w:rFonts w:ascii="PT Astra Serif" w:hAnsi="PT Astra Serif"/>
                <w:sz w:val="20"/>
                <w:szCs w:val="20"/>
              </w:rPr>
              <w:t>14342,40536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145155" w:rsidP="00881421">
            <w:pPr>
              <w:pStyle w:val="aa"/>
              <w:spacing w:after="0" w:line="240" w:lineRule="auto"/>
              <w:jc w:val="center"/>
              <w:rPr>
                <w:rFonts w:ascii="PT Astra Serif" w:hAnsi="PT Astra Serif"/>
                <w:sz w:val="20"/>
                <w:szCs w:val="20"/>
              </w:rPr>
            </w:pPr>
            <w:r>
              <w:rPr>
                <w:rFonts w:ascii="PT Astra Serif" w:hAnsi="PT Astra Serif"/>
                <w:sz w:val="20"/>
                <w:szCs w:val="20"/>
              </w:rPr>
              <w:t>3683,80536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10</w:t>
            </w:r>
            <w:r>
              <w:rPr>
                <w:rFonts w:ascii="PT Astra Serif" w:hAnsi="PT Astra Serif"/>
                <w:sz w:val="20"/>
                <w:szCs w:val="20"/>
              </w:rPr>
              <w:t>658,6</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w:t>
            </w:r>
          </w:p>
        </w:tc>
      </w:tr>
      <w:tr w:rsidR="00881421" w:rsidRPr="003E2C3C" w:rsidTr="00901F1B">
        <w:tc>
          <w:tcPr>
            <w:tcW w:w="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421" w:rsidRPr="003E2C3C" w:rsidRDefault="00881421" w:rsidP="00881421">
            <w:pPr>
              <w:rPr>
                <w:rFonts w:ascii="PT Astra Serif" w:hAnsi="PT Astra Serif"/>
              </w:rPr>
            </w:pPr>
          </w:p>
        </w:tc>
        <w:tc>
          <w:tcPr>
            <w:tcW w:w="6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421" w:rsidRPr="003E2C3C" w:rsidRDefault="00881421" w:rsidP="00881421">
            <w:pPr>
              <w:rPr>
                <w:rFonts w:ascii="PT Astra Serif" w:hAnsi="PT Astra Serif"/>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421" w:rsidRPr="003E2C3C" w:rsidRDefault="00881421" w:rsidP="00881421">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145155" w:rsidP="00881421">
            <w:pPr>
              <w:pStyle w:val="aa"/>
              <w:spacing w:after="0" w:line="240" w:lineRule="auto"/>
              <w:jc w:val="center"/>
              <w:rPr>
                <w:rFonts w:ascii="PT Astra Serif" w:hAnsi="PT Astra Serif"/>
                <w:sz w:val="20"/>
                <w:szCs w:val="20"/>
              </w:rPr>
            </w:pPr>
            <w:r>
              <w:rPr>
                <w:rFonts w:ascii="PT Astra Serif" w:hAnsi="PT Astra Serif"/>
                <w:sz w:val="20"/>
                <w:szCs w:val="20"/>
              </w:rPr>
              <w:t>14191,60536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145155" w:rsidP="00881421">
            <w:pPr>
              <w:pStyle w:val="aa"/>
              <w:spacing w:after="0" w:line="240" w:lineRule="auto"/>
              <w:jc w:val="center"/>
              <w:rPr>
                <w:rFonts w:ascii="PT Astra Serif" w:hAnsi="PT Astra Serif"/>
                <w:sz w:val="20"/>
                <w:szCs w:val="20"/>
              </w:rPr>
            </w:pPr>
            <w:r>
              <w:rPr>
                <w:rFonts w:ascii="PT Astra Serif" w:hAnsi="PT Astra Serif"/>
                <w:sz w:val="20"/>
                <w:szCs w:val="20"/>
              </w:rPr>
              <w:t>3639,60536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10552,0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w:t>
            </w:r>
          </w:p>
        </w:tc>
      </w:tr>
      <w:tr w:rsidR="00881421" w:rsidRPr="003E2C3C" w:rsidTr="00901F1B">
        <w:tc>
          <w:tcPr>
            <w:tcW w:w="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421" w:rsidRPr="003E2C3C" w:rsidRDefault="00881421" w:rsidP="00881421">
            <w:pPr>
              <w:rPr>
                <w:rFonts w:ascii="PT Astra Serif" w:hAnsi="PT Astra Serif"/>
              </w:rPr>
            </w:pPr>
          </w:p>
        </w:tc>
        <w:tc>
          <w:tcPr>
            <w:tcW w:w="6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421" w:rsidRPr="003E2C3C" w:rsidRDefault="00881421" w:rsidP="00881421">
            <w:pPr>
              <w:rPr>
                <w:rFonts w:ascii="PT Astra Serif" w:hAnsi="PT Astra Serif"/>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421" w:rsidRPr="003E2C3C" w:rsidRDefault="00881421" w:rsidP="00881421">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150,8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44,2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106,6</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w:t>
            </w:r>
          </w:p>
        </w:tc>
      </w:tr>
      <w:tr w:rsidR="00881421"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8.2</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both"/>
              <w:rPr>
                <w:rFonts w:ascii="PT Astra Serif" w:hAnsi="PT Astra Serif"/>
                <w:sz w:val="20"/>
                <w:szCs w:val="20"/>
              </w:rPr>
            </w:pPr>
            <w:r w:rsidRPr="003E2C3C">
              <w:rPr>
                <w:rFonts w:ascii="PT Astra Serif" w:hAnsi="PT Astra Serif"/>
                <w:sz w:val="20"/>
                <w:szCs w:val="20"/>
              </w:rPr>
              <w:t>Установка и обслуживание кнопки тревожной сигнализации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277CAC" w:rsidP="00881421">
            <w:pPr>
              <w:pStyle w:val="aa"/>
              <w:spacing w:after="0" w:line="240" w:lineRule="auto"/>
              <w:jc w:val="center"/>
              <w:rPr>
                <w:rFonts w:ascii="PT Astra Serif" w:hAnsi="PT Astra Serif"/>
                <w:sz w:val="20"/>
                <w:szCs w:val="20"/>
              </w:rPr>
            </w:pPr>
            <w:r>
              <w:rPr>
                <w:rFonts w:ascii="PT Astra Serif" w:hAnsi="PT Astra Serif"/>
                <w:sz w:val="20"/>
                <w:szCs w:val="20"/>
              </w:rPr>
              <w:t>665,46643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566F07" w:rsidP="00881421">
            <w:pPr>
              <w:pStyle w:val="aa"/>
              <w:spacing w:after="0" w:line="240" w:lineRule="auto"/>
              <w:jc w:val="center"/>
              <w:rPr>
                <w:rFonts w:ascii="PT Astra Serif" w:hAnsi="PT Astra Serif"/>
                <w:sz w:val="20"/>
                <w:szCs w:val="20"/>
              </w:rPr>
            </w:pPr>
            <w:r>
              <w:rPr>
                <w:rFonts w:ascii="PT Astra Serif" w:hAnsi="PT Astra Serif"/>
                <w:sz w:val="20"/>
                <w:szCs w:val="20"/>
              </w:rPr>
              <w:t>665,46643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566F07" w:rsidP="00881421">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566F07" w:rsidP="00881421">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881421"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8.3</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both"/>
              <w:rPr>
                <w:rFonts w:ascii="PT Astra Serif" w:hAnsi="PT Astra Serif"/>
                <w:sz w:val="20"/>
                <w:szCs w:val="20"/>
              </w:rPr>
            </w:pPr>
            <w:r w:rsidRPr="003E2C3C">
              <w:rPr>
                <w:rFonts w:ascii="PT Astra Serif" w:hAnsi="PT Astra Serif"/>
                <w:sz w:val="20"/>
                <w:szCs w:val="20"/>
              </w:rPr>
              <w:t xml:space="preserve">Охрана объектов с использованием охранной сигнализации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566F07" w:rsidP="00881421">
            <w:pPr>
              <w:pStyle w:val="aa"/>
              <w:spacing w:after="0" w:line="240" w:lineRule="auto"/>
              <w:jc w:val="center"/>
              <w:rPr>
                <w:rFonts w:ascii="PT Astra Serif" w:hAnsi="PT Astra Serif"/>
                <w:sz w:val="20"/>
                <w:szCs w:val="20"/>
              </w:rPr>
            </w:pPr>
            <w:r>
              <w:rPr>
                <w:rFonts w:ascii="PT Astra Serif" w:hAnsi="PT Astra Serif"/>
                <w:sz w:val="20"/>
                <w:szCs w:val="20"/>
              </w:rPr>
              <w:t>80</w:t>
            </w:r>
            <w:r w:rsidR="00881421" w:rsidRPr="003E2C3C">
              <w:rPr>
                <w:rFonts w:ascii="PT Astra Serif" w:hAnsi="PT Astra Serif"/>
                <w:sz w:val="20"/>
                <w:szCs w:val="20"/>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566F07" w:rsidP="00881421">
            <w:pPr>
              <w:pStyle w:val="aa"/>
              <w:spacing w:after="0" w:line="240" w:lineRule="auto"/>
              <w:jc w:val="center"/>
              <w:rPr>
                <w:rFonts w:ascii="PT Astra Serif" w:hAnsi="PT Astra Serif"/>
                <w:sz w:val="20"/>
                <w:szCs w:val="20"/>
              </w:rPr>
            </w:pPr>
            <w:r>
              <w:rPr>
                <w:rFonts w:ascii="PT Astra Serif" w:hAnsi="PT Astra Serif"/>
                <w:sz w:val="20"/>
                <w:szCs w:val="20"/>
              </w:rPr>
              <w: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566F07" w:rsidP="00881421">
            <w:pPr>
              <w:pStyle w:val="aa"/>
              <w:spacing w:after="0" w:line="240" w:lineRule="auto"/>
              <w:jc w:val="center"/>
              <w:rPr>
                <w:rFonts w:ascii="PT Astra Serif" w:hAnsi="PT Astra Serif"/>
                <w:sz w:val="20"/>
                <w:szCs w:val="20"/>
              </w:rPr>
            </w:pPr>
            <w:r>
              <w:rPr>
                <w:rFonts w:ascii="PT Astra Serif" w:hAnsi="PT Astra Serif"/>
                <w:sz w:val="20"/>
                <w:szCs w:val="20"/>
              </w:rPr>
              <w:t>-</w:t>
            </w:r>
          </w:p>
        </w:tc>
      </w:tr>
      <w:tr w:rsidR="00881421" w:rsidRPr="003E2C3C" w:rsidTr="00901F1B">
        <w:tc>
          <w:tcPr>
            <w:tcW w:w="876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rPr>
                <w:rFonts w:ascii="PT Astra Serif" w:hAnsi="PT Astra Serif"/>
                <w:sz w:val="20"/>
                <w:szCs w:val="20"/>
              </w:rPr>
            </w:pPr>
            <w:r w:rsidRPr="003E2C3C">
              <w:rPr>
                <w:rFonts w:ascii="PT Astra Serif" w:hAnsi="PT Astra Serif"/>
                <w:sz w:val="20"/>
                <w:szCs w:val="20"/>
              </w:rPr>
              <w:t>Итого по подпрограмме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277CAC"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15087,87179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277CAC"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4429,27179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277CAC"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10658,6</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862AA7"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w:t>
            </w:r>
          </w:p>
        </w:tc>
      </w:tr>
      <w:tr w:rsidR="00881421" w:rsidRPr="003E2C3C" w:rsidTr="00901F1B">
        <w:tc>
          <w:tcPr>
            <w:tcW w:w="876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421" w:rsidRPr="003E2C3C" w:rsidRDefault="00881421" w:rsidP="00881421">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6C30F7" w:rsidP="0017782E">
            <w:pPr>
              <w:pStyle w:val="aa"/>
              <w:spacing w:after="0" w:line="240" w:lineRule="auto"/>
              <w:ind w:left="-57" w:right="-57"/>
              <w:jc w:val="center"/>
              <w:rPr>
                <w:rFonts w:ascii="PT Astra Serif" w:hAnsi="PT Astra Serif"/>
                <w:sz w:val="20"/>
                <w:szCs w:val="20"/>
              </w:rPr>
            </w:pPr>
            <w:r w:rsidRPr="006C30F7">
              <w:rPr>
                <w:rFonts w:ascii="PT Astra Serif" w:hAnsi="PT Astra Serif"/>
                <w:sz w:val="20"/>
                <w:szCs w:val="20"/>
              </w:rPr>
              <w:t>14191,60536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277CAC"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3639,60536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17782E">
            <w:pPr>
              <w:pStyle w:val="aa"/>
              <w:spacing w:after="0" w:line="240" w:lineRule="auto"/>
              <w:ind w:left="-57" w:right="-57"/>
              <w:jc w:val="center"/>
              <w:rPr>
                <w:rFonts w:ascii="PT Astra Serif" w:hAnsi="PT Astra Serif"/>
                <w:sz w:val="20"/>
                <w:szCs w:val="20"/>
              </w:rPr>
            </w:pPr>
            <w:r w:rsidRPr="003E2C3C">
              <w:rPr>
                <w:rFonts w:ascii="PT Astra Serif" w:hAnsi="PT Astra Serif"/>
                <w:sz w:val="20"/>
                <w:szCs w:val="20"/>
              </w:rPr>
              <w:t>10552,0</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862AA7"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w:t>
            </w:r>
          </w:p>
        </w:tc>
      </w:tr>
      <w:tr w:rsidR="00881421" w:rsidRPr="003E2C3C" w:rsidTr="00901F1B">
        <w:tc>
          <w:tcPr>
            <w:tcW w:w="876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1421" w:rsidRPr="003E2C3C" w:rsidRDefault="00881421" w:rsidP="00881421">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6C30F7"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896,26643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277CAC"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789,66643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6C30F7"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106,6</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862AA7"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w:t>
            </w:r>
          </w:p>
        </w:tc>
      </w:tr>
      <w:tr w:rsidR="00881421" w:rsidRPr="003E2C3C" w:rsidTr="00901F1B">
        <w:tc>
          <w:tcPr>
            <w:tcW w:w="1559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9. Подпрограмма «Обеспечение реализации муниципальной программы»</w:t>
            </w:r>
          </w:p>
        </w:tc>
      </w:tr>
      <w:tr w:rsidR="00881421" w:rsidRPr="003E2C3C" w:rsidTr="00901F1B">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9.1</w:t>
            </w:r>
          </w:p>
        </w:tc>
        <w:tc>
          <w:tcPr>
            <w:tcW w:w="6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both"/>
              <w:rPr>
                <w:rFonts w:ascii="PT Astra Serif" w:hAnsi="PT Astra Serif"/>
                <w:sz w:val="20"/>
                <w:szCs w:val="20"/>
              </w:rPr>
            </w:pPr>
            <w:r w:rsidRPr="003E2C3C">
              <w:rPr>
                <w:rFonts w:ascii="PT Astra Serif" w:hAnsi="PT Astra Serif"/>
                <w:sz w:val="20"/>
                <w:szCs w:val="20"/>
              </w:rPr>
              <w:t xml:space="preserve">Обеспечение деятельности муниципальных образовательных организаций, подведомственных Отделу образования и дошкольного воспитания Администрации муниципального образования «Радищевский район» Ульяновской области, в том числе создание условий для укрепления материально-технической базы, эффективного </w:t>
            </w:r>
            <w:r w:rsidRPr="003E2C3C">
              <w:rPr>
                <w:rFonts w:ascii="PT Astra Serif" w:hAnsi="PT Astra Serif"/>
                <w:sz w:val="20"/>
                <w:szCs w:val="20"/>
              </w:rPr>
              <w:lastRenderedPageBreak/>
              <w:t>использования энергетических ресурсов, соблюдения требований пожарной безопасности, выполнения текущего ремонта, а также информатизации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lastRenderedPageBreak/>
              <w:t>Отдел образования, образовательные организации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1421" w:rsidRPr="003E2C3C" w:rsidRDefault="00881421" w:rsidP="00881421">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6B389D" w:rsidP="00881421">
            <w:pPr>
              <w:pStyle w:val="aa"/>
              <w:spacing w:after="0" w:line="240" w:lineRule="auto"/>
              <w:jc w:val="center"/>
              <w:rPr>
                <w:rFonts w:ascii="PT Astra Serif" w:hAnsi="PT Astra Serif"/>
                <w:sz w:val="20"/>
                <w:szCs w:val="20"/>
              </w:rPr>
            </w:pPr>
            <w:r>
              <w:rPr>
                <w:rFonts w:ascii="PT Astra Serif" w:hAnsi="PT Astra Serif"/>
                <w:sz w:val="20"/>
                <w:szCs w:val="20"/>
              </w:rPr>
              <w:t>166172</w:t>
            </w:r>
            <w:r w:rsidR="001B7B5F">
              <w:rPr>
                <w:rFonts w:ascii="PT Astra Serif" w:hAnsi="PT Astra Serif"/>
                <w:sz w:val="20"/>
                <w:szCs w:val="20"/>
              </w:rPr>
              <w:t>,</w:t>
            </w:r>
            <w:r>
              <w:rPr>
                <w:rFonts w:ascii="PT Astra Serif" w:hAnsi="PT Astra Serif"/>
                <w:sz w:val="20"/>
                <w:szCs w:val="20"/>
              </w:rPr>
              <w:t>0</w:t>
            </w:r>
            <w:r w:rsidR="001B7B5F">
              <w:rPr>
                <w:rFonts w:ascii="PT Astra Serif" w:hAnsi="PT Astra Serif"/>
                <w:sz w:val="20"/>
                <w:szCs w:val="20"/>
              </w:rPr>
              <w:t>2661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1B7B5F"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68</w:t>
            </w:r>
            <w:r w:rsidR="006B389D">
              <w:rPr>
                <w:rFonts w:ascii="PT Astra Serif" w:hAnsi="PT Astra Serif"/>
                <w:sz w:val="20"/>
                <w:szCs w:val="20"/>
              </w:rPr>
              <w:t>656</w:t>
            </w:r>
            <w:r>
              <w:rPr>
                <w:rFonts w:ascii="PT Astra Serif" w:hAnsi="PT Astra Serif"/>
                <w:sz w:val="20"/>
                <w:szCs w:val="20"/>
              </w:rPr>
              <w:t>,</w:t>
            </w:r>
            <w:r w:rsidR="006B389D">
              <w:rPr>
                <w:rFonts w:ascii="PT Astra Serif" w:hAnsi="PT Astra Serif"/>
                <w:sz w:val="20"/>
                <w:szCs w:val="20"/>
              </w:rPr>
              <w:t>6</w:t>
            </w:r>
            <w:r>
              <w:rPr>
                <w:rFonts w:ascii="PT Astra Serif" w:hAnsi="PT Astra Serif"/>
                <w:sz w:val="20"/>
                <w:szCs w:val="20"/>
              </w:rPr>
              <w:t>2661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1B7B5F" w:rsidP="00881421">
            <w:pPr>
              <w:pStyle w:val="aa"/>
              <w:spacing w:after="0" w:line="240" w:lineRule="auto"/>
              <w:jc w:val="center"/>
              <w:rPr>
                <w:rFonts w:ascii="PT Astra Serif" w:hAnsi="PT Astra Serif"/>
                <w:sz w:val="20"/>
                <w:szCs w:val="20"/>
              </w:rPr>
            </w:pPr>
            <w:r>
              <w:rPr>
                <w:rFonts w:ascii="PT Astra Serif" w:hAnsi="PT Astra Serif"/>
                <w:sz w:val="20"/>
                <w:szCs w:val="20"/>
              </w:rPr>
              <w:t>48765,7</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1421" w:rsidRPr="003E2C3C" w:rsidRDefault="001B7B5F" w:rsidP="00881421">
            <w:pPr>
              <w:pStyle w:val="aa"/>
              <w:spacing w:after="0" w:line="240" w:lineRule="auto"/>
              <w:jc w:val="center"/>
              <w:rPr>
                <w:rFonts w:ascii="PT Astra Serif" w:hAnsi="PT Astra Serif"/>
                <w:sz w:val="20"/>
                <w:szCs w:val="20"/>
              </w:rPr>
            </w:pPr>
            <w:r>
              <w:rPr>
                <w:rFonts w:ascii="PT Astra Serif" w:hAnsi="PT Astra Serif"/>
                <w:sz w:val="20"/>
                <w:szCs w:val="20"/>
              </w:rPr>
              <w:t>48749,7</w:t>
            </w:r>
          </w:p>
        </w:tc>
      </w:tr>
      <w:tr w:rsidR="001B7B5F" w:rsidRPr="003E2C3C" w:rsidTr="00901F1B">
        <w:tc>
          <w:tcPr>
            <w:tcW w:w="87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7B5F" w:rsidRPr="003E2C3C" w:rsidRDefault="001B7B5F" w:rsidP="001B7B5F">
            <w:pPr>
              <w:pStyle w:val="aa"/>
              <w:spacing w:after="0" w:line="240" w:lineRule="auto"/>
              <w:rPr>
                <w:rFonts w:ascii="PT Astra Serif" w:hAnsi="PT Astra Serif"/>
                <w:sz w:val="20"/>
                <w:szCs w:val="20"/>
              </w:rPr>
            </w:pPr>
            <w:r w:rsidRPr="003E2C3C">
              <w:rPr>
                <w:rFonts w:ascii="PT Astra Serif" w:hAnsi="PT Astra Serif"/>
                <w:sz w:val="20"/>
                <w:szCs w:val="20"/>
              </w:rPr>
              <w:lastRenderedPageBreak/>
              <w:t>Итого по подпрограмме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7B5F" w:rsidRPr="003E2C3C" w:rsidRDefault="001B7B5F" w:rsidP="001B7B5F">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1B7B5F" w:rsidP="001B7B5F">
            <w:pPr>
              <w:pStyle w:val="aa"/>
              <w:spacing w:after="0" w:line="240" w:lineRule="auto"/>
              <w:jc w:val="center"/>
              <w:rPr>
                <w:rFonts w:ascii="PT Astra Serif" w:hAnsi="PT Astra Serif"/>
                <w:sz w:val="20"/>
                <w:szCs w:val="20"/>
              </w:rPr>
            </w:pPr>
            <w:r>
              <w:rPr>
                <w:rFonts w:ascii="PT Astra Serif" w:hAnsi="PT Astra Serif"/>
                <w:sz w:val="20"/>
                <w:szCs w:val="20"/>
              </w:rPr>
              <w:t>165799,62661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1B7B5F"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68284,22661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1B7B5F"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48765,7</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1B7B5F"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48749,7</w:t>
            </w:r>
          </w:p>
        </w:tc>
      </w:tr>
      <w:tr w:rsidR="001B7B5F" w:rsidRPr="003E2C3C" w:rsidTr="00901F1B">
        <w:tc>
          <w:tcPr>
            <w:tcW w:w="8761" w:type="dxa"/>
            <w:gridSpan w:val="3"/>
            <w:vMerge w:val="restart"/>
            <w:tcBorders>
              <w:top w:val="single" w:sz="4" w:space="0" w:color="000000" w:themeColor="text1"/>
              <w:left w:val="single" w:sz="4" w:space="0" w:color="000000" w:themeColor="text1"/>
              <w:right w:val="single" w:sz="4" w:space="0" w:color="000000" w:themeColor="text1"/>
            </w:tcBorders>
            <w:hideMark/>
          </w:tcPr>
          <w:p w:rsidR="001B7B5F" w:rsidRPr="003E2C3C" w:rsidRDefault="001B7B5F" w:rsidP="001B7B5F">
            <w:pPr>
              <w:pStyle w:val="aa"/>
              <w:spacing w:after="0" w:line="240" w:lineRule="auto"/>
              <w:rPr>
                <w:rFonts w:ascii="PT Astra Serif" w:hAnsi="PT Astra Serif"/>
                <w:sz w:val="20"/>
                <w:szCs w:val="20"/>
              </w:rPr>
            </w:pPr>
            <w:bookmarkStart w:id="5" w:name="_Hlk136952159"/>
            <w:r w:rsidRPr="003E2C3C">
              <w:rPr>
                <w:rFonts w:ascii="PT Astra Serif" w:hAnsi="PT Astra Serif"/>
                <w:sz w:val="20"/>
                <w:szCs w:val="20"/>
              </w:rPr>
              <w:t>Всего по муниципальной программе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7B5F" w:rsidRPr="003E2C3C" w:rsidRDefault="001B7B5F" w:rsidP="001B7B5F">
            <w:pPr>
              <w:pStyle w:val="aa"/>
              <w:spacing w:after="0" w:line="240" w:lineRule="auto"/>
              <w:jc w:val="center"/>
              <w:rPr>
                <w:rFonts w:ascii="PT Astra Serif" w:hAnsi="PT Astra Serif"/>
                <w:sz w:val="20"/>
                <w:szCs w:val="20"/>
              </w:rPr>
            </w:pPr>
            <w:r w:rsidRPr="003E2C3C">
              <w:rPr>
                <w:rFonts w:ascii="PT Astra Serif" w:hAnsi="PT Astra Serif"/>
                <w:sz w:val="20"/>
                <w:szCs w:val="20"/>
              </w:rPr>
              <w:t>Всего, в том числе: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B7B5F">
            <w:pPr>
              <w:pStyle w:val="aa"/>
              <w:spacing w:after="0" w:line="240" w:lineRule="auto"/>
              <w:jc w:val="center"/>
              <w:rPr>
                <w:rFonts w:ascii="PT Astra Serif" w:hAnsi="PT Astra Serif"/>
                <w:sz w:val="20"/>
                <w:szCs w:val="20"/>
              </w:rPr>
            </w:pPr>
            <w:r>
              <w:rPr>
                <w:rFonts w:ascii="PT Astra Serif" w:hAnsi="PT Astra Serif"/>
                <w:sz w:val="20"/>
                <w:szCs w:val="20"/>
              </w:rPr>
              <w:t>777634,47657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251991,92943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223243,5</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302399,04714</w:t>
            </w:r>
          </w:p>
        </w:tc>
      </w:tr>
      <w:tr w:rsidR="001B7B5F" w:rsidRPr="003E2C3C" w:rsidTr="00901F1B">
        <w:tc>
          <w:tcPr>
            <w:tcW w:w="8761" w:type="dxa"/>
            <w:gridSpan w:val="3"/>
            <w:vMerge/>
            <w:tcBorders>
              <w:left w:val="single" w:sz="4" w:space="0" w:color="000000" w:themeColor="text1"/>
              <w:right w:val="single" w:sz="4" w:space="0" w:color="000000" w:themeColor="text1"/>
            </w:tcBorders>
            <w:vAlign w:val="center"/>
            <w:hideMark/>
          </w:tcPr>
          <w:p w:rsidR="001B7B5F" w:rsidRPr="003E2C3C" w:rsidRDefault="001B7B5F" w:rsidP="001B7B5F">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7B5F" w:rsidRPr="003E2C3C" w:rsidRDefault="001B7B5F" w:rsidP="001B7B5F">
            <w:pPr>
              <w:pStyle w:val="aa"/>
              <w:spacing w:after="0" w:line="240" w:lineRule="auto"/>
              <w:jc w:val="center"/>
              <w:rPr>
                <w:rFonts w:ascii="PT Astra Serif" w:hAnsi="PT Astra Serif"/>
                <w:sz w:val="20"/>
                <w:szCs w:val="20"/>
              </w:rPr>
            </w:pPr>
            <w:r w:rsidRPr="003E2C3C">
              <w:rPr>
                <w:rFonts w:ascii="PT Astra Serif" w:hAnsi="PT Astra Serif"/>
                <w:sz w:val="20"/>
                <w:szCs w:val="20"/>
              </w:rPr>
              <w:t>Областной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B7B5F">
            <w:pPr>
              <w:pStyle w:val="aa"/>
              <w:spacing w:after="0" w:line="240" w:lineRule="auto"/>
              <w:jc w:val="center"/>
              <w:rPr>
                <w:rFonts w:ascii="PT Astra Serif" w:hAnsi="PT Astra Serif"/>
                <w:sz w:val="20"/>
                <w:szCs w:val="20"/>
              </w:rPr>
            </w:pPr>
            <w:r>
              <w:rPr>
                <w:rFonts w:ascii="PT Astra Serif" w:hAnsi="PT Astra Serif"/>
                <w:sz w:val="20"/>
                <w:szCs w:val="20"/>
              </w:rPr>
              <w:t>604255,73875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177136,84108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174327,2</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252791,69767</w:t>
            </w:r>
          </w:p>
        </w:tc>
      </w:tr>
      <w:tr w:rsidR="001B7B5F" w:rsidRPr="003E2C3C" w:rsidTr="00901F1B">
        <w:tc>
          <w:tcPr>
            <w:tcW w:w="8761" w:type="dxa"/>
            <w:gridSpan w:val="3"/>
            <w:vMerge/>
            <w:tcBorders>
              <w:left w:val="single" w:sz="4" w:space="0" w:color="000000" w:themeColor="text1"/>
              <w:right w:val="single" w:sz="4" w:space="0" w:color="000000" w:themeColor="text1"/>
            </w:tcBorders>
            <w:vAlign w:val="center"/>
            <w:hideMark/>
          </w:tcPr>
          <w:p w:rsidR="001B7B5F" w:rsidRPr="003E2C3C" w:rsidRDefault="001B7B5F" w:rsidP="001B7B5F">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7B5F" w:rsidRPr="003E2C3C" w:rsidRDefault="001B7B5F" w:rsidP="001B7B5F">
            <w:pPr>
              <w:pStyle w:val="aa"/>
              <w:spacing w:after="0" w:line="240" w:lineRule="auto"/>
              <w:jc w:val="center"/>
              <w:rPr>
                <w:rFonts w:ascii="PT Astra Serif" w:hAnsi="PT Astra Serif"/>
                <w:sz w:val="20"/>
                <w:szCs w:val="20"/>
              </w:rPr>
            </w:pPr>
            <w:r w:rsidRPr="003E2C3C">
              <w:rPr>
                <w:rFonts w:ascii="PT Astra Serif" w:hAnsi="PT Astra Serif"/>
                <w:sz w:val="20"/>
                <w:szCs w:val="20"/>
              </w:rPr>
              <w:t>Местный бюджет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B7B5F">
            <w:pPr>
              <w:pStyle w:val="aa"/>
              <w:spacing w:after="0" w:line="240" w:lineRule="auto"/>
              <w:jc w:val="center"/>
              <w:rPr>
                <w:rFonts w:ascii="PT Astra Serif" w:hAnsi="PT Astra Serif"/>
                <w:sz w:val="20"/>
                <w:szCs w:val="20"/>
              </w:rPr>
            </w:pPr>
            <w:r>
              <w:rPr>
                <w:rFonts w:ascii="PT Astra Serif" w:hAnsi="PT Astra Serif"/>
                <w:sz w:val="20"/>
                <w:szCs w:val="20"/>
              </w:rPr>
              <w:t>173123,25881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74599,60934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48916,3</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49607,34947</w:t>
            </w:r>
          </w:p>
        </w:tc>
      </w:tr>
      <w:tr w:rsidR="001B7B5F" w:rsidRPr="003E2C3C" w:rsidTr="00901F1B">
        <w:tc>
          <w:tcPr>
            <w:tcW w:w="8761" w:type="dxa"/>
            <w:gridSpan w:val="3"/>
            <w:vMerge/>
            <w:tcBorders>
              <w:left w:val="single" w:sz="4" w:space="0" w:color="000000" w:themeColor="text1"/>
              <w:bottom w:val="single" w:sz="4" w:space="0" w:color="000000" w:themeColor="text1"/>
              <w:right w:val="single" w:sz="4" w:space="0" w:color="000000" w:themeColor="text1"/>
            </w:tcBorders>
            <w:vAlign w:val="center"/>
          </w:tcPr>
          <w:p w:rsidR="001B7B5F" w:rsidRPr="003E2C3C" w:rsidRDefault="001B7B5F" w:rsidP="001B7B5F">
            <w:pPr>
              <w:rPr>
                <w:rFonts w:ascii="PT Astra Serif" w:hAnsi="PT Astra Serif"/>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1B7B5F" w:rsidP="001B7B5F">
            <w:pPr>
              <w:pStyle w:val="aa"/>
              <w:spacing w:after="0" w:line="240" w:lineRule="auto"/>
              <w:jc w:val="center"/>
              <w:rPr>
                <w:rFonts w:ascii="PT Astra Serif" w:hAnsi="PT Astra Serif"/>
                <w:sz w:val="20"/>
                <w:szCs w:val="20"/>
              </w:rPr>
            </w:pPr>
            <w:r>
              <w:rPr>
                <w:rFonts w:ascii="PT Astra Serif" w:hAnsi="PT Astra Serif"/>
                <w:sz w:val="20"/>
                <w:szCs w:val="20"/>
              </w:rPr>
              <w:t>И</w:t>
            </w:r>
            <w:r w:rsidRPr="003E2C3C">
              <w:rPr>
                <w:rFonts w:ascii="PT Astra Serif" w:hAnsi="PT Astra Serif"/>
                <w:sz w:val="20"/>
                <w:szCs w:val="20"/>
              </w:rPr>
              <w:t>нициативные</w:t>
            </w:r>
            <w:r>
              <w:rPr>
                <w:rFonts w:ascii="PT Astra Serif" w:hAnsi="PT Astra Serif"/>
                <w:sz w:val="20"/>
                <w:szCs w:val="20"/>
              </w:rPr>
              <w:t xml:space="preserve"> </w:t>
            </w:r>
            <w:r w:rsidRPr="003E2C3C">
              <w:rPr>
                <w:rFonts w:ascii="PT Astra Serif" w:hAnsi="PT Astra Serif"/>
                <w:sz w:val="20"/>
                <w:szCs w:val="20"/>
              </w:rPr>
              <w:t>платежи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B7B5F">
            <w:pPr>
              <w:pStyle w:val="aa"/>
              <w:spacing w:after="0" w:line="240" w:lineRule="auto"/>
              <w:jc w:val="center"/>
              <w:rPr>
                <w:rFonts w:ascii="PT Astra Serif" w:hAnsi="PT Astra Serif"/>
                <w:sz w:val="20"/>
                <w:szCs w:val="20"/>
              </w:rPr>
            </w:pPr>
            <w:r>
              <w:rPr>
                <w:rFonts w:ascii="PT Astra Serif" w:hAnsi="PT Astra Serif"/>
                <w:sz w:val="20"/>
                <w:szCs w:val="20"/>
              </w:rPr>
              <w:t>255,47901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C77031" w:rsidP="0017782E">
            <w:pPr>
              <w:pStyle w:val="aa"/>
              <w:spacing w:after="0" w:line="240" w:lineRule="auto"/>
              <w:ind w:left="-57" w:right="-57"/>
              <w:jc w:val="center"/>
              <w:rPr>
                <w:rFonts w:ascii="PT Astra Serif" w:hAnsi="PT Astra Serif"/>
                <w:sz w:val="20"/>
                <w:szCs w:val="20"/>
              </w:rPr>
            </w:pPr>
            <w:r>
              <w:rPr>
                <w:rFonts w:ascii="PT Astra Serif" w:hAnsi="PT Astra Serif"/>
                <w:sz w:val="20"/>
                <w:szCs w:val="20"/>
              </w:rPr>
              <w:t>255,047901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1B7B5F" w:rsidP="0017782E">
            <w:pPr>
              <w:pStyle w:val="aa"/>
              <w:spacing w:after="0" w:line="240" w:lineRule="auto"/>
              <w:ind w:left="-57" w:right="-57"/>
              <w:jc w:val="center"/>
              <w:rPr>
                <w:rFonts w:ascii="PT Astra Serif" w:hAnsi="PT Astra Serif"/>
                <w:sz w:val="20"/>
                <w:szCs w:val="20"/>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7B5F" w:rsidRPr="003E2C3C" w:rsidRDefault="001B7B5F" w:rsidP="0017782E">
            <w:pPr>
              <w:pStyle w:val="aa"/>
              <w:spacing w:after="0" w:line="240" w:lineRule="auto"/>
              <w:ind w:left="-57" w:right="-57"/>
              <w:jc w:val="center"/>
              <w:rPr>
                <w:rFonts w:ascii="PT Astra Serif" w:hAnsi="PT Astra Serif"/>
                <w:sz w:val="20"/>
                <w:szCs w:val="20"/>
              </w:rPr>
            </w:pPr>
          </w:p>
        </w:tc>
      </w:tr>
    </w:tbl>
    <w:bookmarkEnd w:id="1"/>
    <w:bookmarkEnd w:id="5"/>
    <w:p w:rsidR="004D2D6E" w:rsidRDefault="0017782E" w:rsidP="0017782E">
      <w:pPr>
        <w:tabs>
          <w:tab w:val="left" w:pos="4785"/>
        </w:tabs>
        <w:jc w:val="center"/>
        <w:rPr>
          <w:rFonts w:ascii="PT Astra Serif" w:hAnsi="PT Astra Serif" w:cs="Calibri"/>
          <w:b/>
          <w:bCs/>
          <w:color w:val="000000"/>
        </w:rPr>
      </w:pPr>
      <w:r>
        <w:rPr>
          <w:rFonts w:ascii="PT Astra Serif" w:hAnsi="PT Astra Serif" w:cs="Calibri"/>
          <w:bCs/>
          <w:color w:val="000000"/>
        </w:rPr>
        <w:t>________</w:t>
      </w:r>
      <w:r w:rsidR="00CF6900">
        <w:rPr>
          <w:rFonts w:ascii="PT Astra Serif" w:hAnsi="PT Astra Serif" w:cs="Calibri"/>
          <w:bCs/>
          <w:color w:val="000000"/>
        </w:rPr>
        <w:t>__</w:t>
      </w:r>
      <w:r w:rsidR="004D2D6E" w:rsidRPr="00A4462F">
        <w:rPr>
          <w:rFonts w:ascii="PT Astra Serif" w:hAnsi="PT Astra Serif" w:cs="Calibri"/>
          <w:bCs/>
          <w:color w:val="000000"/>
        </w:rPr>
        <w:t>_____</w:t>
      </w:r>
      <w:r w:rsidR="004D2D6E" w:rsidRPr="00A4462F">
        <w:rPr>
          <w:rFonts w:ascii="PT Astra Serif" w:hAnsi="PT Astra Serif" w:cs="Calibri"/>
          <w:bCs/>
          <w:color w:val="000000"/>
          <w:sz w:val="28"/>
        </w:rPr>
        <w:t>»</w:t>
      </w:r>
      <w:r w:rsidR="004D2D6E" w:rsidRPr="00A4462F">
        <w:rPr>
          <w:rFonts w:ascii="PT Astra Serif" w:hAnsi="PT Astra Serif" w:cs="Calibri"/>
          <w:bCs/>
          <w:color w:val="000000"/>
        </w:rPr>
        <w:t>.</w:t>
      </w:r>
    </w:p>
    <w:p w:rsidR="004D2D6E" w:rsidRPr="004D2D6E" w:rsidRDefault="004D2D6E" w:rsidP="004D2D6E">
      <w:pPr>
        <w:tabs>
          <w:tab w:val="left" w:pos="4785"/>
        </w:tabs>
        <w:rPr>
          <w:rFonts w:ascii="PT Astra Serif" w:hAnsi="PT Astra Serif"/>
          <w:sz w:val="28"/>
          <w:szCs w:val="28"/>
        </w:rPr>
        <w:sectPr w:rsidR="004D2D6E" w:rsidRPr="004D2D6E" w:rsidSect="00901F1B">
          <w:pgSz w:w="16838" w:h="11906" w:orient="landscape"/>
          <w:pgMar w:top="1440" w:right="1440" w:bottom="709" w:left="1800" w:header="709" w:footer="312" w:gutter="0"/>
          <w:cols w:space="720"/>
          <w:docGrid w:linePitch="272"/>
        </w:sectPr>
      </w:pPr>
      <w:r>
        <w:rPr>
          <w:rFonts w:ascii="PT Astra Serif" w:hAnsi="PT Astra Serif"/>
          <w:sz w:val="28"/>
          <w:szCs w:val="28"/>
        </w:rPr>
        <w:tab/>
      </w:r>
    </w:p>
    <w:p w:rsidR="0017782E" w:rsidRPr="0017782E" w:rsidRDefault="0017782E" w:rsidP="0017782E">
      <w:pPr>
        <w:ind w:firstLine="709"/>
        <w:jc w:val="both"/>
        <w:rPr>
          <w:rFonts w:ascii="PT Astra Serif" w:hAnsi="PT Astra Serif"/>
          <w:sz w:val="28"/>
          <w:szCs w:val="28"/>
        </w:rPr>
      </w:pPr>
      <w:r>
        <w:rPr>
          <w:rFonts w:ascii="PT Astra Serif" w:hAnsi="PT Astra Serif"/>
          <w:sz w:val="28"/>
          <w:szCs w:val="28"/>
        </w:rPr>
        <w:lastRenderedPageBreak/>
        <w:t>2. Признать утратившим силу постановление Администрации муниципального образования «Радищевский район» Ульяновской области от 24.09.2024 № 865 «</w:t>
      </w:r>
      <w:r w:rsidRPr="0017782E">
        <w:rPr>
          <w:rFonts w:ascii="PT Astra Serif" w:hAnsi="PT Astra Serif"/>
          <w:sz w:val="28"/>
          <w:szCs w:val="28"/>
        </w:rPr>
        <w:t>О внесении изменений в муниципальную программу «Развитие и модернизация образования в муниципальном образовании «Радищевский район» Ульяновской области на 2024-2026 годы».</w:t>
      </w:r>
    </w:p>
    <w:p w:rsidR="0070374A" w:rsidRDefault="0017782E" w:rsidP="0017782E">
      <w:pPr>
        <w:tabs>
          <w:tab w:val="left" w:pos="9498"/>
        </w:tabs>
        <w:ind w:right="282" w:firstLine="709"/>
        <w:jc w:val="both"/>
        <w:rPr>
          <w:rFonts w:ascii="PT Astra Serif" w:hAnsi="PT Astra Serif"/>
          <w:sz w:val="28"/>
          <w:szCs w:val="28"/>
        </w:rPr>
      </w:pPr>
      <w:r>
        <w:rPr>
          <w:rFonts w:ascii="PT Astra Serif" w:hAnsi="PT Astra Serif"/>
          <w:sz w:val="28"/>
          <w:szCs w:val="28"/>
        </w:rPr>
        <w:t>3</w:t>
      </w:r>
      <w:r w:rsidR="0070374A">
        <w:rPr>
          <w:rFonts w:ascii="PT Astra Serif" w:hAnsi="PT Astra Serif"/>
          <w:sz w:val="28"/>
          <w:szCs w:val="28"/>
        </w:rPr>
        <w:t>.</w:t>
      </w:r>
      <w:r w:rsidR="00D0049D">
        <w:rPr>
          <w:rFonts w:ascii="PT Astra Serif" w:hAnsi="PT Astra Serif"/>
          <w:sz w:val="28"/>
          <w:szCs w:val="28"/>
        </w:rPr>
        <w:t xml:space="preserve"> </w:t>
      </w:r>
      <w:r w:rsidR="0070374A">
        <w:rPr>
          <w:rFonts w:ascii="PT Astra Serif" w:hAnsi="PT Astra Serif"/>
          <w:sz w:val="28"/>
          <w:szCs w:val="28"/>
        </w:rPr>
        <w:t>Настоящее постановление вступает в силу на следующий день после дня его официального опубликования.</w:t>
      </w:r>
    </w:p>
    <w:bookmarkEnd w:id="0"/>
    <w:p w:rsidR="0070374A" w:rsidRPr="00BE1A36" w:rsidRDefault="0070374A" w:rsidP="00D0049D">
      <w:pPr>
        <w:ind w:right="282"/>
        <w:jc w:val="both"/>
        <w:rPr>
          <w:rFonts w:ascii="PT Astra Serif" w:hAnsi="PT Astra Serif"/>
          <w:sz w:val="28"/>
          <w:szCs w:val="28"/>
        </w:rPr>
      </w:pPr>
    </w:p>
    <w:p w:rsidR="00D0049D" w:rsidRPr="00BE1A36" w:rsidRDefault="00D0049D" w:rsidP="00D0049D">
      <w:pPr>
        <w:ind w:right="282"/>
        <w:jc w:val="both"/>
        <w:rPr>
          <w:rFonts w:ascii="PT Astra Serif" w:hAnsi="PT Astra Serif"/>
          <w:sz w:val="28"/>
          <w:szCs w:val="28"/>
        </w:rPr>
      </w:pPr>
    </w:p>
    <w:p w:rsidR="0072655F" w:rsidRPr="00BE1A36" w:rsidRDefault="0072655F" w:rsidP="0017782E">
      <w:pPr>
        <w:rPr>
          <w:rFonts w:ascii="PT Astra Serif" w:hAnsi="PT Astra Serif"/>
          <w:sz w:val="28"/>
          <w:szCs w:val="28"/>
        </w:rPr>
      </w:pPr>
      <w:r w:rsidRPr="00BE1A36">
        <w:rPr>
          <w:rFonts w:ascii="PT Astra Serif" w:hAnsi="PT Astra Serif"/>
          <w:sz w:val="28"/>
          <w:szCs w:val="28"/>
        </w:rPr>
        <w:t xml:space="preserve">Глава Администрации                                                                  </w:t>
      </w:r>
      <w:r w:rsidR="0017782E">
        <w:rPr>
          <w:rFonts w:ascii="PT Astra Serif" w:hAnsi="PT Astra Serif"/>
          <w:sz w:val="28"/>
          <w:szCs w:val="28"/>
        </w:rPr>
        <w:t xml:space="preserve">    </w:t>
      </w:r>
      <w:r w:rsidRPr="00BE1A36">
        <w:rPr>
          <w:rFonts w:ascii="PT Astra Serif" w:hAnsi="PT Astra Serif"/>
          <w:sz w:val="28"/>
          <w:szCs w:val="28"/>
        </w:rPr>
        <w:t xml:space="preserve">    </w:t>
      </w:r>
      <w:proofErr w:type="spellStart"/>
      <w:r w:rsidRPr="00BE1A36">
        <w:rPr>
          <w:rFonts w:ascii="PT Astra Serif" w:hAnsi="PT Astra Serif"/>
          <w:sz w:val="28"/>
          <w:szCs w:val="28"/>
        </w:rPr>
        <w:t>А.В.Белотелов</w:t>
      </w:r>
      <w:proofErr w:type="spellEnd"/>
    </w:p>
    <w:sectPr w:rsidR="0072655F" w:rsidRPr="00BE1A36" w:rsidSect="0017782E">
      <w:pgSz w:w="11906" w:h="16838"/>
      <w:pgMar w:top="1134" w:right="566" w:bottom="993" w:left="1701" w:header="709" w:footer="3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B84" w:rsidRDefault="00566B84">
      <w:r>
        <w:separator/>
      </w:r>
    </w:p>
  </w:endnote>
  <w:endnote w:type="continuationSeparator" w:id="0">
    <w:p w:rsidR="00566B84" w:rsidRDefault="0056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altName w:val="Cambria"/>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B84" w:rsidRDefault="00566B84">
      <w:r>
        <w:separator/>
      </w:r>
    </w:p>
  </w:footnote>
  <w:footnote w:type="continuationSeparator" w:id="0">
    <w:p w:rsidR="00566B84" w:rsidRDefault="00566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BC0B82"/>
    <w:multiLevelType w:val="hybridMultilevel"/>
    <w:tmpl w:val="F7DAFF80"/>
    <w:lvl w:ilvl="0" w:tplc="77D6D3C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87717D"/>
    <w:multiLevelType w:val="hybridMultilevel"/>
    <w:tmpl w:val="F75AF4E8"/>
    <w:lvl w:ilvl="0" w:tplc="98E873CC">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16">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81"/>
    <w:rsid w:val="00000CE1"/>
    <w:rsid w:val="00003505"/>
    <w:rsid w:val="000044A8"/>
    <w:rsid w:val="00006128"/>
    <w:rsid w:val="000072CA"/>
    <w:rsid w:val="000101B7"/>
    <w:rsid w:val="00010583"/>
    <w:rsid w:val="00010C79"/>
    <w:rsid w:val="0001125C"/>
    <w:rsid w:val="00012EEE"/>
    <w:rsid w:val="00013941"/>
    <w:rsid w:val="0001721E"/>
    <w:rsid w:val="00023906"/>
    <w:rsid w:val="00030B3E"/>
    <w:rsid w:val="0003245C"/>
    <w:rsid w:val="00042DE3"/>
    <w:rsid w:val="00044D6B"/>
    <w:rsid w:val="0004614C"/>
    <w:rsid w:val="000475EC"/>
    <w:rsid w:val="00050F42"/>
    <w:rsid w:val="00051EEA"/>
    <w:rsid w:val="00052158"/>
    <w:rsid w:val="00055F28"/>
    <w:rsid w:val="00061436"/>
    <w:rsid w:val="000634E3"/>
    <w:rsid w:val="00063C9C"/>
    <w:rsid w:val="00074C67"/>
    <w:rsid w:val="00076118"/>
    <w:rsid w:val="00076FBC"/>
    <w:rsid w:val="000770B8"/>
    <w:rsid w:val="00077C3E"/>
    <w:rsid w:val="00080818"/>
    <w:rsid w:val="00082407"/>
    <w:rsid w:val="000828CF"/>
    <w:rsid w:val="0008472F"/>
    <w:rsid w:val="000861D1"/>
    <w:rsid w:val="00097391"/>
    <w:rsid w:val="000A06AB"/>
    <w:rsid w:val="000A1778"/>
    <w:rsid w:val="000A34F0"/>
    <w:rsid w:val="000A3F0A"/>
    <w:rsid w:val="000A48BB"/>
    <w:rsid w:val="000A5CF5"/>
    <w:rsid w:val="000B0042"/>
    <w:rsid w:val="000B2251"/>
    <w:rsid w:val="000B2DFF"/>
    <w:rsid w:val="000B3092"/>
    <w:rsid w:val="000B4238"/>
    <w:rsid w:val="000B4FF6"/>
    <w:rsid w:val="000C1B59"/>
    <w:rsid w:val="000C3DC1"/>
    <w:rsid w:val="000C55EC"/>
    <w:rsid w:val="000C6C53"/>
    <w:rsid w:val="000D1158"/>
    <w:rsid w:val="000D47A8"/>
    <w:rsid w:val="000D5581"/>
    <w:rsid w:val="000D57A2"/>
    <w:rsid w:val="000E05CD"/>
    <w:rsid w:val="000E2C04"/>
    <w:rsid w:val="000E436F"/>
    <w:rsid w:val="000E59ED"/>
    <w:rsid w:val="000F08CC"/>
    <w:rsid w:val="000F21E9"/>
    <w:rsid w:val="000F2E79"/>
    <w:rsid w:val="00104243"/>
    <w:rsid w:val="0010516E"/>
    <w:rsid w:val="00105ABD"/>
    <w:rsid w:val="001101C2"/>
    <w:rsid w:val="00110B40"/>
    <w:rsid w:val="00112221"/>
    <w:rsid w:val="00116180"/>
    <w:rsid w:val="0011685C"/>
    <w:rsid w:val="00117796"/>
    <w:rsid w:val="00120B9D"/>
    <w:rsid w:val="00121E5A"/>
    <w:rsid w:val="0012251C"/>
    <w:rsid w:val="0012592D"/>
    <w:rsid w:val="00131902"/>
    <w:rsid w:val="00137453"/>
    <w:rsid w:val="0014004C"/>
    <w:rsid w:val="00144C86"/>
    <w:rsid w:val="00145155"/>
    <w:rsid w:val="00145717"/>
    <w:rsid w:val="0014638A"/>
    <w:rsid w:val="001465FA"/>
    <w:rsid w:val="00146D9F"/>
    <w:rsid w:val="00153943"/>
    <w:rsid w:val="001547CF"/>
    <w:rsid w:val="00157AAB"/>
    <w:rsid w:val="00160F3F"/>
    <w:rsid w:val="00160FA6"/>
    <w:rsid w:val="0016130F"/>
    <w:rsid w:val="001616B0"/>
    <w:rsid w:val="00164F37"/>
    <w:rsid w:val="00165F7A"/>
    <w:rsid w:val="001660F4"/>
    <w:rsid w:val="001702AD"/>
    <w:rsid w:val="00171966"/>
    <w:rsid w:val="00171EDA"/>
    <w:rsid w:val="0017528F"/>
    <w:rsid w:val="0017782E"/>
    <w:rsid w:val="00177A08"/>
    <w:rsid w:val="0018183A"/>
    <w:rsid w:val="00182F80"/>
    <w:rsid w:val="0018550E"/>
    <w:rsid w:val="00186A9D"/>
    <w:rsid w:val="00186F27"/>
    <w:rsid w:val="00190C36"/>
    <w:rsid w:val="00191F6A"/>
    <w:rsid w:val="00193919"/>
    <w:rsid w:val="0019581A"/>
    <w:rsid w:val="001A01C8"/>
    <w:rsid w:val="001A2DCA"/>
    <w:rsid w:val="001A69B6"/>
    <w:rsid w:val="001A7207"/>
    <w:rsid w:val="001A784B"/>
    <w:rsid w:val="001A79CA"/>
    <w:rsid w:val="001B01D7"/>
    <w:rsid w:val="001B2A6B"/>
    <w:rsid w:val="001B3320"/>
    <w:rsid w:val="001B5D5A"/>
    <w:rsid w:val="001B7B5F"/>
    <w:rsid w:val="001C4AA2"/>
    <w:rsid w:val="001C524F"/>
    <w:rsid w:val="001D1A66"/>
    <w:rsid w:val="001D78E1"/>
    <w:rsid w:val="001E23BD"/>
    <w:rsid w:val="001E2D4B"/>
    <w:rsid w:val="001E3E1D"/>
    <w:rsid w:val="001F5113"/>
    <w:rsid w:val="00203B1C"/>
    <w:rsid w:val="00206CB3"/>
    <w:rsid w:val="00210A30"/>
    <w:rsid w:val="00212EA1"/>
    <w:rsid w:val="002131C4"/>
    <w:rsid w:val="00213AB7"/>
    <w:rsid w:val="002161D9"/>
    <w:rsid w:val="002164F8"/>
    <w:rsid w:val="00216BA6"/>
    <w:rsid w:val="002209D3"/>
    <w:rsid w:val="0022675B"/>
    <w:rsid w:val="00226FE5"/>
    <w:rsid w:val="002275D1"/>
    <w:rsid w:val="00230C92"/>
    <w:rsid w:val="0023169D"/>
    <w:rsid w:val="00234ABE"/>
    <w:rsid w:val="00242D1C"/>
    <w:rsid w:val="00242F2D"/>
    <w:rsid w:val="00246339"/>
    <w:rsid w:val="00247D47"/>
    <w:rsid w:val="002534F6"/>
    <w:rsid w:val="00253D63"/>
    <w:rsid w:val="00253F47"/>
    <w:rsid w:val="002602F2"/>
    <w:rsid w:val="00260BE8"/>
    <w:rsid w:val="00262493"/>
    <w:rsid w:val="002634A1"/>
    <w:rsid w:val="0026403F"/>
    <w:rsid w:val="00264944"/>
    <w:rsid w:val="002678E9"/>
    <w:rsid w:val="002718F8"/>
    <w:rsid w:val="00276B61"/>
    <w:rsid w:val="00277CAC"/>
    <w:rsid w:val="0028780C"/>
    <w:rsid w:val="00287B85"/>
    <w:rsid w:val="00290FF8"/>
    <w:rsid w:val="002911E5"/>
    <w:rsid w:val="00292530"/>
    <w:rsid w:val="0029505B"/>
    <w:rsid w:val="002A0375"/>
    <w:rsid w:val="002A0AE8"/>
    <w:rsid w:val="002A187D"/>
    <w:rsid w:val="002A435A"/>
    <w:rsid w:val="002A5255"/>
    <w:rsid w:val="002A645F"/>
    <w:rsid w:val="002B2AEB"/>
    <w:rsid w:val="002B3236"/>
    <w:rsid w:val="002B6DA7"/>
    <w:rsid w:val="002C30AE"/>
    <w:rsid w:val="002C4A2B"/>
    <w:rsid w:val="002C69A0"/>
    <w:rsid w:val="002C779B"/>
    <w:rsid w:val="002D3664"/>
    <w:rsid w:val="002D3E1C"/>
    <w:rsid w:val="002D4015"/>
    <w:rsid w:val="002D40FA"/>
    <w:rsid w:val="002D4370"/>
    <w:rsid w:val="002D6977"/>
    <w:rsid w:val="002D6D9A"/>
    <w:rsid w:val="002E0408"/>
    <w:rsid w:val="002E1B3A"/>
    <w:rsid w:val="002E1DF6"/>
    <w:rsid w:val="002E26D3"/>
    <w:rsid w:val="002E3265"/>
    <w:rsid w:val="002E5111"/>
    <w:rsid w:val="002F1B8D"/>
    <w:rsid w:val="002F2953"/>
    <w:rsid w:val="002F5650"/>
    <w:rsid w:val="002F5717"/>
    <w:rsid w:val="002F7CE5"/>
    <w:rsid w:val="003001F0"/>
    <w:rsid w:val="00300E2C"/>
    <w:rsid w:val="00301F4C"/>
    <w:rsid w:val="003048AE"/>
    <w:rsid w:val="00304B3D"/>
    <w:rsid w:val="0030634A"/>
    <w:rsid w:val="00310038"/>
    <w:rsid w:val="00310639"/>
    <w:rsid w:val="0031072A"/>
    <w:rsid w:val="00311577"/>
    <w:rsid w:val="00314952"/>
    <w:rsid w:val="00315A0F"/>
    <w:rsid w:val="00321B08"/>
    <w:rsid w:val="00323783"/>
    <w:rsid w:val="00323A63"/>
    <w:rsid w:val="0033066F"/>
    <w:rsid w:val="00330B1A"/>
    <w:rsid w:val="00332D23"/>
    <w:rsid w:val="0033791E"/>
    <w:rsid w:val="00340B14"/>
    <w:rsid w:val="00347652"/>
    <w:rsid w:val="00351283"/>
    <w:rsid w:val="00352581"/>
    <w:rsid w:val="003642C4"/>
    <w:rsid w:val="00366948"/>
    <w:rsid w:val="0036732A"/>
    <w:rsid w:val="003731E5"/>
    <w:rsid w:val="00373D20"/>
    <w:rsid w:val="00376288"/>
    <w:rsid w:val="00380457"/>
    <w:rsid w:val="00386B04"/>
    <w:rsid w:val="00387FCA"/>
    <w:rsid w:val="0039209D"/>
    <w:rsid w:val="0039230E"/>
    <w:rsid w:val="00394D1E"/>
    <w:rsid w:val="0039551E"/>
    <w:rsid w:val="00396D12"/>
    <w:rsid w:val="003A045C"/>
    <w:rsid w:val="003A09D9"/>
    <w:rsid w:val="003A0E76"/>
    <w:rsid w:val="003A287B"/>
    <w:rsid w:val="003A5C50"/>
    <w:rsid w:val="003A66EB"/>
    <w:rsid w:val="003B1DBC"/>
    <w:rsid w:val="003B558F"/>
    <w:rsid w:val="003C4AEA"/>
    <w:rsid w:val="003C4D4B"/>
    <w:rsid w:val="003C5114"/>
    <w:rsid w:val="003C6870"/>
    <w:rsid w:val="003D0C0B"/>
    <w:rsid w:val="003D2E18"/>
    <w:rsid w:val="003D3122"/>
    <w:rsid w:val="003D4986"/>
    <w:rsid w:val="003D511D"/>
    <w:rsid w:val="003D75E6"/>
    <w:rsid w:val="003E0616"/>
    <w:rsid w:val="003E1913"/>
    <w:rsid w:val="003E2C3C"/>
    <w:rsid w:val="003E5251"/>
    <w:rsid w:val="003F19CF"/>
    <w:rsid w:val="003F1FBB"/>
    <w:rsid w:val="003F3CBF"/>
    <w:rsid w:val="003F4223"/>
    <w:rsid w:val="003F4FDE"/>
    <w:rsid w:val="0040014E"/>
    <w:rsid w:val="00402579"/>
    <w:rsid w:val="00403543"/>
    <w:rsid w:val="00406CC6"/>
    <w:rsid w:val="00407A34"/>
    <w:rsid w:val="00407BE7"/>
    <w:rsid w:val="004111A9"/>
    <w:rsid w:val="00412033"/>
    <w:rsid w:val="004142AE"/>
    <w:rsid w:val="004159FC"/>
    <w:rsid w:val="00420838"/>
    <w:rsid w:val="00421A87"/>
    <w:rsid w:val="00421D8C"/>
    <w:rsid w:val="00423FBE"/>
    <w:rsid w:val="004243DA"/>
    <w:rsid w:val="00424EBF"/>
    <w:rsid w:val="0042545B"/>
    <w:rsid w:val="00425C18"/>
    <w:rsid w:val="00426CBD"/>
    <w:rsid w:val="00427B6C"/>
    <w:rsid w:val="00433C42"/>
    <w:rsid w:val="004359C7"/>
    <w:rsid w:val="00435F6C"/>
    <w:rsid w:val="00437E50"/>
    <w:rsid w:val="0044139F"/>
    <w:rsid w:val="00441D3E"/>
    <w:rsid w:val="00442BCB"/>
    <w:rsid w:val="004443EF"/>
    <w:rsid w:val="00444C8B"/>
    <w:rsid w:val="00445F42"/>
    <w:rsid w:val="004469C8"/>
    <w:rsid w:val="0045083A"/>
    <w:rsid w:val="004512D2"/>
    <w:rsid w:val="00454647"/>
    <w:rsid w:val="004576EC"/>
    <w:rsid w:val="004608E4"/>
    <w:rsid w:val="00465C2E"/>
    <w:rsid w:val="00466E17"/>
    <w:rsid w:val="00470BB5"/>
    <w:rsid w:val="00472C53"/>
    <w:rsid w:val="00473BC4"/>
    <w:rsid w:val="00477802"/>
    <w:rsid w:val="00483CE7"/>
    <w:rsid w:val="00484DA8"/>
    <w:rsid w:val="00487E17"/>
    <w:rsid w:val="00491AF6"/>
    <w:rsid w:val="00493EEC"/>
    <w:rsid w:val="00496D97"/>
    <w:rsid w:val="00496F7C"/>
    <w:rsid w:val="004A5FDE"/>
    <w:rsid w:val="004A7419"/>
    <w:rsid w:val="004B19EF"/>
    <w:rsid w:val="004B63F8"/>
    <w:rsid w:val="004C66EC"/>
    <w:rsid w:val="004D0630"/>
    <w:rsid w:val="004D2D6E"/>
    <w:rsid w:val="004D43A3"/>
    <w:rsid w:val="004D4763"/>
    <w:rsid w:val="004D6674"/>
    <w:rsid w:val="004E69EE"/>
    <w:rsid w:val="004E74E0"/>
    <w:rsid w:val="004E7752"/>
    <w:rsid w:val="004E7EBE"/>
    <w:rsid w:val="004F15E9"/>
    <w:rsid w:val="004F2B33"/>
    <w:rsid w:val="004F2F7E"/>
    <w:rsid w:val="004F4FCB"/>
    <w:rsid w:val="004F6944"/>
    <w:rsid w:val="005012E4"/>
    <w:rsid w:val="00513D54"/>
    <w:rsid w:val="005162F2"/>
    <w:rsid w:val="00521511"/>
    <w:rsid w:val="00521A15"/>
    <w:rsid w:val="0052363F"/>
    <w:rsid w:val="00525A7F"/>
    <w:rsid w:val="00527F56"/>
    <w:rsid w:val="00534D84"/>
    <w:rsid w:val="005359D6"/>
    <w:rsid w:val="00541113"/>
    <w:rsid w:val="00546C44"/>
    <w:rsid w:val="005473C2"/>
    <w:rsid w:val="00550679"/>
    <w:rsid w:val="00551A22"/>
    <w:rsid w:val="00557277"/>
    <w:rsid w:val="00557362"/>
    <w:rsid w:val="00566B84"/>
    <w:rsid w:val="00566F07"/>
    <w:rsid w:val="0057206D"/>
    <w:rsid w:val="005772ED"/>
    <w:rsid w:val="005775C5"/>
    <w:rsid w:val="00580C5F"/>
    <w:rsid w:val="00585DC6"/>
    <w:rsid w:val="00586BE3"/>
    <w:rsid w:val="0058735E"/>
    <w:rsid w:val="00592255"/>
    <w:rsid w:val="0059400B"/>
    <w:rsid w:val="005955C5"/>
    <w:rsid w:val="005A0535"/>
    <w:rsid w:val="005A5BC7"/>
    <w:rsid w:val="005B2C5F"/>
    <w:rsid w:val="005B57F3"/>
    <w:rsid w:val="005B7B57"/>
    <w:rsid w:val="005C131F"/>
    <w:rsid w:val="005C2BB8"/>
    <w:rsid w:val="005C36AF"/>
    <w:rsid w:val="005C61B4"/>
    <w:rsid w:val="005D0F4F"/>
    <w:rsid w:val="005E1F37"/>
    <w:rsid w:val="005E4A61"/>
    <w:rsid w:val="005E65F9"/>
    <w:rsid w:val="005E77F9"/>
    <w:rsid w:val="005F2E6A"/>
    <w:rsid w:val="005F311C"/>
    <w:rsid w:val="005F4B0C"/>
    <w:rsid w:val="005F5FEB"/>
    <w:rsid w:val="006000D8"/>
    <w:rsid w:val="006006B8"/>
    <w:rsid w:val="006111BE"/>
    <w:rsid w:val="0061426A"/>
    <w:rsid w:val="0061616A"/>
    <w:rsid w:val="00616DA6"/>
    <w:rsid w:val="00617FB7"/>
    <w:rsid w:val="0062014E"/>
    <w:rsid w:val="00624405"/>
    <w:rsid w:val="006249FF"/>
    <w:rsid w:val="00630739"/>
    <w:rsid w:val="00631966"/>
    <w:rsid w:val="00632822"/>
    <w:rsid w:val="00636EF0"/>
    <w:rsid w:val="00637616"/>
    <w:rsid w:val="00640DD5"/>
    <w:rsid w:val="006415E3"/>
    <w:rsid w:val="00641692"/>
    <w:rsid w:val="00641BA2"/>
    <w:rsid w:val="006426C6"/>
    <w:rsid w:val="0064416C"/>
    <w:rsid w:val="00645FBB"/>
    <w:rsid w:val="00646706"/>
    <w:rsid w:val="00651BB2"/>
    <w:rsid w:val="0065370C"/>
    <w:rsid w:val="00656C24"/>
    <w:rsid w:val="00657050"/>
    <w:rsid w:val="00663073"/>
    <w:rsid w:val="006630D6"/>
    <w:rsid w:val="00664C10"/>
    <w:rsid w:val="0066551D"/>
    <w:rsid w:val="006656D3"/>
    <w:rsid w:val="00670DEB"/>
    <w:rsid w:val="00672FBF"/>
    <w:rsid w:val="0067385F"/>
    <w:rsid w:val="00674972"/>
    <w:rsid w:val="00684714"/>
    <w:rsid w:val="00686E2C"/>
    <w:rsid w:val="0069137D"/>
    <w:rsid w:val="00692B15"/>
    <w:rsid w:val="0069405E"/>
    <w:rsid w:val="006942CA"/>
    <w:rsid w:val="006942E3"/>
    <w:rsid w:val="006A1810"/>
    <w:rsid w:val="006A1F02"/>
    <w:rsid w:val="006A1F4D"/>
    <w:rsid w:val="006A4340"/>
    <w:rsid w:val="006A630B"/>
    <w:rsid w:val="006A63A5"/>
    <w:rsid w:val="006A6D2D"/>
    <w:rsid w:val="006B389D"/>
    <w:rsid w:val="006B4346"/>
    <w:rsid w:val="006C18E8"/>
    <w:rsid w:val="006C2C78"/>
    <w:rsid w:val="006C2D88"/>
    <w:rsid w:val="006C30F7"/>
    <w:rsid w:val="006C35B9"/>
    <w:rsid w:val="006C549A"/>
    <w:rsid w:val="006C580E"/>
    <w:rsid w:val="006C74D2"/>
    <w:rsid w:val="006D070A"/>
    <w:rsid w:val="006D0A19"/>
    <w:rsid w:val="006D18AB"/>
    <w:rsid w:val="006D31A7"/>
    <w:rsid w:val="006D6CBE"/>
    <w:rsid w:val="006D6E48"/>
    <w:rsid w:val="006E1D2F"/>
    <w:rsid w:val="006E43EF"/>
    <w:rsid w:val="006E6B5E"/>
    <w:rsid w:val="006F037D"/>
    <w:rsid w:val="006F238A"/>
    <w:rsid w:val="006F2FED"/>
    <w:rsid w:val="006F6CBD"/>
    <w:rsid w:val="00701D91"/>
    <w:rsid w:val="00702C48"/>
    <w:rsid w:val="0070374A"/>
    <w:rsid w:val="00711808"/>
    <w:rsid w:val="00711CEF"/>
    <w:rsid w:val="0071375A"/>
    <w:rsid w:val="0071385C"/>
    <w:rsid w:val="007148BC"/>
    <w:rsid w:val="007209F6"/>
    <w:rsid w:val="00724DBE"/>
    <w:rsid w:val="00726347"/>
    <w:rsid w:val="0072655F"/>
    <w:rsid w:val="00730CA6"/>
    <w:rsid w:val="007331CF"/>
    <w:rsid w:val="007400DA"/>
    <w:rsid w:val="0074317F"/>
    <w:rsid w:val="007468E4"/>
    <w:rsid w:val="00755F1A"/>
    <w:rsid w:val="007560AF"/>
    <w:rsid w:val="00756BC4"/>
    <w:rsid w:val="00756E80"/>
    <w:rsid w:val="007614C9"/>
    <w:rsid w:val="00761E10"/>
    <w:rsid w:val="00766848"/>
    <w:rsid w:val="0077158F"/>
    <w:rsid w:val="007720FF"/>
    <w:rsid w:val="007746FF"/>
    <w:rsid w:val="00774DDC"/>
    <w:rsid w:val="007758DD"/>
    <w:rsid w:val="00775B75"/>
    <w:rsid w:val="00780EE6"/>
    <w:rsid w:val="0079069D"/>
    <w:rsid w:val="007928F1"/>
    <w:rsid w:val="00793D48"/>
    <w:rsid w:val="0079464C"/>
    <w:rsid w:val="007A45D1"/>
    <w:rsid w:val="007A5DAA"/>
    <w:rsid w:val="007B192E"/>
    <w:rsid w:val="007B26C6"/>
    <w:rsid w:val="007B3F68"/>
    <w:rsid w:val="007B6D0A"/>
    <w:rsid w:val="007C2782"/>
    <w:rsid w:val="007C2D60"/>
    <w:rsid w:val="007C39FE"/>
    <w:rsid w:val="007D0D21"/>
    <w:rsid w:val="007D24D2"/>
    <w:rsid w:val="007D6279"/>
    <w:rsid w:val="007D72EA"/>
    <w:rsid w:val="007D781F"/>
    <w:rsid w:val="007E1C8C"/>
    <w:rsid w:val="007E2424"/>
    <w:rsid w:val="007E675B"/>
    <w:rsid w:val="007F5BE6"/>
    <w:rsid w:val="00806A58"/>
    <w:rsid w:val="00807FEA"/>
    <w:rsid w:val="00810D74"/>
    <w:rsid w:val="00812794"/>
    <w:rsid w:val="00813B87"/>
    <w:rsid w:val="00814577"/>
    <w:rsid w:val="0081467D"/>
    <w:rsid w:val="00815AA8"/>
    <w:rsid w:val="00816081"/>
    <w:rsid w:val="00817133"/>
    <w:rsid w:val="008204C7"/>
    <w:rsid w:val="0082234A"/>
    <w:rsid w:val="0082448F"/>
    <w:rsid w:val="008247BF"/>
    <w:rsid w:val="00827191"/>
    <w:rsid w:val="00830AEC"/>
    <w:rsid w:val="008364FF"/>
    <w:rsid w:val="00837A7F"/>
    <w:rsid w:val="008412A9"/>
    <w:rsid w:val="00841C30"/>
    <w:rsid w:val="00842C95"/>
    <w:rsid w:val="00846C95"/>
    <w:rsid w:val="00847B6C"/>
    <w:rsid w:val="008532B7"/>
    <w:rsid w:val="00860ACC"/>
    <w:rsid w:val="0086118E"/>
    <w:rsid w:val="00862AA7"/>
    <w:rsid w:val="00863D86"/>
    <w:rsid w:val="00864F4D"/>
    <w:rsid w:val="00866EAD"/>
    <w:rsid w:val="0087068C"/>
    <w:rsid w:val="0087084E"/>
    <w:rsid w:val="00872024"/>
    <w:rsid w:val="00872F44"/>
    <w:rsid w:val="00873D1A"/>
    <w:rsid w:val="008802EB"/>
    <w:rsid w:val="00881421"/>
    <w:rsid w:val="00882329"/>
    <w:rsid w:val="00882DF4"/>
    <w:rsid w:val="0088743B"/>
    <w:rsid w:val="00894281"/>
    <w:rsid w:val="008945CF"/>
    <w:rsid w:val="00894677"/>
    <w:rsid w:val="008946A1"/>
    <w:rsid w:val="00895653"/>
    <w:rsid w:val="008A1E94"/>
    <w:rsid w:val="008A5509"/>
    <w:rsid w:val="008B0906"/>
    <w:rsid w:val="008B1317"/>
    <w:rsid w:val="008B2BD3"/>
    <w:rsid w:val="008B44A3"/>
    <w:rsid w:val="008B45A0"/>
    <w:rsid w:val="008B4E94"/>
    <w:rsid w:val="008B6B3C"/>
    <w:rsid w:val="008C16C7"/>
    <w:rsid w:val="008C2FEF"/>
    <w:rsid w:val="008C3804"/>
    <w:rsid w:val="008C5196"/>
    <w:rsid w:val="008D44CD"/>
    <w:rsid w:val="008D4A9F"/>
    <w:rsid w:val="008D5163"/>
    <w:rsid w:val="008D6289"/>
    <w:rsid w:val="008D78FE"/>
    <w:rsid w:val="008D795A"/>
    <w:rsid w:val="008D795C"/>
    <w:rsid w:val="008E2CAD"/>
    <w:rsid w:val="008E555D"/>
    <w:rsid w:val="008F1571"/>
    <w:rsid w:val="008F48FE"/>
    <w:rsid w:val="008F6816"/>
    <w:rsid w:val="00901F1B"/>
    <w:rsid w:val="00902A90"/>
    <w:rsid w:val="0090485F"/>
    <w:rsid w:val="0090781A"/>
    <w:rsid w:val="00907B06"/>
    <w:rsid w:val="009101D5"/>
    <w:rsid w:val="009134A0"/>
    <w:rsid w:val="00915C22"/>
    <w:rsid w:val="009169BE"/>
    <w:rsid w:val="00917593"/>
    <w:rsid w:val="00923CAC"/>
    <w:rsid w:val="00925DCF"/>
    <w:rsid w:val="009265DC"/>
    <w:rsid w:val="00927F30"/>
    <w:rsid w:val="00931907"/>
    <w:rsid w:val="0093243E"/>
    <w:rsid w:val="00933B26"/>
    <w:rsid w:val="0093412C"/>
    <w:rsid w:val="00936987"/>
    <w:rsid w:val="009378C8"/>
    <w:rsid w:val="009410E9"/>
    <w:rsid w:val="00943B52"/>
    <w:rsid w:val="00943FCF"/>
    <w:rsid w:val="00944AE7"/>
    <w:rsid w:val="009454B3"/>
    <w:rsid w:val="009506D3"/>
    <w:rsid w:val="00950EAD"/>
    <w:rsid w:val="00951995"/>
    <w:rsid w:val="009538DA"/>
    <w:rsid w:val="00953BC5"/>
    <w:rsid w:val="00954240"/>
    <w:rsid w:val="00957584"/>
    <w:rsid w:val="00957C88"/>
    <w:rsid w:val="00965038"/>
    <w:rsid w:val="00970463"/>
    <w:rsid w:val="009726AB"/>
    <w:rsid w:val="00972A8A"/>
    <w:rsid w:val="00973569"/>
    <w:rsid w:val="009756E5"/>
    <w:rsid w:val="00975B7D"/>
    <w:rsid w:val="009810FC"/>
    <w:rsid w:val="009925B1"/>
    <w:rsid w:val="00993429"/>
    <w:rsid w:val="00993EEA"/>
    <w:rsid w:val="00994800"/>
    <w:rsid w:val="00996369"/>
    <w:rsid w:val="00996AD5"/>
    <w:rsid w:val="009A04F7"/>
    <w:rsid w:val="009A0CBF"/>
    <w:rsid w:val="009A1216"/>
    <w:rsid w:val="009A1CF1"/>
    <w:rsid w:val="009A683C"/>
    <w:rsid w:val="009B070D"/>
    <w:rsid w:val="009B5F08"/>
    <w:rsid w:val="009C0B3D"/>
    <w:rsid w:val="009C620B"/>
    <w:rsid w:val="009C64BB"/>
    <w:rsid w:val="009D034D"/>
    <w:rsid w:val="009D3FEB"/>
    <w:rsid w:val="009D4631"/>
    <w:rsid w:val="009E1AF9"/>
    <w:rsid w:val="009E37EE"/>
    <w:rsid w:val="009E463D"/>
    <w:rsid w:val="009E6870"/>
    <w:rsid w:val="009E6B5B"/>
    <w:rsid w:val="009E7CF1"/>
    <w:rsid w:val="009F5EDF"/>
    <w:rsid w:val="009F6C8A"/>
    <w:rsid w:val="009F73F0"/>
    <w:rsid w:val="00A012E6"/>
    <w:rsid w:val="00A0207C"/>
    <w:rsid w:val="00A02609"/>
    <w:rsid w:val="00A02B00"/>
    <w:rsid w:val="00A031A8"/>
    <w:rsid w:val="00A06213"/>
    <w:rsid w:val="00A111FA"/>
    <w:rsid w:val="00A134B3"/>
    <w:rsid w:val="00A13899"/>
    <w:rsid w:val="00A142C1"/>
    <w:rsid w:val="00A1480D"/>
    <w:rsid w:val="00A23152"/>
    <w:rsid w:val="00A26ADC"/>
    <w:rsid w:val="00A31FBA"/>
    <w:rsid w:val="00A3529A"/>
    <w:rsid w:val="00A35A3A"/>
    <w:rsid w:val="00A368A8"/>
    <w:rsid w:val="00A4173F"/>
    <w:rsid w:val="00A42D15"/>
    <w:rsid w:val="00A438A0"/>
    <w:rsid w:val="00A4462F"/>
    <w:rsid w:val="00A47A7E"/>
    <w:rsid w:val="00A5090D"/>
    <w:rsid w:val="00A5272E"/>
    <w:rsid w:val="00A566A3"/>
    <w:rsid w:val="00A6258D"/>
    <w:rsid w:val="00A63D3C"/>
    <w:rsid w:val="00A643EB"/>
    <w:rsid w:val="00A64E70"/>
    <w:rsid w:val="00A656E7"/>
    <w:rsid w:val="00A740A2"/>
    <w:rsid w:val="00A80C32"/>
    <w:rsid w:val="00A810E3"/>
    <w:rsid w:val="00A81285"/>
    <w:rsid w:val="00A83D22"/>
    <w:rsid w:val="00A83F77"/>
    <w:rsid w:val="00A87041"/>
    <w:rsid w:val="00A878EF"/>
    <w:rsid w:val="00A901B8"/>
    <w:rsid w:val="00A910F5"/>
    <w:rsid w:val="00A93EE1"/>
    <w:rsid w:val="00AA2BE0"/>
    <w:rsid w:val="00AA6D81"/>
    <w:rsid w:val="00AA772D"/>
    <w:rsid w:val="00AA7ADC"/>
    <w:rsid w:val="00AB08B1"/>
    <w:rsid w:val="00AB1150"/>
    <w:rsid w:val="00AB4EBF"/>
    <w:rsid w:val="00AB6D4F"/>
    <w:rsid w:val="00AC185E"/>
    <w:rsid w:val="00AC3AA9"/>
    <w:rsid w:val="00AC4098"/>
    <w:rsid w:val="00AC63F0"/>
    <w:rsid w:val="00AC7671"/>
    <w:rsid w:val="00AC7E4C"/>
    <w:rsid w:val="00AD2707"/>
    <w:rsid w:val="00AD4C64"/>
    <w:rsid w:val="00AE1B00"/>
    <w:rsid w:val="00AE2309"/>
    <w:rsid w:val="00AE2E50"/>
    <w:rsid w:val="00AE2E5A"/>
    <w:rsid w:val="00AE3D36"/>
    <w:rsid w:val="00AE6330"/>
    <w:rsid w:val="00AF2892"/>
    <w:rsid w:val="00B034C3"/>
    <w:rsid w:val="00B03ABF"/>
    <w:rsid w:val="00B03D40"/>
    <w:rsid w:val="00B04B34"/>
    <w:rsid w:val="00B07DE1"/>
    <w:rsid w:val="00B12EE3"/>
    <w:rsid w:val="00B20A1A"/>
    <w:rsid w:val="00B21276"/>
    <w:rsid w:val="00B215D8"/>
    <w:rsid w:val="00B2537B"/>
    <w:rsid w:val="00B273FD"/>
    <w:rsid w:val="00B3426C"/>
    <w:rsid w:val="00B40570"/>
    <w:rsid w:val="00B4524B"/>
    <w:rsid w:val="00B47209"/>
    <w:rsid w:val="00B51608"/>
    <w:rsid w:val="00B5380A"/>
    <w:rsid w:val="00B554D0"/>
    <w:rsid w:val="00B65561"/>
    <w:rsid w:val="00B65B81"/>
    <w:rsid w:val="00B65D5C"/>
    <w:rsid w:val="00B66E64"/>
    <w:rsid w:val="00B72BD7"/>
    <w:rsid w:val="00B73137"/>
    <w:rsid w:val="00B74553"/>
    <w:rsid w:val="00B812AF"/>
    <w:rsid w:val="00B85F4A"/>
    <w:rsid w:val="00B905CE"/>
    <w:rsid w:val="00B90EED"/>
    <w:rsid w:val="00B91FF5"/>
    <w:rsid w:val="00B932F8"/>
    <w:rsid w:val="00B93B46"/>
    <w:rsid w:val="00B93D73"/>
    <w:rsid w:val="00B9585F"/>
    <w:rsid w:val="00B95E04"/>
    <w:rsid w:val="00BA4C63"/>
    <w:rsid w:val="00BA6BC7"/>
    <w:rsid w:val="00BB0153"/>
    <w:rsid w:val="00BB504F"/>
    <w:rsid w:val="00BB72DE"/>
    <w:rsid w:val="00BC2048"/>
    <w:rsid w:val="00BC228D"/>
    <w:rsid w:val="00BC5BD6"/>
    <w:rsid w:val="00BC6884"/>
    <w:rsid w:val="00BD08CC"/>
    <w:rsid w:val="00BD1636"/>
    <w:rsid w:val="00BD27F7"/>
    <w:rsid w:val="00BD2E4C"/>
    <w:rsid w:val="00BD3DE4"/>
    <w:rsid w:val="00BD436A"/>
    <w:rsid w:val="00BD4811"/>
    <w:rsid w:val="00BE0A6C"/>
    <w:rsid w:val="00BE1A36"/>
    <w:rsid w:val="00BE212B"/>
    <w:rsid w:val="00BE32C7"/>
    <w:rsid w:val="00BE5AD0"/>
    <w:rsid w:val="00BE70F0"/>
    <w:rsid w:val="00BF0142"/>
    <w:rsid w:val="00BF1612"/>
    <w:rsid w:val="00BF4621"/>
    <w:rsid w:val="00BF4895"/>
    <w:rsid w:val="00BF572F"/>
    <w:rsid w:val="00C01E87"/>
    <w:rsid w:val="00C0309A"/>
    <w:rsid w:val="00C04C09"/>
    <w:rsid w:val="00C060A2"/>
    <w:rsid w:val="00C065EE"/>
    <w:rsid w:val="00C10410"/>
    <w:rsid w:val="00C13720"/>
    <w:rsid w:val="00C13B5F"/>
    <w:rsid w:val="00C166E0"/>
    <w:rsid w:val="00C219E0"/>
    <w:rsid w:val="00C21C26"/>
    <w:rsid w:val="00C26D19"/>
    <w:rsid w:val="00C27C67"/>
    <w:rsid w:val="00C3082B"/>
    <w:rsid w:val="00C345F4"/>
    <w:rsid w:val="00C34FBF"/>
    <w:rsid w:val="00C3574A"/>
    <w:rsid w:val="00C358F4"/>
    <w:rsid w:val="00C366EF"/>
    <w:rsid w:val="00C374B2"/>
    <w:rsid w:val="00C40083"/>
    <w:rsid w:val="00C42D02"/>
    <w:rsid w:val="00C43FC6"/>
    <w:rsid w:val="00C45920"/>
    <w:rsid w:val="00C45A25"/>
    <w:rsid w:val="00C46891"/>
    <w:rsid w:val="00C50D61"/>
    <w:rsid w:val="00C534B9"/>
    <w:rsid w:val="00C557E4"/>
    <w:rsid w:val="00C55ADD"/>
    <w:rsid w:val="00C56C2A"/>
    <w:rsid w:val="00C56FB7"/>
    <w:rsid w:val="00C60723"/>
    <w:rsid w:val="00C61090"/>
    <w:rsid w:val="00C615FB"/>
    <w:rsid w:val="00C62A17"/>
    <w:rsid w:val="00C6640B"/>
    <w:rsid w:val="00C70302"/>
    <w:rsid w:val="00C70ED9"/>
    <w:rsid w:val="00C71326"/>
    <w:rsid w:val="00C769A2"/>
    <w:rsid w:val="00C76B02"/>
    <w:rsid w:val="00C76E39"/>
    <w:rsid w:val="00C77031"/>
    <w:rsid w:val="00C83CCC"/>
    <w:rsid w:val="00C86262"/>
    <w:rsid w:val="00C95871"/>
    <w:rsid w:val="00CA05FC"/>
    <w:rsid w:val="00CB4BDF"/>
    <w:rsid w:val="00CC0B67"/>
    <w:rsid w:val="00CC0DCC"/>
    <w:rsid w:val="00CC228F"/>
    <w:rsid w:val="00CC2ABD"/>
    <w:rsid w:val="00CC5461"/>
    <w:rsid w:val="00CC56C3"/>
    <w:rsid w:val="00CC5C14"/>
    <w:rsid w:val="00CC6E7F"/>
    <w:rsid w:val="00CC7C89"/>
    <w:rsid w:val="00CD07F2"/>
    <w:rsid w:val="00CD400F"/>
    <w:rsid w:val="00CD4F50"/>
    <w:rsid w:val="00CD5C2F"/>
    <w:rsid w:val="00CE1F5C"/>
    <w:rsid w:val="00CE3378"/>
    <w:rsid w:val="00CE51CC"/>
    <w:rsid w:val="00CF0A62"/>
    <w:rsid w:val="00CF199D"/>
    <w:rsid w:val="00CF2181"/>
    <w:rsid w:val="00CF3846"/>
    <w:rsid w:val="00CF412B"/>
    <w:rsid w:val="00CF60D6"/>
    <w:rsid w:val="00CF6900"/>
    <w:rsid w:val="00CF7832"/>
    <w:rsid w:val="00D0049D"/>
    <w:rsid w:val="00D0092B"/>
    <w:rsid w:val="00D00E51"/>
    <w:rsid w:val="00D00F8D"/>
    <w:rsid w:val="00D010C3"/>
    <w:rsid w:val="00D037C6"/>
    <w:rsid w:val="00D06187"/>
    <w:rsid w:val="00D06ED7"/>
    <w:rsid w:val="00D13A7B"/>
    <w:rsid w:val="00D16112"/>
    <w:rsid w:val="00D16C17"/>
    <w:rsid w:val="00D20700"/>
    <w:rsid w:val="00D20D51"/>
    <w:rsid w:val="00D2159D"/>
    <w:rsid w:val="00D21CF8"/>
    <w:rsid w:val="00D252FD"/>
    <w:rsid w:val="00D276C0"/>
    <w:rsid w:val="00D30527"/>
    <w:rsid w:val="00D31D1D"/>
    <w:rsid w:val="00D34A2D"/>
    <w:rsid w:val="00D37DA4"/>
    <w:rsid w:val="00D40F1C"/>
    <w:rsid w:val="00D416A5"/>
    <w:rsid w:val="00D42DB3"/>
    <w:rsid w:val="00D43913"/>
    <w:rsid w:val="00D4427B"/>
    <w:rsid w:val="00D44809"/>
    <w:rsid w:val="00D4481B"/>
    <w:rsid w:val="00D51794"/>
    <w:rsid w:val="00D55D71"/>
    <w:rsid w:val="00D61F0D"/>
    <w:rsid w:val="00D634A2"/>
    <w:rsid w:val="00D65726"/>
    <w:rsid w:val="00D6660B"/>
    <w:rsid w:val="00D66E7E"/>
    <w:rsid w:val="00D70239"/>
    <w:rsid w:val="00D70612"/>
    <w:rsid w:val="00D71591"/>
    <w:rsid w:val="00D760A7"/>
    <w:rsid w:val="00D76567"/>
    <w:rsid w:val="00D82E47"/>
    <w:rsid w:val="00D84D82"/>
    <w:rsid w:val="00D8766D"/>
    <w:rsid w:val="00D925FC"/>
    <w:rsid w:val="00D95D95"/>
    <w:rsid w:val="00D97BAB"/>
    <w:rsid w:val="00DA0E64"/>
    <w:rsid w:val="00DA21C7"/>
    <w:rsid w:val="00DA43C4"/>
    <w:rsid w:val="00DA7659"/>
    <w:rsid w:val="00DA7673"/>
    <w:rsid w:val="00DA7A67"/>
    <w:rsid w:val="00DB17A4"/>
    <w:rsid w:val="00DB4940"/>
    <w:rsid w:val="00DB53E2"/>
    <w:rsid w:val="00DB793A"/>
    <w:rsid w:val="00DC4105"/>
    <w:rsid w:val="00DC491D"/>
    <w:rsid w:val="00DC5187"/>
    <w:rsid w:val="00DD1B4A"/>
    <w:rsid w:val="00DD26D4"/>
    <w:rsid w:val="00DD5037"/>
    <w:rsid w:val="00DD723D"/>
    <w:rsid w:val="00DE70BC"/>
    <w:rsid w:val="00DF0FFA"/>
    <w:rsid w:val="00DF1705"/>
    <w:rsid w:val="00DF7CBB"/>
    <w:rsid w:val="00E00206"/>
    <w:rsid w:val="00E04E87"/>
    <w:rsid w:val="00E054B0"/>
    <w:rsid w:val="00E166A5"/>
    <w:rsid w:val="00E17FC8"/>
    <w:rsid w:val="00E2003B"/>
    <w:rsid w:val="00E206E6"/>
    <w:rsid w:val="00E2223C"/>
    <w:rsid w:val="00E22F6C"/>
    <w:rsid w:val="00E235A9"/>
    <w:rsid w:val="00E2557E"/>
    <w:rsid w:val="00E2653B"/>
    <w:rsid w:val="00E3215D"/>
    <w:rsid w:val="00E33292"/>
    <w:rsid w:val="00E33DC6"/>
    <w:rsid w:val="00E347F1"/>
    <w:rsid w:val="00E418ED"/>
    <w:rsid w:val="00E4228A"/>
    <w:rsid w:val="00E4294D"/>
    <w:rsid w:val="00E42B13"/>
    <w:rsid w:val="00E54ADF"/>
    <w:rsid w:val="00E5613C"/>
    <w:rsid w:val="00E63013"/>
    <w:rsid w:val="00E6571B"/>
    <w:rsid w:val="00E73149"/>
    <w:rsid w:val="00E80669"/>
    <w:rsid w:val="00E806E7"/>
    <w:rsid w:val="00E94913"/>
    <w:rsid w:val="00E9587D"/>
    <w:rsid w:val="00EB1B2C"/>
    <w:rsid w:val="00EB21DE"/>
    <w:rsid w:val="00EB277B"/>
    <w:rsid w:val="00EB2B1E"/>
    <w:rsid w:val="00EB3073"/>
    <w:rsid w:val="00EB324F"/>
    <w:rsid w:val="00EB7581"/>
    <w:rsid w:val="00EC0B01"/>
    <w:rsid w:val="00EC1690"/>
    <w:rsid w:val="00EC79F4"/>
    <w:rsid w:val="00ED4FE7"/>
    <w:rsid w:val="00ED7150"/>
    <w:rsid w:val="00EE358E"/>
    <w:rsid w:val="00EE5492"/>
    <w:rsid w:val="00EE7152"/>
    <w:rsid w:val="00EF2C63"/>
    <w:rsid w:val="00EF4E5A"/>
    <w:rsid w:val="00EF730B"/>
    <w:rsid w:val="00EF77AA"/>
    <w:rsid w:val="00F015C8"/>
    <w:rsid w:val="00F01EF8"/>
    <w:rsid w:val="00F06544"/>
    <w:rsid w:val="00F06772"/>
    <w:rsid w:val="00F075B2"/>
    <w:rsid w:val="00F119D1"/>
    <w:rsid w:val="00F217AA"/>
    <w:rsid w:val="00F25835"/>
    <w:rsid w:val="00F275A7"/>
    <w:rsid w:val="00F30B3C"/>
    <w:rsid w:val="00F31D77"/>
    <w:rsid w:val="00F40587"/>
    <w:rsid w:val="00F40AAC"/>
    <w:rsid w:val="00F42C3F"/>
    <w:rsid w:val="00F42E8B"/>
    <w:rsid w:val="00F43168"/>
    <w:rsid w:val="00F4316B"/>
    <w:rsid w:val="00F444C2"/>
    <w:rsid w:val="00F44F8B"/>
    <w:rsid w:val="00F52163"/>
    <w:rsid w:val="00F54A94"/>
    <w:rsid w:val="00F55751"/>
    <w:rsid w:val="00F5718D"/>
    <w:rsid w:val="00F612EC"/>
    <w:rsid w:val="00F70B22"/>
    <w:rsid w:val="00F7197E"/>
    <w:rsid w:val="00F71B85"/>
    <w:rsid w:val="00F837D0"/>
    <w:rsid w:val="00F84B1B"/>
    <w:rsid w:val="00F8687E"/>
    <w:rsid w:val="00F906E0"/>
    <w:rsid w:val="00F914A5"/>
    <w:rsid w:val="00F91714"/>
    <w:rsid w:val="00F91A5D"/>
    <w:rsid w:val="00F927C9"/>
    <w:rsid w:val="00F93D46"/>
    <w:rsid w:val="00F96C23"/>
    <w:rsid w:val="00F97DFF"/>
    <w:rsid w:val="00FA0084"/>
    <w:rsid w:val="00FA2753"/>
    <w:rsid w:val="00FA316E"/>
    <w:rsid w:val="00FA4FF5"/>
    <w:rsid w:val="00FA5D2B"/>
    <w:rsid w:val="00FA67E0"/>
    <w:rsid w:val="00FB22DE"/>
    <w:rsid w:val="00FB2EDB"/>
    <w:rsid w:val="00FB4E01"/>
    <w:rsid w:val="00FC0897"/>
    <w:rsid w:val="00FC0901"/>
    <w:rsid w:val="00FC50C5"/>
    <w:rsid w:val="00FC5D44"/>
    <w:rsid w:val="00FC690D"/>
    <w:rsid w:val="00FC75F3"/>
    <w:rsid w:val="00FD0131"/>
    <w:rsid w:val="00FD3D96"/>
    <w:rsid w:val="00FD6DB8"/>
    <w:rsid w:val="00FE0085"/>
    <w:rsid w:val="00FE0E35"/>
    <w:rsid w:val="00FE2D64"/>
    <w:rsid w:val="00FE31A5"/>
    <w:rsid w:val="00FE4779"/>
    <w:rsid w:val="00FE669F"/>
    <w:rsid w:val="00FE7450"/>
    <w:rsid w:val="00FE79BB"/>
    <w:rsid w:val="00FF076A"/>
    <w:rsid w:val="00FF128D"/>
    <w:rsid w:val="00FF4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qFormat/>
    <w:rsid w:val="00424EBF"/>
    <w:pPr>
      <w:spacing w:before="240" w:after="60"/>
      <w:outlineLvl w:val="4"/>
    </w:pPr>
    <w:rPr>
      <w:b/>
      <w:bCs/>
      <w:i/>
      <w:iCs/>
      <w:sz w:val="26"/>
      <w:szCs w:val="26"/>
    </w:rPr>
  </w:style>
  <w:style w:type="paragraph" w:styleId="6">
    <w:name w:val="heading 6"/>
    <w:basedOn w:val="a"/>
    <w:next w:val="a"/>
    <w:qFormat/>
    <w:rsid w:val="00CD07F2"/>
    <w:pPr>
      <w:spacing w:before="240" w:after="60"/>
      <w:outlineLvl w:val="5"/>
    </w:pPr>
    <w:rPr>
      <w:b/>
      <w:bCs/>
      <w:sz w:val="22"/>
      <w:szCs w:val="22"/>
    </w:rPr>
  </w:style>
  <w:style w:type="paragraph" w:styleId="9">
    <w:name w:val="heading 9"/>
    <w:basedOn w:val="a"/>
    <w:next w:val="a"/>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rsid w:val="006630D6"/>
    <w:pPr>
      <w:spacing w:after="120" w:line="480" w:lineRule="auto"/>
      <w:ind w:left="283"/>
    </w:pPr>
  </w:style>
  <w:style w:type="paragraph" w:styleId="a7">
    <w:name w:val="Block Text"/>
    <w:basedOn w:val="a"/>
    <w:rsid w:val="004142AE"/>
    <w:pPr>
      <w:ind w:left="-284" w:right="-766"/>
    </w:pPr>
    <w:rPr>
      <w:sz w:val="24"/>
    </w:rPr>
  </w:style>
  <w:style w:type="paragraph" w:styleId="31">
    <w:name w:val="Body Text 3"/>
    <w:basedOn w:val="a"/>
    <w:rsid w:val="00D40F1C"/>
    <w:pPr>
      <w:spacing w:after="120"/>
    </w:pPr>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semiHidden/>
    <w:rsid w:val="00E94913"/>
    <w:rPr>
      <w:rFonts w:ascii="Tahoma" w:hAnsi="Tahoma" w:cs="Tahoma"/>
      <w:sz w:val="16"/>
      <w:szCs w:val="16"/>
    </w:rPr>
  </w:style>
  <w:style w:type="paragraph" w:styleId="af1">
    <w:name w:val="header"/>
    <w:basedOn w:val="a"/>
    <w:link w:val="af2"/>
    <w:rsid w:val="005E77F9"/>
    <w:pPr>
      <w:tabs>
        <w:tab w:val="center" w:pos="4677"/>
        <w:tab w:val="right" w:pos="9355"/>
      </w:tabs>
    </w:pPr>
  </w:style>
  <w:style w:type="character" w:customStyle="1" w:styleId="af2">
    <w:name w:val="Верхний колонтитул Знак"/>
    <w:link w:val="af1"/>
    <w:semiHidden/>
    <w:locked/>
    <w:rsid w:val="000770B8"/>
    <w:rPr>
      <w:lang w:val="ru-RU" w:eastAsia="ru-RU" w:bidi="ar-SA"/>
    </w:rPr>
  </w:style>
  <w:style w:type="character" w:styleId="af3">
    <w:name w:val="page number"/>
    <w:basedOn w:val="a0"/>
    <w:rsid w:val="005E77F9"/>
  </w:style>
  <w:style w:type="paragraph" w:customStyle="1" w:styleId="af4">
    <w:name w:val="Знак"/>
    <w:basedOn w:val="a"/>
    <w:rsid w:val="005E77F9"/>
    <w:pPr>
      <w:widowControl w:val="0"/>
      <w:adjustRightInd w:val="0"/>
      <w:spacing w:after="160" w:line="240" w:lineRule="exact"/>
      <w:jc w:val="right"/>
    </w:pPr>
    <w:rPr>
      <w:lang w:val="en-GB" w:eastAsia="en-US"/>
    </w:rPr>
  </w:style>
  <w:style w:type="paragraph" w:styleId="af5">
    <w:name w:val="List Paragraph"/>
    <w:basedOn w:val="a"/>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6">
    <w:name w:val="FollowedHyperlink"/>
    <w:rsid w:val="000770B8"/>
    <w:rPr>
      <w:color w:val="800080"/>
      <w:u w:val="single"/>
    </w:rPr>
  </w:style>
  <w:style w:type="character" w:customStyle="1" w:styleId="af7">
    <w:name w:val="Нижний колонтитул Знак"/>
    <w:link w:val="af8"/>
    <w:semiHidden/>
    <w:locked/>
    <w:rsid w:val="000770B8"/>
    <w:rPr>
      <w:rFonts w:ascii="Calibri" w:hAnsi="Calibri"/>
      <w:sz w:val="22"/>
      <w:szCs w:val="22"/>
      <w:lang w:val="ru-RU" w:eastAsia="en-US" w:bidi="ar-SA"/>
    </w:rPr>
  </w:style>
  <w:style w:type="paragraph" w:styleId="af8">
    <w:name w:val="footer"/>
    <w:basedOn w:val="a"/>
    <w:link w:val="af7"/>
    <w:semiHidden/>
    <w:rsid w:val="000770B8"/>
    <w:pPr>
      <w:tabs>
        <w:tab w:val="center" w:pos="4677"/>
        <w:tab w:val="right" w:pos="9355"/>
      </w:tabs>
    </w:pPr>
    <w:rPr>
      <w:rFonts w:ascii="Calibri" w:hAnsi="Calibri"/>
      <w:sz w:val="22"/>
      <w:szCs w:val="22"/>
      <w:lang w:eastAsia="en-US"/>
    </w:rPr>
  </w:style>
  <w:style w:type="character" w:customStyle="1" w:styleId="24">
    <w:name w:val="Основной текст (2)_"/>
    <w:link w:val="25"/>
    <w:locked/>
    <w:rsid w:val="000770B8"/>
    <w:rPr>
      <w:sz w:val="25"/>
      <w:szCs w:val="25"/>
      <w:shd w:val="clear" w:color="auto" w:fill="FFFFFF"/>
      <w:lang w:bidi="ar-SA"/>
    </w:rPr>
  </w:style>
  <w:style w:type="paragraph" w:customStyle="1" w:styleId="25">
    <w:name w:val="Основной текст (2)"/>
    <w:basedOn w:val="a"/>
    <w:link w:val="24"/>
    <w:rsid w:val="000770B8"/>
    <w:pPr>
      <w:shd w:val="clear" w:color="auto" w:fill="FFFFFF"/>
      <w:spacing w:line="341" w:lineRule="exact"/>
    </w:pPr>
    <w:rPr>
      <w:sz w:val="25"/>
      <w:szCs w:val="25"/>
      <w:shd w:val="clear" w:color="auto" w:fill="FFFFFF"/>
    </w:rPr>
  </w:style>
  <w:style w:type="character" w:customStyle="1" w:styleId="af9">
    <w:name w:val="Колонтитул_"/>
    <w:link w:val="afa"/>
    <w:locked/>
    <w:rsid w:val="000770B8"/>
    <w:rPr>
      <w:shd w:val="clear" w:color="auto" w:fill="FFFFFF"/>
      <w:lang w:bidi="ar-SA"/>
    </w:rPr>
  </w:style>
  <w:style w:type="paragraph" w:customStyle="1" w:styleId="afa">
    <w:name w:val="Колонтитул"/>
    <w:basedOn w:val="a"/>
    <w:link w:val="af9"/>
    <w:rsid w:val="000770B8"/>
    <w:pPr>
      <w:shd w:val="clear" w:color="auto" w:fill="FFFFFF"/>
    </w:pPr>
    <w:rPr>
      <w:shd w:val="clear" w:color="auto" w:fill="FFFFFF"/>
    </w:rPr>
  </w:style>
  <w:style w:type="character" w:customStyle="1" w:styleId="26">
    <w:name w:val="Заголовок №2_"/>
    <w:link w:val="27"/>
    <w:locked/>
    <w:rsid w:val="000770B8"/>
    <w:rPr>
      <w:sz w:val="26"/>
      <w:szCs w:val="26"/>
      <w:shd w:val="clear" w:color="auto" w:fill="FFFFFF"/>
      <w:lang w:bidi="ar-SA"/>
    </w:rPr>
  </w:style>
  <w:style w:type="paragraph" w:customStyle="1" w:styleId="27">
    <w:name w:val="Заголовок №2"/>
    <w:basedOn w:val="a"/>
    <w:link w:val="26"/>
    <w:rsid w:val="000770B8"/>
    <w:pPr>
      <w:shd w:val="clear" w:color="auto" w:fill="FFFFFF"/>
      <w:spacing w:before="60" w:after="240" w:line="240" w:lineRule="atLeast"/>
      <w:outlineLvl w:val="1"/>
    </w:pPr>
    <w:rPr>
      <w:sz w:val="26"/>
      <w:szCs w:val="26"/>
      <w:shd w:val="clear" w:color="auto" w:fill="FFFFFF"/>
    </w:rPr>
  </w:style>
  <w:style w:type="character" w:customStyle="1" w:styleId="afb">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b"/>
    <w:rsid w:val="000770B8"/>
    <w:pPr>
      <w:shd w:val="clear" w:color="auto" w:fill="FFFFFF"/>
      <w:spacing w:line="240" w:lineRule="atLeast"/>
    </w:pPr>
    <w:rPr>
      <w:spacing w:val="3"/>
      <w:sz w:val="21"/>
      <w:szCs w:val="21"/>
      <w:shd w:val="clear" w:color="auto" w:fill="FFFFFF"/>
    </w:rPr>
  </w:style>
  <w:style w:type="character" w:customStyle="1" w:styleId="afc">
    <w:name w:val="Подпись к таблице_"/>
    <w:link w:val="afd"/>
    <w:locked/>
    <w:rsid w:val="000770B8"/>
    <w:rPr>
      <w:rFonts w:ascii="Candara" w:hAnsi="Candara"/>
      <w:spacing w:val="5"/>
      <w:sz w:val="19"/>
      <w:szCs w:val="19"/>
      <w:shd w:val="clear" w:color="auto" w:fill="FFFFFF"/>
      <w:lang w:bidi="ar-SA"/>
    </w:rPr>
  </w:style>
  <w:style w:type="paragraph" w:customStyle="1" w:styleId="afd">
    <w:name w:val="Подпись к таблице"/>
    <w:basedOn w:val="a"/>
    <w:link w:val="afc"/>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8">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2">
    <w:name w:val="Заголовок №3_"/>
    <w:link w:val="33"/>
    <w:locked/>
    <w:rsid w:val="000770B8"/>
    <w:rPr>
      <w:spacing w:val="9"/>
      <w:shd w:val="clear" w:color="auto" w:fill="FFFFFF"/>
      <w:lang w:bidi="ar-SA"/>
    </w:rPr>
  </w:style>
  <w:style w:type="paragraph" w:customStyle="1" w:styleId="33">
    <w:name w:val="Заголовок №3"/>
    <w:basedOn w:val="a"/>
    <w:link w:val="32"/>
    <w:rsid w:val="000770B8"/>
    <w:pPr>
      <w:widowControl w:val="0"/>
      <w:shd w:val="clear" w:color="auto" w:fill="FFFFFF"/>
      <w:spacing w:after="1980" w:line="335" w:lineRule="exact"/>
      <w:jc w:val="right"/>
      <w:outlineLvl w:val="2"/>
    </w:pPr>
    <w:rPr>
      <w:spacing w:val="9"/>
      <w:shd w:val="clear" w:color="auto" w:fill="FFFFFF"/>
    </w:rPr>
  </w:style>
  <w:style w:type="character" w:customStyle="1" w:styleId="34">
    <w:name w:val="Основной текст (3)_"/>
    <w:rsid w:val="000770B8"/>
    <w:rPr>
      <w:rFonts w:ascii="Times New Roman" w:hAnsi="Times New Roman" w:cs="Times New Roman" w:hint="default"/>
      <w:sz w:val="26"/>
      <w:szCs w:val="26"/>
    </w:rPr>
  </w:style>
  <w:style w:type="character" w:customStyle="1" w:styleId="35">
    <w:name w:val="Основной текст (3)"/>
    <w:basedOn w:val="34"/>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e">
    <w:name w:val="Содержимое таблицы"/>
    <w:basedOn w:val="a"/>
    <w:rsid w:val="00F71B85"/>
    <w:pPr>
      <w:suppressLineNumbers/>
      <w:suppressAutoHyphens/>
    </w:pPr>
    <w:rPr>
      <w:sz w:val="24"/>
      <w:szCs w:val="24"/>
      <w:lang w:eastAsia="ar-SA"/>
    </w:rPr>
  </w:style>
  <w:style w:type="paragraph" w:customStyle="1" w:styleId="ConsPlusTitle">
    <w:name w:val="ConsPlusTitle"/>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9">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
    <w:name w:val="Маркеры списка"/>
    <w:rsid w:val="00E206E6"/>
    <w:rPr>
      <w:rFonts w:ascii="OpenSymbol" w:eastAsia="OpenSymbol" w:hAnsi="OpenSymbol" w:cs="OpenSymbol"/>
    </w:rPr>
  </w:style>
  <w:style w:type="character" w:styleId="aff0">
    <w:name w:val="line number"/>
    <w:rsid w:val="00E206E6"/>
  </w:style>
  <w:style w:type="character" w:customStyle="1" w:styleId="aff1">
    <w:name w:val="Символ нумерации"/>
    <w:rsid w:val="00E206E6"/>
  </w:style>
  <w:style w:type="paragraph" w:customStyle="1" w:styleId="18">
    <w:name w:val="Заголовок1"/>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2">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a">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b">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9">
    <w:name w:val="Название1"/>
    <w:basedOn w:val="18"/>
    <w:next w:val="aff3"/>
    <w:rsid w:val="00E206E6"/>
  </w:style>
  <w:style w:type="paragraph" w:styleId="aff3">
    <w:name w:val="Subtitle"/>
    <w:basedOn w:val="18"/>
    <w:next w:val="a5"/>
    <w:qFormat/>
    <w:rsid w:val="00E206E6"/>
    <w:pPr>
      <w:jc w:val="center"/>
    </w:pPr>
    <w:rPr>
      <w:i/>
      <w:iCs/>
    </w:rPr>
  </w:style>
  <w:style w:type="paragraph" w:customStyle="1" w:styleId="1a">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4">
    <w:name w:val="Title"/>
    <w:basedOn w:val="a"/>
    <w:next w:val="aff3"/>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aff5">
    <w:name w:val="Заголовок таблицы"/>
    <w:basedOn w:val="afe"/>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6">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b">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7">
    <w:name w:val="No Spacing"/>
    <w:link w:val="aff8"/>
    <w:uiPriority w:val="1"/>
    <w:qFormat/>
    <w:rsid w:val="00F906E0"/>
    <w:rPr>
      <w:rFonts w:ascii="Calibri" w:eastAsia="Calibri" w:hAnsi="Calibri"/>
      <w:sz w:val="22"/>
      <w:szCs w:val="22"/>
      <w:lang w:eastAsia="en-US"/>
    </w:rPr>
  </w:style>
  <w:style w:type="character" w:styleId="aff9">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6">
    <w:name w:val="Body Text Indent 3"/>
    <w:basedOn w:val="a"/>
    <w:link w:val="310"/>
    <w:unhideWhenUsed/>
    <w:rsid w:val="00F70B22"/>
    <w:pPr>
      <w:spacing w:after="120"/>
      <w:ind w:left="283"/>
    </w:pPr>
    <w:rPr>
      <w:sz w:val="16"/>
      <w:szCs w:val="16"/>
    </w:rPr>
  </w:style>
  <w:style w:type="character" w:customStyle="1" w:styleId="37">
    <w:name w:val="Основной текст с отступом 3 Знак"/>
    <w:basedOn w:val="a0"/>
    <w:rsid w:val="00F70B22"/>
    <w:rPr>
      <w:sz w:val="16"/>
      <w:szCs w:val="16"/>
    </w:rPr>
  </w:style>
  <w:style w:type="character" w:customStyle="1" w:styleId="310">
    <w:name w:val="Основной текст с отступом 3 Знак1"/>
    <w:basedOn w:val="a0"/>
    <w:link w:val="36"/>
    <w:locked/>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character" w:customStyle="1" w:styleId="22">
    <w:name w:val="Основной текст 2 Знак"/>
    <w:basedOn w:val="a0"/>
    <w:link w:val="21"/>
    <w:rsid w:val="00D925FC"/>
  </w:style>
  <w:style w:type="paragraph" w:customStyle="1" w:styleId="Standard">
    <w:name w:val="Standard"/>
    <w:rsid w:val="0072655F"/>
    <w:pPr>
      <w:widowControl w:val="0"/>
      <w:suppressAutoHyphens/>
    </w:pPr>
    <w:rPr>
      <w:rFonts w:eastAsia="Lucida Sans Unicode"/>
      <w:color w:val="000000"/>
      <w:kern w:val="2"/>
      <w:sz w:val="24"/>
      <w:szCs w:val="24"/>
      <w:lang w:eastAsia="ar-SA"/>
    </w:rPr>
  </w:style>
  <w:style w:type="character" w:customStyle="1" w:styleId="layout">
    <w:name w:val="layout"/>
    <w:basedOn w:val="a0"/>
    <w:rsid w:val="0070374A"/>
  </w:style>
  <w:style w:type="paragraph" w:customStyle="1" w:styleId="affa">
    <w:name w:val="Прижатый влево"/>
    <w:basedOn w:val="a"/>
    <w:next w:val="a"/>
    <w:uiPriority w:val="99"/>
    <w:qFormat/>
    <w:rsid w:val="0001125C"/>
    <w:pPr>
      <w:widowControl w:val="0"/>
      <w:autoSpaceDE w:val="0"/>
      <w:autoSpaceDN w:val="0"/>
      <w:adjustRightInd w:val="0"/>
    </w:pPr>
    <w:rPr>
      <w:rFonts w:ascii="Times New Roman CYR" w:hAnsi="Times New Roman CYR" w:cs="Times New Roman CYR"/>
      <w:sz w:val="24"/>
      <w:szCs w:val="24"/>
    </w:rPr>
  </w:style>
  <w:style w:type="character" w:customStyle="1" w:styleId="aff8">
    <w:name w:val="Без интервала Знак"/>
    <w:link w:val="aff7"/>
    <w:uiPriority w:val="1"/>
    <w:locked/>
    <w:rsid w:val="00E054B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qFormat/>
    <w:rsid w:val="00424EBF"/>
    <w:pPr>
      <w:spacing w:before="240" w:after="60"/>
      <w:outlineLvl w:val="4"/>
    </w:pPr>
    <w:rPr>
      <w:b/>
      <w:bCs/>
      <w:i/>
      <w:iCs/>
      <w:sz w:val="26"/>
      <w:szCs w:val="26"/>
    </w:rPr>
  </w:style>
  <w:style w:type="paragraph" w:styleId="6">
    <w:name w:val="heading 6"/>
    <w:basedOn w:val="a"/>
    <w:next w:val="a"/>
    <w:qFormat/>
    <w:rsid w:val="00CD07F2"/>
    <w:pPr>
      <w:spacing w:before="240" w:after="60"/>
      <w:outlineLvl w:val="5"/>
    </w:pPr>
    <w:rPr>
      <w:b/>
      <w:bCs/>
      <w:sz w:val="22"/>
      <w:szCs w:val="22"/>
    </w:rPr>
  </w:style>
  <w:style w:type="paragraph" w:styleId="9">
    <w:name w:val="heading 9"/>
    <w:basedOn w:val="a"/>
    <w:next w:val="a"/>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rsid w:val="006630D6"/>
    <w:pPr>
      <w:spacing w:after="120" w:line="480" w:lineRule="auto"/>
      <w:ind w:left="283"/>
    </w:pPr>
  </w:style>
  <w:style w:type="paragraph" w:styleId="a7">
    <w:name w:val="Block Text"/>
    <w:basedOn w:val="a"/>
    <w:rsid w:val="004142AE"/>
    <w:pPr>
      <w:ind w:left="-284" w:right="-766"/>
    </w:pPr>
    <w:rPr>
      <w:sz w:val="24"/>
    </w:rPr>
  </w:style>
  <w:style w:type="paragraph" w:styleId="31">
    <w:name w:val="Body Text 3"/>
    <w:basedOn w:val="a"/>
    <w:rsid w:val="00D40F1C"/>
    <w:pPr>
      <w:spacing w:after="120"/>
    </w:pPr>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a"/>
    <w:locked/>
    <w:rsid w:val="00160FA6"/>
    <w:rPr>
      <w:rFonts w:ascii="MS Sans Serif" w:hAnsi="MS Sans Serif"/>
      <w:sz w:val="24"/>
      <w:szCs w:val="24"/>
      <w:lang w:val="ru-RU" w:eastAsia="ru-RU" w:bidi="ar-SA"/>
    </w:rPr>
  </w:style>
  <w:style w:type="paragraph" w:styleId="aa">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uiPriority w:val="59"/>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semiHidden/>
    <w:rsid w:val="00E94913"/>
    <w:rPr>
      <w:rFonts w:ascii="Tahoma" w:hAnsi="Tahoma" w:cs="Tahoma"/>
      <w:sz w:val="16"/>
      <w:szCs w:val="16"/>
    </w:rPr>
  </w:style>
  <w:style w:type="paragraph" w:styleId="af1">
    <w:name w:val="header"/>
    <w:basedOn w:val="a"/>
    <w:link w:val="af2"/>
    <w:rsid w:val="005E77F9"/>
    <w:pPr>
      <w:tabs>
        <w:tab w:val="center" w:pos="4677"/>
        <w:tab w:val="right" w:pos="9355"/>
      </w:tabs>
    </w:pPr>
  </w:style>
  <w:style w:type="character" w:customStyle="1" w:styleId="af2">
    <w:name w:val="Верхний колонтитул Знак"/>
    <w:link w:val="af1"/>
    <w:semiHidden/>
    <w:locked/>
    <w:rsid w:val="000770B8"/>
    <w:rPr>
      <w:lang w:val="ru-RU" w:eastAsia="ru-RU" w:bidi="ar-SA"/>
    </w:rPr>
  </w:style>
  <w:style w:type="character" w:styleId="af3">
    <w:name w:val="page number"/>
    <w:basedOn w:val="a0"/>
    <w:rsid w:val="005E77F9"/>
  </w:style>
  <w:style w:type="paragraph" w:customStyle="1" w:styleId="af4">
    <w:name w:val="Знак"/>
    <w:basedOn w:val="a"/>
    <w:rsid w:val="005E77F9"/>
    <w:pPr>
      <w:widowControl w:val="0"/>
      <w:adjustRightInd w:val="0"/>
      <w:spacing w:after="160" w:line="240" w:lineRule="exact"/>
      <w:jc w:val="right"/>
    </w:pPr>
    <w:rPr>
      <w:lang w:val="en-GB" w:eastAsia="en-US"/>
    </w:rPr>
  </w:style>
  <w:style w:type="paragraph" w:styleId="af5">
    <w:name w:val="List Paragraph"/>
    <w:basedOn w:val="a"/>
    <w:uiPriority w:val="34"/>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6">
    <w:name w:val="FollowedHyperlink"/>
    <w:rsid w:val="000770B8"/>
    <w:rPr>
      <w:color w:val="800080"/>
      <w:u w:val="single"/>
    </w:rPr>
  </w:style>
  <w:style w:type="character" w:customStyle="1" w:styleId="af7">
    <w:name w:val="Нижний колонтитул Знак"/>
    <w:link w:val="af8"/>
    <w:semiHidden/>
    <w:locked/>
    <w:rsid w:val="000770B8"/>
    <w:rPr>
      <w:rFonts w:ascii="Calibri" w:hAnsi="Calibri"/>
      <w:sz w:val="22"/>
      <w:szCs w:val="22"/>
      <w:lang w:val="ru-RU" w:eastAsia="en-US" w:bidi="ar-SA"/>
    </w:rPr>
  </w:style>
  <w:style w:type="paragraph" w:styleId="af8">
    <w:name w:val="footer"/>
    <w:basedOn w:val="a"/>
    <w:link w:val="af7"/>
    <w:semiHidden/>
    <w:rsid w:val="000770B8"/>
    <w:pPr>
      <w:tabs>
        <w:tab w:val="center" w:pos="4677"/>
        <w:tab w:val="right" w:pos="9355"/>
      </w:tabs>
    </w:pPr>
    <w:rPr>
      <w:rFonts w:ascii="Calibri" w:hAnsi="Calibri"/>
      <w:sz w:val="22"/>
      <w:szCs w:val="22"/>
      <w:lang w:eastAsia="en-US"/>
    </w:rPr>
  </w:style>
  <w:style w:type="character" w:customStyle="1" w:styleId="24">
    <w:name w:val="Основной текст (2)_"/>
    <w:link w:val="25"/>
    <w:locked/>
    <w:rsid w:val="000770B8"/>
    <w:rPr>
      <w:sz w:val="25"/>
      <w:szCs w:val="25"/>
      <w:shd w:val="clear" w:color="auto" w:fill="FFFFFF"/>
      <w:lang w:bidi="ar-SA"/>
    </w:rPr>
  </w:style>
  <w:style w:type="paragraph" w:customStyle="1" w:styleId="25">
    <w:name w:val="Основной текст (2)"/>
    <w:basedOn w:val="a"/>
    <w:link w:val="24"/>
    <w:rsid w:val="000770B8"/>
    <w:pPr>
      <w:shd w:val="clear" w:color="auto" w:fill="FFFFFF"/>
      <w:spacing w:line="341" w:lineRule="exact"/>
    </w:pPr>
    <w:rPr>
      <w:sz w:val="25"/>
      <w:szCs w:val="25"/>
      <w:shd w:val="clear" w:color="auto" w:fill="FFFFFF"/>
    </w:rPr>
  </w:style>
  <w:style w:type="character" w:customStyle="1" w:styleId="af9">
    <w:name w:val="Колонтитул_"/>
    <w:link w:val="afa"/>
    <w:locked/>
    <w:rsid w:val="000770B8"/>
    <w:rPr>
      <w:shd w:val="clear" w:color="auto" w:fill="FFFFFF"/>
      <w:lang w:bidi="ar-SA"/>
    </w:rPr>
  </w:style>
  <w:style w:type="paragraph" w:customStyle="1" w:styleId="afa">
    <w:name w:val="Колонтитул"/>
    <w:basedOn w:val="a"/>
    <w:link w:val="af9"/>
    <w:rsid w:val="000770B8"/>
    <w:pPr>
      <w:shd w:val="clear" w:color="auto" w:fill="FFFFFF"/>
    </w:pPr>
    <w:rPr>
      <w:shd w:val="clear" w:color="auto" w:fill="FFFFFF"/>
    </w:rPr>
  </w:style>
  <w:style w:type="character" w:customStyle="1" w:styleId="26">
    <w:name w:val="Заголовок №2_"/>
    <w:link w:val="27"/>
    <w:locked/>
    <w:rsid w:val="000770B8"/>
    <w:rPr>
      <w:sz w:val="26"/>
      <w:szCs w:val="26"/>
      <w:shd w:val="clear" w:color="auto" w:fill="FFFFFF"/>
      <w:lang w:bidi="ar-SA"/>
    </w:rPr>
  </w:style>
  <w:style w:type="paragraph" w:customStyle="1" w:styleId="27">
    <w:name w:val="Заголовок №2"/>
    <w:basedOn w:val="a"/>
    <w:link w:val="26"/>
    <w:rsid w:val="000770B8"/>
    <w:pPr>
      <w:shd w:val="clear" w:color="auto" w:fill="FFFFFF"/>
      <w:spacing w:before="60" w:after="240" w:line="240" w:lineRule="atLeast"/>
      <w:outlineLvl w:val="1"/>
    </w:pPr>
    <w:rPr>
      <w:sz w:val="26"/>
      <w:szCs w:val="26"/>
      <w:shd w:val="clear" w:color="auto" w:fill="FFFFFF"/>
    </w:rPr>
  </w:style>
  <w:style w:type="character" w:customStyle="1" w:styleId="afb">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b"/>
    <w:rsid w:val="000770B8"/>
    <w:pPr>
      <w:shd w:val="clear" w:color="auto" w:fill="FFFFFF"/>
      <w:spacing w:line="240" w:lineRule="atLeast"/>
    </w:pPr>
    <w:rPr>
      <w:spacing w:val="3"/>
      <w:sz w:val="21"/>
      <w:szCs w:val="21"/>
      <w:shd w:val="clear" w:color="auto" w:fill="FFFFFF"/>
    </w:rPr>
  </w:style>
  <w:style w:type="character" w:customStyle="1" w:styleId="afc">
    <w:name w:val="Подпись к таблице_"/>
    <w:link w:val="afd"/>
    <w:locked/>
    <w:rsid w:val="000770B8"/>
    <w:rPr>
      <w:rFonts w:ascii="Candara" w:hAnsi="Candara"/>
      <w:spacing w:val="5"/>
      <w:sz w:val="19"/>
      <w:szCs w:val="19"/>
      <w:shd w:val="clear" w:color="auto" w:fill="FFFFFF"/>
      <w:lang w:bidi="ar-SA"/>
    </w:rPr>
  </w:style>
  <w:style w:type="paragraph" w:customStyle="1" w:styleId="afd">
    <w:name w:val="Подпись к таблице"/>
    <w:basedOn w:val="a"/>
    <w:link w:val="afc"/>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8">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2">
    <w:name w:val="Заголовок №3_"/>
    <w:link w:val="33"/>
    <w:locked/>
    <w:rsid w:val="000770B8"/>
    <w:rPr>
      <w:spacing w:val="9"/>
      <w:shd w:val="clear" w:color="auto" w:fill="FFFFFF"/>
      <w:lang w:bidi="ar-SA"/>
    </w:rPr>
  </w:style>
  <w:style w:type="paragraph" w:customStyle="1" w:styleId="33">
    <w:name w:val="Заголовок №3"/>
    <w:basedOn w:val="a"/>
    <w:link w:val="32"/>
    <w:rsid w:val="000770B8"/>
    <w:pPr>
      <w:widowControl w:val="0"/>
      <w:shd w:val="clear" w:color="auto" w:fill="FFFFFF"/>
      <w:spacing w:after="1980" w:line="335" w:lineRule="exact"/>
      <w:jc w:val="right"/>
      <w:outlineLvl w:val="2"/>
    </w:pPr>
    <w:rPr>
      <w:spacing w:val="9"/>
      <w:shd w:val="clear" w:color="auto" w:fill="FFFFFF"/>
    </w:rPr>
  </w:style>
  <w:style w:type="character" w:customStyle="1" w:styleId="34">
    <w:name w:val="Основной текст (3)_"/>
    <w:rsid w:val="000770B8"/>
    <w:rPr>
      <w:rFonts w:ascii="Times New Roman" w:hAnsi="Times New Roman" w:cs="Times New Roman" w:hint="default"/>
      <w:sz w:val="26"/>
      <w:szCs w:val="26"/>
    </w:rPr>
  </w:style>
  <w:style w:type="character" w:customStyle="1" w:styleId="35">
    <w:name w:val="Основной текст (3)"/>
    <w:basedOn w:val="34"/>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e">
    <w:name w:val="Содержимое таблицы"/>
    <w:basedOn w:val="a"/>
    <w:rsid w:val="00F71B85"/>
    <w:pPr>
      <w:suppressLineNumbers/>
      <w:suppressAutoHyphens/>
    </w:pPr>
    <w:rPr>
      <w:sz w:val="24"/>
      <w:szCs w:val="24"/>
      <w:lang w:eastAsia="ar-SA"/>
    </w:rPr>
  </w:style>
  <w:style w:type="paragraph" w:customStyle="1" w:styleId="ConsPlusTitle">
    <w:name w:val="ConsPlusTitle"/>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9">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
    <w:name w:val="Маркеры списка"/>
    <w:rsid w:val="00E206E6"/>
    <w:rPr>
      <w:rFonts w:ascii="OpenSymbol" w:eastAsia="OpenSymbol" w:hAnsi="OpenSymbol" w:cs="OpenSymbol"/>
    </w:rPr>
  </w:style>
  <w:style w:type="character" w:styleId="aff0">
    <w:name w:val="line number"/>
    <w:rsid w:val="00E206E6"/>
  </w:style>
  <w:style w:type="character" w:customStyle="1" w:styleId="aff1">
    <w:name w:val="Символ нумерации"/>
    <w:rsid w:val="00E206E6"/>
  </w:style>
  <w:style w:type="paragraph" w:customStyle="1" w:styleId="18">
    <w:name w:val="Заголовок1"/>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2">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a">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b">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9">
    <w:name w:val="Название1"/>
    <w:basedOn w:val="18"/>
    <w:next w:val="aff3"/>
    <w:rsid w:val="00E206E6"/>
  </w:style>
  <w:style w:type="paragraph" w:styleId="aff3">
    <w:name w:val="Subtitle"/>
    <w:basedOn w:val="18"/>
    <w:next w:val="a5"/>
    <w:qFormat/>
    <w:rsid w:val="00E206E6"/>
    <w:pPr>
      <w:jc w:val="center"/>
    </w:pPr>
    <w:rPr>
      <w:i/>
      <w:iCs/>
    </w:rPr>
  </w:style>
  <w:style w:type="paragraph" w:customStyle="1" w:styleId="1a">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4">
    <w:name w:val="Title"/>
    <w:basedOn w:val="a"/>
    <w:next w:val="aff3"/>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aff5">
    <w:name w:val="Заголовок таблицы"/>
    <w:basedOn w:val="afe"/>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6">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b">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7">
    <w:name w:val="No Spacing"/>
    <w:link w:val="aff8"/>
    <w:uiPriority w:val="1"/>
    <w:qFormat/>
    <w:rsid w:val="00F906E0"/>
    <w:rPr>
      <w:rFonts w:ascii="Calibri" w:eastAsia="Calibri" w:hAnsi="Calibri"/>
      <w:sz w:val="22"/>
      <w:szCs w:val="22"/>
      <w:lang w:eastAsia="en-US"/>
    </w:rPr>
  </w:style>
  <w:style w:type="character" w:styleId="aff9">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6">
    <w:name w:val="Body Text Indent 3"/>
    <w:basedOn w:val="a"/>
    <w:link w:val="310"/>
    <w:unhideWhenUsed/>
    <w:rsid w:val="00F70B22"/>
    <w:pPr>
      <w:spacing w:after="120"/>
      <w:ind w:left="283"/>
    </w:pPr>
    <w:rPr>
      <w:sz w:val="16"/>
      <w:szCs w:val="16"/>
    </w:rPr>
  </w:style>
  <w:style w:type="character" w:customStyle="1" w:styleId="37">
    <w:name w:val="Основной текст с отступом 3 Знак"/>
    <w:basedOn w:val="a0"/>
    <w:rsid w:val="00F70B22"/>
    <w:rPr>
      <w:sz w:val="16"/>
      <w:szCs w:val="16"/>
    </w:rPr>
  </w:style>
  <w:style w:type="character" w:customStyle="1" w:styleId="310">
    <w:name w:val="Основной текст с отступом 3 Знак1"/>
    <w:basedOn w:val="a0"/>
    <w:link w:val="36"/>
    <w:locked/>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character" w:customStyle="1" w:styleId="22">
    <w:name w:val="Основной текст 2 Знак"/>
    <w:basedOn w:val="a0"/>
    <w:link w:val="21"/>
    <w:rsid w:val="00D925FC"/>
  </w:style>
  <w:style w:type="paragraph" w:customStyle="1" w:styleId="Standard">
    <w:name w:val="Standard"/>
    <w:rsid w:val="0072655F"/>
    <w:pPr>
      <w:widowControl w:val="0"/>
      <w:suppressAutoHyphens/>
    </w:pPr>
    <w:rPr>
      <w:rFonts w:eastAsia="Lucida Sans Unicode"/>
      <w:color w:val="000000"/>
      <w:kern w:val="2"/>
      <w:sz w:val="24"/>
      <w:szCs w:val="24"/>
      <w:lang w:eastAsia="ar-SA"/>
    </w:rPr>
  </w:style>
  <w:style w:type="character" w:customStyle="1" w:styleId="layout">
    <w:name w:val="layout"/>
    <w:basedOn w:val="a0"/>
    <w:rsid w:val="0070374A"/>
  </w:style>
  <w:style w:type="paragraph" w:customStyle="1" w:styleId="affa">
    <w:name w:val="Прижатый влево"/>
    <w:basedOn w:val="a"/>
    <w:next w:val="a"/>
    <w:uiPriority w:val="99"/>
    <w:qFormat/>
    <w:rsid w:val="0001125C"/>
    <w:pPr>
      <w:widowControl w:val="0"/>
      <w:autoSpaceDE w:val="0"/>
      <w:autoSpaceDN w:val="0"/>
      <w:adjustRightInd w:val="0"/>
    </w:pPr>
    <w:rPr>
      <w:rFonts w:ascii="Times New Roman CYR" w:hAnsi="Times New Roman CYR" w:cs="Times New Roman CYR"/>
      <w:sz w:val="24"/>
      <w:szCs w:val="24"/>
    </w:rPr>
  </w:style>
  <w:style w:type="character" w:customStyle="1" w:styleId="aff8">
    <w:name w:val="Без интервала Знак"/>
    <w:link w:val="aff7"/>
    <w:uiPriority w:val="1"/>
    <w:locked/>
    <w:rsid w:val="00E054B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53996406">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90042897">
      <w:bodyDiv w:val="1"/>
      <w:marLeft w:val="0"/>
      <w:marRight w:val="0"/>
      <w:marTop w:val="0"/>
      <w:marBottom w:val="0"/>
      <w:divBdr>
        <w:top w:val="none" w:sz="0" w:space="0" w:color="auto"/>
        <w:left w:val="none" w:sz="0" w:space="0" w:color="auto"/>
        <w:bottom w:val="none" w:sz="0" w:space="0" w:color="auto"/>
        <w:right w:val="none" w:sz="0" w:space="0" w:color="auto"/>
      </w:divBdr>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87145297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76255741">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1716-FE32-49E7-8CE7-5B1EA4D2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3210</Words>
  <Characters>18302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21470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7</cp:revision>
  <cp:lastPrinted>2024-12-24T08:45:00Z</cp:lastPrinted>
  <dcterms:created xsi:type="dcterms:W3CDTF">2024-12-19T13:21:00Z</dcterms:created>
  <dcterms:modified xsi:type="dcterms:W3CDTF">2024-12-24T08:46:00Z</dcterms:modified>
</cp:coreProperties>
</file>