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824D9F" w:rsidRDefault="00292530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7A6EFC">
      <w:pPr>
        <w:tabs>
          <w:tab w:val="left" w:pos="900"/>
        </w:tabs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7A6EFC">
        <w:rPr>
          <w:rFonts w:ascii="PT Astra Serif" w:hAnsi="PT Astra Serif"/>
          <w:sz w:val="24"/>
        </w:rPr>
        <w:t xml:space="preserve">      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7A6EFC">
        <w:rPr>
          <w:rFonts w:ascii="PT Astra Serif" w:hAnsi="PT Astra Serif"/>
          <w:bCs/>
          <w:sz w:val="24"/>
        </w:rPr>
        <w:t>___</w:t>
      </w:r>
    </w:p>
    <w:p w:rsidR="00894281" w:rsidRPr="0099405A" w:rsidRDefault="00424EBF" w:rsidP="007A6EFC">
      <w:pPr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7A6EFC">
        <w:rPr>
          <w:rFonts w:ascii="PT Astra Serif" w:hAnsi="PT Astra Serif"/>
          <w:b/>
          <w:bCs/>
          <w:sz w:val="24"/>
        </w:rPr>
        <w:t xml:space="preserve">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7A6EFC">
        <w:rPr>
          <w:rFonts w:ascii="PT Astra Serif" w:hAnsi="PT Astra Serif"/>
          <w:b/>
          <w:bCs/>
          <w:sz w:val="24"/>
        </w:rPr>
        <w:t xml:space="preserve">     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7A6EFC">
        <w:rPr>
          <w:rFonts w:ascii="PT Astra Serif" w:hAnsi="PT Astra Serif"/>
          <w:bCs/>
          <w:sz w:val="24"/>
        </w:rPr>
        <w:t>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824D9F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7470C5" w:rsidRPr="00824D9F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21599B" w:rsidRPr="00824D9F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18"/>
          <w:szCs w:val="18"/>
        </w:rPr>
      </w:pPr>
    </w:p>
    <w:p w:rsidR="007A6EFC" w:rsidRDefault="007A6EFC" w:rsidP="007A6EFC">
      <w:pPr>
        <w:shd w:val="clear" w:color="auto" w:fill="FFFFFF"/>
        <w:spacing w:line="302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отчёта об исполнении бюджета муниципального образования «Радищевский район» Ульяновской области </w:t>
      </w:r>
    </w:p>
    <w:p w:rsidR="007A6EFC" w:rsidRDefault="007A6EFC" w:rsidP="007A6EFC">
      <w:pPr>
        <w:shd w:val="clear" w:color="auto" w:fill="FFFFFF"/>
        <w:spacing w:line="302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первый квартал 2024 года</w:t>
      </w:r>
    </w:p>
    <w:p w:rsidR="00824D9F" w:rsidRDefault="00824D9F" w:rsidP="007A6EFC">
      <w:pPr>
        <w:shd w:val="clear" w:color="auto" w:fill="FFFFFF"/>
        <w:spacing w:line="302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A6EFC" w:rsidRDefault="007A6EFC" w:rsidP="007A6EFC">
      <w:pPr>
        <w:pStyle w:val="aa"/>
        <w:spacing w:after="0" w:line="240" w:lineRule="auto"/>
        <w:ind w:right="113" w:firstLine="709"/>
        <w:jc w:val="both"/>
        <w:textAlignment w:val="top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частью 5 статьи 264.2 Бюджетного кодекса Российской Федерации,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7A6EFC" w:rsidRDefault="007A6EFC" w:rsidP="007A6EFC">
      <w:pPr>
        <w:pStyle w:val="ConsNormal"/>
        <w:widowControl/>
        <w:tabs>
          <w:tab w:val="left" w:pos="1080"/>
        </w:tabs>
        <w:ind w:right="113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1.</w:t>
      </w:r>
      <w:r>
        <w:rPr>
          <w:rFonts w:ascii="PT Astra Serif" w:hAnsi="PT Astra Serif" w:cs="Times New Roman"/>
          <w:color w:val="000000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Утвердить отчёт об исполнении бюджета муниципального образования «Радищевский район» Ульяновской области за первый квартал 2024 года по доходам в сумме 67 389,1 тысяч рублей, по расходам в сумме 104 427,7</w:t>
      </w:r>
      <w:r>
        <w:rPr>
          <w:rFonts w:ascii="PT Astra Serif" w:hAnsi="PT Astra Serif"/>
          <w:b/>
          <w:bCs/>
          <w:color w:val="000000"/>
          <w:sz w:val="16"/>
          <w:szCs w:val="16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тысяч рублей с превышением расходов над доходами (дефицит бюджета муниципального образования «Радищевский район» Ульяновской области) 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сумме 37 038,6 тысяч рублей с показателями:</w:t>
      </w:r>
    </w:p>
    <w:p w:rsidR="007A6EFC" w:rsidRDefault="007A6EFC" w:rsidP="007A6EFC">
      <w:pPr>
        <w:pStyle w:val="ConsNormal"/>
        <w:widowControl/>
        <w:tabs>
          <w:tab w:val="left" w:pos="900"/>
        </w:tabs>
        <w:ind w:right="113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доходов бюджета муниципального образования «Радищевский район» Ульяновской области за первый квартал 2024 года (приложение 1);</w:t>
      </w:r>
    </w:p>
    <w:p w:rsidR="007A6EFC" w:rsidRDefault="007A6EFC" w:rsidP="007A6EFC">
      <w:pPr>
        <w:pStyle w:val="ConsNormal"/>
        <w:widowControl/>
        <w:tabs>
          <w:tab w:val="left" w:pos="900"/>
        </w:tabs>
        <w:ind w:right="113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расходов бюджета муниципального образования «Радищевский район» Ульяновской области за первый квартал 2024 года по разделам, подразделам классификации расходов бюджетов Российской Федерации (приложение 2);</w:t>
      </w:r>
    </w:p>
    <w:p w:rsidR="007A6EFC" w:rsidRDefault="007A6EFC" w:rsidP="007A6EFC">
      <w:pPr>
        <w:pStyle w:val="ConsNormal"/>
        <w:widowControl/>
        <w:tabs>
          <w:tab w:val="left" w:pos="900"/>
        </w:tabs>
        <w:ind w:right="113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расходов бюджета муниципального образования «Радищевский район» Ульяновской области за первый квартал 2024 года по ведомственной структуре расходов бюджета муниципального образования «Радищевский район» Ульяновской области (приложение 3)</w:t>
      </w:r>
    </w:p>
    <w:p w:rsidR="007A6EFC" w:rsidRDefault="007A6EFC" w:rsidP="007A6EFC">
      <w:pPr>
        <w:pStyle w:val="ConsNormal"/>
        <w:widowControl/>
        <w:tabs>
          <w:tab w:val="left" w:pos="900"/>
        </w:tabs>
        <w:ind w:right="113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источников внутреннего финансирования бюджета муниципального образования «Радищевский район» Ульяновской области за первый квартал 2024 года (приложение 4). </w:t>
      </w:r>
    </w:p>
    <w:p w:rsidR="007A6EFC" w:rsidRDefault="007A6EFC" w:rsidP="007A6EFC">
      <w:pPr>
        <w:pStyle w:val="ConsNormal"/>
        <w:tabs>
          <w:tab w:val="left" w:pos="1080"/>
        </w:tabs>
        <w:ind w:right="113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ab/>
        <w:t>Направить отчёт об исполнении бюджета муниципального образования «Радищевский район» Ульяновской области за первый квартал 2024 года в Совет депутатов муниципального образования «Радищевский район» Ульяновской области и Контрольно-счётную палату муниципального образования «Радищевский район» Ульяновской области.</w:t>
      </w:r>
    </w:p>
    <w:p w:rsidR="007A6EFC" w:rsidRDefault="007A6EFC" w:rsidP="007A6EFC">
      <w:pPr>
        <w:widowControl w:val="0"/>
        <w:tabs>
          <w:tab w:val="left" w:pos="1080"/>
        </w:tabs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7A6EFC" w:rsidRPr="00824D9F" w:rsidRDefault="007A6EFC" w:rsidP="007A6EFC">
      <w:pPr>
        <w:widowControl w:val="0"/>
        <w:tabs>
          <w:tab w:val="left" w:pos="1080"/>
        </w:tabs>
        <w:ind w:right="113"/>
        <w:jc w:val="both"/>
        <w:rPr>
          <w:rFonts w:ascii="PT Astra Serif" w:hAnsi="PT Astra Serif"/>
          <w:sz w:val="32"/>
          <w:szCs w:val="32"/>
        </w:rPr>
      </w:pPr>
    </w:p>
    <w:p w:rsidR="007A6EFC" w:rsidRDefault="007A6EFC" w:rsidP="007A6EFC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tbl>
      <w:tblPr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577"/>
        <w:gridCol w:w="4413"/>
      </w:tblGrid>
      <w:tr w:rsidR="007A6EFC" w:rsidTr="007A6EFC">
        <w:tc>
          <w:tcPr>
            <w:tcW w:w="5580" w:type="dxa"/>
          </w:tcPr>
          <w:p w:rsidR="007A6EFC" w:rsidRDefault="007A6EFC"/>
        </w:tc>
        <w:tc>
          <w:tcPr>
            <w:tcW w:w="4416" w:type="dxa"/>
            <w:hideMark/>
          </w:tcPr>
          <w:p w:rsidR="007A6EFC" w:rsidRDefault="007A6EF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7A6EFC" w:rsidRDefault="007A6EFC">
            <w:pPr>
              <w:ind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A6EFC" w:rsidRDefault="007A6EFC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от ___________________ №______</w:t>
            </w:r>
          </w:p>
        </w:tc>
      </w:tr>
    </w:tbl>
    <w:p w:rsidR="007A6EFC" w:rsidRDefault="007A6EFC" w:rsidP="007A6EFC"/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</w:t>
      </w: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бюджета муниципального образования «Радищевский район» Ульяновской области за первый квартал 2024 года</w:t>
      </w: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707"/>
        <w:gridCol w:w="2268"/>
        <w:gridCol w:w="985"/>
        <w:gridCol w:w="1134"/>
        <w:gridCol w:w="1125"/>
      </w:tblGrid>
      <w:tr w:rsidR="007A6EFC" w:rsidTr="007A6EFC">
        <w:trPr>
          <w:trHeight w:val="70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План, </w:t>
            </w:r>
          </w:p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>т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ыс.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Факт,</w:t>
            </w:r>
          </w:p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>т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ыс.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7A6EFC" w:rsidTr="007A6EFC">
        <w:trPr>
          <w:trHeight w:val="17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6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434 912,1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67 389,1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15,5</w:t>
            </w:r>
          </w:p>
        </w:tc>
      </w:tr>
      <w:tr w:rsidR="007A6EFC" w:rsidTr="007A6EFC">
        <w:trPr>
          <w:trHeight w:val="12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52 630,2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19 876,1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  <w:lang w:val="en-US"/>
              </w:rPr>
              <w:t>37</w:t>
            </w: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,8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20 079,6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2 677,3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13,3</w:t>
            </w:r>
          </w:p>
        </w:tc>
      </w:tr>
      <w:tr w:rsidR="007A6EFC" w:rsidTr="007A6EFC">
        <w:trPr>
          <w:trHeight w:val="4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6 894,3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1 906,4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27,7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12 619,3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6 142,2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48,7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278,0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34,8</w:t>
            </w:r>
          </w:p>
        </w:tc>
      </w:tr>
      <w:tr w:rsidR="007A6EFC" w:rsidTr="007A6EFC">
        <w:trPr>
          <w:trHeight w:val="49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886,3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24,0</w:t>
            </w:r>
          </w:p>
        </w:tc>
      </w:tr>
      <w:tr w:rsidR="007A6EFC" w:rsidTr="007A6EFC">
        <w:trPr>
          <w:trHeight w:val="4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136,9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91,3</w:t>
            </w:r>
          </w:p>
        </w:tc>
      </w:tr>
      <w:tr w:rsidR="007A6EFC" w:rsidTr="007A6EFC">
        <w:trPr>
          <w:trHeight w:val="48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7 001,4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6 793,3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97,0</w:t>
            </w:r>
          </w:p>
        </w:tc>
      </w:tr>
      <w:tr w:rsidR="007A6EFC" w:rsidTr="007A6EFC">
        <w:trPr>
          <w:trHeight w:val="3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699,3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95,8</w:t>
            </w:r>
          </w:p>
        </w:tc>
      </w:tr>
      <w:tr w:rsidR="007A6EFC" w:rsidTr="007A6EFC">
        <w:trPr>
          <w:trHeight w:val="2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356,2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118,7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382 281,9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47 513,0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/>
                <w:bCs/>
                <w:iCs/>
                <w:color w:val="000000"/>
                <w:sz w:val="16"/>
                <w:szCs w:val="16"/>
              </w:rPr>
              <w:t>12,4</w:t>
            </w:r>
          </w:p>
        </w:tc>
      </w:tr>
      <w:tr w:rsidR="007A6EFC" w:rsidTr="007A6EFC">
        <w:trPr>
          <w:trHeight w:val="6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382 181,9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90 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  <w:lang w:val="en-US"/>
              </w:rPr>
              <w:t>6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23,7</w:t>
            </w:r>
          </w:p>
        </w:tc>
      </w:tr>
      <w:tr w:rsidR="007A6EFC" w:rsidTr="007A6EFC">
        <w:trPr>
          <w:trHeight w:val="4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  <w:lang w:val="en-US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131 698,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51 260,0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38,9</w:t>
            </w:r>
          </w:p>
        </w:tc>
      </w:tr>
      <w:tr w:rsidR="007A6EFC" w:rsidTr="007A6EFC">
        <w:trPr>
          <w:trHeight w:val="5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59 653,4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2 698,2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4,5</w:t>
            </w:r>
          </w:p>
        </w:tc>
      </w:tr>
      <w:tr w:rsidR="007A6EFC" w:rsidTr="007A6EFC">
        <w:trPr>
          <w:trHeight w:val="4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171 690,9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33 107,1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19,3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19 139,0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3 480,4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18,2</w:t>
            </w:r>
          </w:p>
        </w:tc>
      </w:tr>
      <w:tr w:rsidR="007A6EFC" w:rsidTr="007A6EFC">
        <w:trPr>
          <w:trHeight w:val="2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  <w:lang w:val="en-US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100,0</w:t>
            </w:r>
          </w:p>
        </w:tc>
      </w:tr>
      <w:tr w:rsidR="007A6EFC" w:rsidTr="007A6EFC">
        <w:trPr>
          <w:trHeight w:val="4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- 43132,7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75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000 2 19 00000 05 0000 150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- 43132,7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7A6EFC" w:rsidRDefault="007A6EFC" w:rsidP="007A6E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7A6EFC" w:rsidRDefault="007A6EFC" w:rsidP="007A6EFC">
      <w:pPr>
        <w:rPr>
          <w:sz w:val="28"/>
          <w:szCs w:val="28"/>
        </w:rPr>
      </w:pPr>
    </w:p>
    <w:p w:rsidR="00824D9F" w:rsidRDefault="00824D9F" w:rsidP="007A6EFC">
      <w:pPr>
        <w:rPr>
          <w:sz w:val="28"/>
          <w:szCs w:val="28"/>
        </w:rPr>
      </w:pPr>
    </w:p>
    <w:p w:rsidR="00824D9F" w:rsidRDefault="00824D9F" w:rsidP="007A6EFC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7A6EFC" w:rsidTr="007A6EFC">
        <w:tc>
          <w:tcPr>
            <w:tcW w:w="4644" w:type="dxa"/>
            <w:hideMark/>
          </w:tcPr>
          <w:p w:rsidR="007A6EFC" w:rsidRDefault="007A6EF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A6EFC" w:rsidRDefault="007A6EFC" w:rsidP="007A6EFC">
            <w:pPr>
              <w:tabs>
                <w:tab w:val="left" w:pos="255"/>
              </w:tabs>
              <w:ind w:lef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от____________________ №______</w:t>
            </w:r>
          </w:p>
        </w:tc>
      </w:tr>
    </w:tbl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/>
    <w:p w:rsidR="007A6EFC" w:rsidRDefault="007A6EFC" w:rsidP="007A6EFC">
      <w:pPr>
        <w:jc w:val="both"/>
        <w:rPr>
          <w:rFonts w:ascii="PT Astra Serif" w:hAnsi="PT Astra Serif"/>
        </w:rPr>
      </w:pP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РАСХОДЫ</w:t>
      </w: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бюджета муниципального образования «Радищевский район» Ульяновской области за первый квартал 2024 года по разделам, подразделам классификации расходов бюджетов Российской Федерации</w:t>
      </w: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709"/>
        <w:gridCol w:w="2409"/>
        <w:gridCol w:w="1101"/>
        <w:gridCol w:w="856"/>
        <w:gridCol w:w="1020"/>
      </w:tblGrid>
      <w:tr w:rsidR="007A6EFC" w:rsidTr="007A6EFC">
        <w:trPr>
          <w:trHeight w:val="4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План, </w:t>
            </w:r>
          </w:p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тыс.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Факт,</w:t>
            </w:r>
          </w:p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тыс.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7A6EFC" w:rsidTr="007A6EFC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color w:val="000000"/>
                <w:sz w:val="16"/>
                <w:szCs w:val="16"/>
              </w:rPr>
              <w:t>6</w:t>
            </w:r>
          </w:p>
        </w:tc>
      </w:tr>
      <w:tr w:rsidR="007A6EFC" w:rsidTr="007A6EFC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438 791,1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104 427,7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23,8</w:t>
            </w:r>
          </w:p>
        </w:tc>
      </w:tr>
      <w:tr w:rsidR="007A6EFC" w:rsidTr="007A6EFC">
        <w:trPr>
          <w:trHeight w:val="1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000 0100 0000000000 000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66 475,4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21 041,1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31,6</w:t>
            </w:r>
          </w:p>
        </w:tc>
      </w:tr>
      <w:tr w:rsidR="007A6EFC" w:rsidTr="007A6EFC">
        <w:trPr>
          <w:trHeight w:val="8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000 0103 0000000000 000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1 065,3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29,7</w:t>
            </w:r>
          </w:p>
        </w:tc>
      </w:tr>
      <w:tr w:rsidR="007A6EFC" w:rsidTr="007A6EFC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000 0104 0000000000 000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18 942,9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6 088,4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32,1</w:t>
            </w:r>
          </w:p>
        </w:tc>
      </w:tr>
      <w:tr w:rsidR="007A6EFC" w:rsidTr="007A6EFC">
        <w:trPr>
          <w:trHeight w:val="25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000 0105 0000000000 000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8,5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5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000 0106 0000000000 000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2 255,1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426,2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18,9</w:t>
            </w:r>
          </w:p>
        </w:tc>
      </w:tr>
      <w:tr w:rsidR="007A6EFC" w:rsidTr="007A6EFC">
        <w:trPr>
          <w:trHeight w:val="1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000 0111 0000000000 000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50,0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1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000 0113 0000000000 000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44 153,6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14 210,1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32,2</w:t>
            </w:r>
          </w:p>
        </w:tc>
      </w:tr>
      <w:tr w:rsidR="007A6EFC" w:rsidTr="007A6EFC">
        <w:trPr>
          <w:trHeight w:val="1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000 0300 0000000000 000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624,7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110,3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17,7</w:t>
            </w:r>
          </w:p>
        </w:tc>
      </w:tr>
      <w:tr w:rsidR="007A6EFC" w:rsidTr="007A6EFC">
        <w:trPr>
          <w:trHeight w:val="1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000 0304 0000000000 000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624,7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110,3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17,7</w:t>
            </w:r>
          </w:p>
        </w:tc>
      </w:tr>
      <w:tr w:rsidR="007A6EFC" w:rsidTr="007A6EFC">
        <w:trPr>
          <w:trHeight w:val="1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000 0400 0000000000 000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52 781,7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324,6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0,6</w:t>
            </w:r>
          </w:p>
        </w:tc>
      </w:tr>
      <w:tr w:rsidR="007A6EFC" w:rsidTr="007A6EFC">
        <w:trPr>
          <w:trHeight w:val="22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000 0405 0000000000 000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171,6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1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000 0406 0000000000 000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283,0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15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000 0407 0000000000 000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15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000 0408 0000000000 000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1 064,8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258,6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24,3</w:t>
            </w:r>
          </w:p>
        </w:tc>
      </w:tr>
      <w:tr w:rsidR="007A6EFC" w:rsidTr="007A6EFC">
        <w:trPr>
          <w:trHeight w:val="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000 0409 0000000000 000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50 828,3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000 0412 0000000000 000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66,0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15,3</w:t>
            </w:r>
          </w:p>
        </w:tc>
      </w:tr>
      <w:tr w:rsidR="007A6EFC" w:rsidTr="007A6EFC"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000 0500 0000000000 000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4 754,1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544,8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11,4</w:t>
            </w:r>
          </w:p>
        </w:tc>
      </w:tr>
      <w:tr w:rsidR="007A6EFC" w:rsidTr="007A6EFC"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000 0501 0000000000 000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2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000 0502 0000000000 000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165,0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20,0</w:t>
            </w:r>
          </w:p>
        </w:tc>
      </w:tr>
      <w:tr w:rsidR="007A6EFC" w:rsidTr="007A6EFC">
        <w:trPr>
          <w:trHeight w:val="13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000 0503 0000000000 000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1 791,0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5,9</w:t>
            </w:r>
          </w:p>
        </w:tc>
      </w:tr>
      <w:tr w:rsidR="007A6EFC" w:rsidTr="007A6EFC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000 0505 0000000000 000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2 798,1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405,8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14,5</w:t>
            </w:r>
          </w:p>
        </w:tc>
      </w:tr>
      <w:tr w:rsidR="007A6EFC" w:rsidTr="007A6EFC">
        <w:trPr>
          <w:trHeight w:val="2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000 0600 0000000000 000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150,0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2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000 0600 0000000000 000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150,0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12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000 0700 0000000000 000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249 759,8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64 062,1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25,6</w:t>
            </w:r>
          </w:p>
        </w:tc>
      </w:tr>
      <w:tr w:rsidR="007A6EFC" w:rsidTr="007A6EFC">
        <w:trPr>
          <w:trHeight w:val="2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000 0701 0000000000 000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36 112,6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7 045,6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19,5</w:t>
            </w:r>
          </w:p>
        </w:tc>
      </w:tr>
      <w:tr w:rsidR="007A6EFC" w:rsidTr="007A6EFC">
        <w:trPr>
          <w:trHeight w:val="13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000 0702 0000000000 000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179 555,0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44 384,7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24,7</w:t>
            </w:r>
          </w:p>
        </w:tc>
      </w:tr>
      <w:tr w:rsidR="007A6EFC" w:rsidTr="007A6EFC">
        <w:trPr>
          <w:trHeight w:val="13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000 0703 0000000000 000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19 032,4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7 777,9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40,9</w:t>
            </w:r>
          </w:p>
        </w:tc>
      </w:tr>
      <w:tr w:rsidR="007A6EFC" w:rsidTr="007A6EFC">
        <w:trPr>
          <w:trHeight w:val="22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000 0707 0000000000 000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50,0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0,0</w:t>
            </w:r>
          </w:p>
        </w:tc>
      </w:tr>
      <w:tr w:rsidR="007A6EFC" w:rsidTr="007A6EFC">
        <w:trPr>
          <w:trHeight w:val="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000 0709 0000000000 000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15 009,8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4 853,9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32,3</w:t>
            </w:r>
          </w:p>
        </w:tc>
      </w:tr>
      <w:tr w:rsidR="007A6EFC" w:rsidTr="007A6EFC">
        <w:trPr>
          <w:trHeight w:val="1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000 0800 0000000000 000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28 161,6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10 763,7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38,2</w:t>
            </w:r>
          </w:p>
        </w:tc>
      </w:tr>
      <w:tr w:rsidR="007A6EFC" w:rsidTr="007A6EFC">
        <w:trPr>
          <w:trHeight w:val="1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000 0801 0000000000 000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27 059,4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10 531,7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38,9</w:t>
            </w:r>
          </w:p>
        </w:tc>
      </w:tr>
      <w:tr w:rsidR="007A6EFC" w:rsidTr="007A6EFC">
        <w:trPr>
          <w:trHeight w:val="35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000 0804 0000000000 000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1 102,2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232,0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21,0</w:t>
            </w:r>
          </w:p>
        </w:tc>
      </w:tr>
      <w:tr w:rsidR="007A6EFC" w:rsidTr="007A6EFC">
        <w:trPr>
          <w:trHeight w:val="2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000 1000 0000000000 000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24 314,4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4 659,8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19,2</w:t>
            </w:r>
          </w:p>
        </w:tc>
      </w:tr>
      <w:tr w:rsidR="007A6EFC" w:rsidTr="007A6EFC">
        <w:trPr>
          <w:trHeight w:val="1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000 1001 0000000000 000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1 100,0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379,8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34,5</w:t>
            </w:r>
          </w:p>
        </w:tc>
      </w:tr>
      <w:tr w:rsidR="007A6EFC" w:rsidTr="007A6EFC">
        <w:trPr>
          <w:trHeight w:val="2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000 1003 0000000000 000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551,6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87,6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15,9</w:t>
            </w:r>
          </w:p>
        </w:tc>
      </w:tr>
      <w:tr w:rsidR="007A6EFC" w:rsidTr="007A6EFC">
        <w:trPr>
          <w:trHeight w:val="13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000 1004 0000000000 000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20 519,5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3 953,5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19,3</w:t>
            </w:r>
          </w:p>
        </w:tc>
      </w:tr>
      <w:tr w:rsidR="007A6EFC" w:rsidTr="007A6EFC">
        <w:trPr>
          <w:trHeight w:val="1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000 1006 0000000000 000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2 143,3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238,9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11,1</w:t>
            </w:r>
          </w:p>
        </w:tc>
      </w:tr>
      <w:tr w:rsidR="007A6EFC" w:rsidTr="007A6EFC">
        <w:trPr>
          <w:trHeight w:val="1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000 1100 0000000000 000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300,0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0,5</w:t>
            </w:r>
          </w:p>
        </w:tc>
      </w:tr>
      <w:tr w:rsidR="007A6EFC" w:rsidTr="007A6EFC">
        <w:trPr>
          <w:trHeight w:val="1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000 1102 0000000000 000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300,0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0,5</w:t>
            </w:r>
          </w:p>
        </w:tc>
      </w:tr>
      <w:tr w:rsidR="007A6EFC" w:rsidTr="007A6EFC">
        <w:trPr>
          <w:trHeight w:val="5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000 1400 0000000000 000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11 469,4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2 919,8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i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iCs/>
                <w:sz w:val="16"/>
                <w:szCs w:val="16"/>
              </w:rPr>
              <w:t>25,5</w:t>
            </w:r>
          </w:p>
        </w:tc>
      </w:tr>
      <w:tr w:rsidR="007A6EFC" w:rsidTr="007A6EFC">
        <w:trPr>
          <w:trHeight w:val="5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000 1401 0000000000 000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11 469,4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2 919,8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sz w:val="16"/>
                <w:szCs w:val="16"/>
              </w:rPr>
              <w:t>25,5</w:t>
            </w:r>
          </w:p>
        </w:tc>
      </w:tr>
      <w:tr w:rsidR="007A6EFC" w:rsidTr="007A6EFC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both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 xml:space="preserve"> "--", </w:t>
            </w:r>
            <w:proofErr w:type="gramEnd"/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- 3 879,0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7A6EFC">
              <w:rPr>
                <w:rFonts w:ascii="PT Astra Serif" w:hAnsi="PT Astra Serif" w:cs="Arial"/>
                <w:bCs/>
                <w:sz w:val="16"/>
                <w:szCs w:val="16"/>
              </w:rPr>
              <w:t>- 37 038,6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FC" w:rsidRPr="007A6EFC" w:rsidRDefault="007A6EFC" w:rsidP="007A6EF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7A6EFC" w:rsidRDefault="007A6EFC" w:rsidP="007A6E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4"/>
          <w:szCs w:val="24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Spec="top"/>
        <w:tblW w:w="4526" w:type="dxa"/>
        <w:tblLook w:val="01E0" w:firstRow="1" w:lastRow="1" w:firstColumn="1" w:lastColumn="1" w:noHBand="0" w:noVBand="0"/>
      </w:tblPr>
      <w:tblGrid>
        <w:gridCol w:w="4526"/>
      </w:tblGrid>
      <w:tr w:rsidR="007A6EFC" w:rsidTr="007A6EFC">
        <w:tc>
          <w:tcPr>
            <w:tcW w:w="4526" w:type="dxa"/>
            <w:hideMark/>
          </w:tcPr>
          <w:p w:rsidR="007A6EFC" w:rsidRDefault="007A6EF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A6EFC" w:rsidRDefault="007A6EFC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_____________________ №_____</w:t>
            </w:r>
          </w:p>
        </w:tc>
      </w:tr>
    </w:tbl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both"/>
        <w:rPr>
          <w:b/>
          <w:sz w:val="28"/>
          <w:szCs w:val="28"/>
        </w:rPr>
      </w:pP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РАСХОДЫ</w:t>
      </w: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бюджета муниципального образования «Радищевский район» Ульяновской области за первый квартал 2024 года по ведомственной структуре расходов бюджета муниципального образования «Радищевский район»</w:t>
      </w:r>
    </w:p>
    <w:p w:rsidR="007A6EFC" w:rsidRDefault="007A6EFC" w:rsidP="007A6E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7A6EFC" w:rsidRDefault="007A6EFC" w:rsidP="007A6EF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851"/>
        <w:gridCol w:w="1134"/>
        <w:gridCol w:w="1134"/>
        <w:gridCol w:w="1270"/>
      </w:tblGrid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Глава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План,</w:t>
            </w:r>
          </w:p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Факт,</w:t>
            </w:r>
          </w:p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тыс. руб.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% исполнения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 xml:space="preserve">Совет депутатов муниципального образования «Радищевский район»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1 065,3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316,4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29,7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1 065,3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316,4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29,7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 xml:space="preserve">Администрация муниципального образования «Радищевский район»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76 139,8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10 907,1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14,3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20 799,3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6 386,4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30,7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110,3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17,7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29 372,0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324,6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1,1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2 777,1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405,8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14,6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rPr>
          <w:trHeight w:val="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22 066,7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3 678,5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16,7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0,5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Муниципальное  учреждение «Сервис»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16 925,8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6 308,6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37,3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16 916,8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6 308,6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37,2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Муниципальное казённое учреждение «Отдел капитального строительства»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1 156,0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271,7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23,5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1 156,0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271,7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23,5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Муниципальное казённое учреждение «Централизованная бухгалтерия»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9 762,1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3 763,5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38,6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9 762,1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3 763,5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38,6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Контрольно-счётная палата муниципального образования «Радищевский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130,9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20,5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130,9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20,5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 xml:space="preserve">Отдел финансов Администрации  муниципального образования «Радищевский район»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38 465,2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3 354,1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8,7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1 618,1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295,3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18,2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23 409,7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1 968,0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139,0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7,1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lang w:val="en-US"/>
              </w:rPr>
            </w:pPr>
            <w:r w:rsidRPr="007A6EFC">
              <w:rPr>
                <w:rFonts w:ascii="PT Astra Serif" w:hAnsi="PT Astra Serif"/>
              </w:rPr>
              <w:t>11 46</w:t>
            </w:r>
            <w:r w:rsidRPr="007A6EFC">
              <w:rPr>
                <w:rFonts w:ascii="PT Astra Serif" w:hAnsi="PT Astra Serif"/>
                <w:lang w:val="en-US"/>
              </w:rPr>
              <w:t>9</w:t>
            </w:r>
            <w:r w:rsidRPr="007A6EFC">
              <w:rPr>
                <w:rFonts w:ascii="PT Astra Serif" w:hAnsi="PT Astra Serif"/>
              </w:rPr>
              <w:t>,</w:t>
            </w:r>
            <w:r w:rsidRPr="007A6EFC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2 919,8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25,4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Комитет по управлению муниципальным имуществом и земельным отношениям, градостроительной деятельности и архитектуры муниципального образования «Радищевский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3 909,1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669,2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17,1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3 909,1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669,2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17,1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Муниципальное казённое учрежден</w:t>
            </w:r>
            <w:r w:rsidR="009236B2">
              <w:rPr>
                <w:rFonts w:ascii="PT Astra Serif" w:hAnsi="PT Astra Serif"/>
              </w:rPr>
              <w:t xml:space="preserve">ие «Муниципальный </w:t>
            </w:r>
            <w:r w:rsidRPr="007A6EFC">
              <w:rPr>
                <w:rFonts w:ascii="PT Astra Serif" w:hAnsi="PT Astra Serif"/>
              </w:rPr>
              <w:t>Архив Радищевского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152,2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19,1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152,2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19,1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Муниципальное казённое учреждение «Центр технического обслуживания образовательных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9 815,6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2 746,9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28,0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9 815,6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2 746,9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28,0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 xml:space="preserve">Отдел по делам культуры и организации досуга населения Администрации муниципального образования «Радищевский район»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39 331,6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15 543,9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39,5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11 154,0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4 780,1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42,8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28 161,6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lang w:val="en-US"/>
              </w:rPr>
            </w:pPr>
            <w:r w:rsidRPr="007A6EFC">
              <w:rPr>
                <w:rFonts w:ascii="PT Astra Serif" w:hAnsi="PT Astra Serif"/>
              </w:rPr>
              <w:t>10 763,8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38,2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 xml:space="preserve">Отдел образования и дошкольного воспитания Администрации муниципального образования «Радищевский район»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230 109,9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55 893,4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24,3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227 882,0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54 912,1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24,1</w:t>
            </w:r>
          </w:p>
        </w:tc>
      </w:tr>
      <w:tr w:rsidR="007A6EFC" w:rsidTr="009236B2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2 227,9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981,3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44,0</w:t>
            </w:r>
          </w:p>
        </w:tc>
      </w:tr>
      <w:tr w:rsidR="007A6EFC" w:rsidTr="009236B2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 xml:space="preserve">Муниципальное автономное учреждение «Центр обслуживания образовательных учреждений» муниципального образования «Радищевский район»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10 677,7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4 369,8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40,9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10 673,9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4 369,8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40,9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both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  <w:bCs/>
              </w:rPr>
            </w:pPr>
            <w:r w:rsidRPr="007A6EFC">
              <w:rPr>
                <w:rFonts w:ascii="PT Astra Serif" w:hAnsi="PT Astra Serif"/>
                <w:bCs/>
              </w:rPr>
              <w:t>0,0</w:t>
            </w:r>
          </w:p>
        </w:tc>
      </w:tr>
      <w:tr w:rsidR="007A6EFC" w:rsidTr="009236B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>
            <w:pPr>
              <w:tabs>
                <w:tab w:val="center" w:pos="1169"/>
              </w:tabs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tabs>
                <w:tab w:val="center" w:pos="1169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438 791,1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tabs>
                <w:tab w:val="center" w:pos="388"/>
              </w:tabs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104 427,7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FC" w:rsidRPr="007A6EFC" w:rsidRDefault="007A6EFC" w:rsidP="009236B2">
            <w:pPr>
              <w:jc w:val="center"/>
              <w:rPr>
                <w:rFonts w:ascii="PT Astra Serif" w:hAnsi="PT Astra Serif"/>
              </w:rPr>
            </w:pPr>
            <w:r w:rsidRPr="007A6EFC">
              <w:rPr>
                <w:rFonts w:ascii="PT Astra Serif" w:hAnsi="PT Astra Serif"/>
              </w:rPr>
              <w:t>23,8</w:t>
            </w:r>
          </w:p>
        </w:tc>
      </w:tr>
    </w:tbl>
    <w:p w:rsidR="007A6EFC" w:rsidRDefault="007A6EFC" w:rsidP="007A6EFC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pStyle w:val="a5"/>
        <w:ind w:right="-81"/>
        <w:jc w:val="both"/>
        <w:rPr>
          <w:sz w:val="28"/>
          <w:szCs w:val="28"/>
        </w:rPr>
      </w:pPr>
    </w:p>
    <w:p w:rsidR="007A6EFC" w:rsidRDefault="007A6EFC" w:rsidP="007A6EFC">
      <w:pPr>
        <w:ind w:firstLine="426"/>
        <w:jc w:val="right"/>
      </w:pPr>
    </w:p>
    <w:p w:rsidR="007A6EFC" w:rsidRDefault="007A6EFC" w:rsidP="007A6EFC">
      <w:pPr>
        <w:ind w:firstLine="426"/>
        <w:jc w:val="right"/>
      </w:pPr>
    </w:p>
    <w:p w:rsidR="007A6EFC" w:rsidRDefault="007A6EFC" w:rsidP="007A6EFC">
      <w:pPr>
        <w:ind w:firstLine="426"/>
        <w:jc w:val="right"/>
      </w:pPr>
    </w:p>
    <w:p w:rsidR="007A6EFC" w:rsidRDefault="007A6EFC" w:rsidP="007A6EFC">
      <w:pPr>
        <w:ind w:firstLine="426"/>
        <w:jc w:val="right"/>
      </w:pPr>
    </w:p>
    <w:p w:rsidR="007A6EFC" w:rsidRDefault="007A6EFC" w:rsidP="007A6EFC">
      <w:pPr>
        <w:ind w:firstLine="426"/>
        <w:jc w:val="right"/>
      </w:pPr>
    </w:p>
    <w:p w:rsidR="007A6EFC" w:rsidRDefault="007A6EFC" w:rsidP="009236B2"/>
    <w:p w:rsidR="007A6EFC" w:rsidRDefault="007A6EFC" w:rsidP="007A6EFC">
      <w:pPr>
        <w:ind w:firstLine="426"/>
        <w:jc w:val="right"/>
      </w:pPr>
    </w:p>
    <w:p w:rsidR="007A6EFC" w:rsidRDefault="007A6EFC" w:rsidP="007A6EFC">
      <w:pPr>
        <w:ind w:firstLine="426"/>
        <w:jc w:val="right"/>
      </w:pPr>
    </w:p>
    <w:p w:rsidR="007A6EFC" w:rsidRDefault="007A6EFC" w:rsidP="007A6EFC">
      <w:pPr>
        <w:ind w:firstLine="426"/>
        <w:jc w:val="right"/>
      </w:pPr>
    </w:p>
    <w:p w:rsidR="007A6EFC" w:rsidRDefault="007A6EFC" w:rsidP="007A6EFC">
      <w:pPr>
        <w:ind w:firstLine="426"/>
        <w:jc w:val="right"/>
      </w:pPr>
    </w:p>
    <w:tbl>
      <w:tblPr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577"/>
        <w:gridCol w:w="4413"/>
      </w:tblGrid>
      <w:tr w:rsidR="007A6EFC" w:rsidTr="007A6EFC">
        <w:tc>
          <w:tcPr>
            <w:tcW w:w="5580" w:type="dxa"/>
          </w:tcPr>
          <w:p w:rsidR="007A6EFC" w:rsidRDefault="007A6EFC"/>
        </w:tc>
        <w:tc>
          <w:tcPr>
            <w:tcW w:w="4416" w:type="dxa"/>
            <w:hideMark/>
          </w:tcPr>
          <w:p w:rsidR="007A6EFC" w:rsidRDefault="007A6EF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A6EFC" w:rsidRDefault="007A6E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A6EFC" w:rsidRDefault="009236B2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от ___________________ №__</w:t>
            </w:r>
            <w:r w:rsidR="007A6EFC">
              <w:rPr>
                <w:rFonts w:ascii="PT Astra Serif" w:hAnsi="PT Astra Serif"/>
                <w:sz w:val="28"/>
                <w:szCs w:val="28"/>
              </w:rPr>
              <w:t>____</w:t>
            </w:r>
          </w:p>
        </w:tc>
      </w:tr>
    </w:tbl>
    <w:p w:rsidR="007A6EFC" w:rsidRDefault="007A6EFC" w:rsidP="007A6EFC">
      <w:pPr>
        <w:ind w:firstLine="426"/>
        <w:jc w:val="center"/>
      </w:pPr>
    </w:p>
    <w:p w:rsidR="007A6EFC" w:rsidRDefault="007A6EFC" w:rsidP="007A6EFC">
      <w:pPr>
        <w:ind w:firstLine="426"/>
        <w:jc w:val="center"/>
        <w:rPr>
          <w:rFonts w:ascii="PT Astra Serif" w:hAnsi="PT Astra Serif"/>
        </w:rPr>
      </w:pPr>
    </w:p>
    <w:p w:rsidR="009236B2" w:rsidRDefault="009236B2" w:rsidP="009236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ИСТОЧНИКИ </w:t>
      </w:r>
    </w:p>
    <w:p w:rsidR="009236B2" w:rsidRDefault="007A6EFC" w:rsidP="009236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внутреннего финансирования бюджета муниципального образования «Радищевский район» Ульяновской области </w:t>
      </w:r>
    </w:p>
    <w:p w:rsidR="007A6EFC" w:rsidRDefault="007A6EFC" w:rsidP="009236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первый квартал 2024 года</w:t>
      </w:r>
    </w:p>
    <w:p w:rsidR="007A6EFC" w:rsidRDefault="007A6EFC" w:rsidP="007A6EFC">
      <w:pPr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851"/>
        <w:gridCol w:w="3118"/>
        <w:gridCol w:w="1418"/>
        <w:gridCol w:w="1275"/>
      </w:tblGrid>
      <w:tr w:rsidR="009236B2" w:rsidTr="009236B2">
        <w:trPr>
          <w:trHeight w:val="60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6B2" w:rsidRDefault="009236B2" w:rsidP="003F1BE7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6B2" w:rsidRDefault="009236B2" w:rsidP="00F40B18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Код строки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6B2" w:rsidRDefault="009236B2" w:rsidP="00F92FBB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B2" w:rsidRDefault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План,</w:t>
            </w:r>
          </w:p>
          <w:p w:rsidR="009236B2" w:rsidRDefault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B2" w:rsidRDefault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Факт, </w:t>
            </w:r>
          </w:p>
          <w:p w:rsidR="009236B2" w:rsidRDefault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тыс. руб.</w:t>
            </w:r>
          </w:p>
        </w:tc>
      </w:tr>
      <w:tr w:rsidR="007A6EFC" w:rsidTr="009236B2">
        <w:trPr>
          <w:trHeight w:val="60"/>
        </w:trPr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EFC" w:rsidRPr="009236B2" w:rsidRDefault="007A6EFC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EFC" w:rsidRPr="009236B2" w:rsidRDefault="007A6EFC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EFC" w:rsidRPr="009236B2" w:rsidRDefault="007A6EFC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EFC" w:rsidRPr="009236B2" w:rsidRDefault="007A6EFC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EFC" w:rsidRPr="009236B2" w:rsidRDefault="007A6EFC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5</w:t>
            </w:r>
          </w:p>
        </w:tc>
      </w:tr>
      <w:tr w:rsidR="007A6EFC" w:rsidTr="009236B2">
        <w:trPr>
          <w:trHeight w:val="518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  <w:lang w:val="en-US"/>
              </w:rPr>
              <w:t>3 879</w:t>
            </w:r>
            <w:r w:rsidRPr="009236B2">
              <w:rPr>
                <w:rFonts w:ascii="PT Astra Serif" w:hAnsi="PT Astra Serif" w:cs="Arial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37 038,6</w:t>
            </w:r>
          </w:p>
        </w:tc>
      </w:tr>
      <w:tr w:rsidR="007A6EFC" w:rsidTr="009236B2">
        <w:trPr>
          <w:trHeight w:val="227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3 879,0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37 038,6</w:t>
            </w:r>
          </w:p>
        </w:tc>
      </w:tr>
      <w:tr w:rsidR="007A6EFC" w:rsidTr="009236B2">
        <w:trPr>
          <w:trHeight w:val="414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Уве</w:t>
            </w:r>
            <w:r w:rsidR="009236B2">
              <w:rPr>
                <w:rFonts w:ascii="PT Astra Serif" w:hAnsi="PT Astra Serif"/>
                <w:color w:val="000000"/>
              </w:rPr>
              <w:t xml:space="preserve">личение остатков средств, всего </w:t>
            </w:r>
            <w:r w:rsidRPr="009236B2">
              <w:rPr>
                <w:rFonts w:ascii="PT Astra Serif" w:hAnsi="PT Astra Serif"/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000 01 00 00 00 00 0000 500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- 434 912,1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- 110 206,9</w:t>
            </w:r>
          </w:p>
        </w:tc>
      </w:tr>
      <w:tr w:rsidR="007A6EFC" w:rsidTr="009236B2">
        <w:trPr>
          <w:trHeight w:val="4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- 434 912,1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- 110 206,9</w:t>
            </w:r>
          </w:p>
        </w:tc>
      </w:tr>
      <w:tr w:rsidR="007A6EFC" w:rsidTr="009236B2">
        <w:trPr>
          <w:trHeight w:val="329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- 434 912,1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- 110 206,9</w:t>
            </w:r>
          </w:p>
        </w:tc>
      </w:tr>
      <w:tr w:rsidR="007A6EFC" w:rsidTr="009236B2">
        <w:trPr>
          <w:trHeight w:val="421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- 434 912,1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- 110 206,9</w:t>
            </w:r>
          </w:p>
        </w:tc>
      </w:tr>
      <w:tr w:rsidR="007A6EFC" w:rsidTr="009236B2">
        <w:trPr>
          <w:trHeight w:val="654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000 01 05 02 01 05 0000 510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- 434 912,1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- 110 206,9</w:t>
            </w:r>
          </w:p>
        </w:tc>
      </w:tr>
      <w:tr w:rsidR="007A6EFC" w:rsidTr="009236B2">
        <w:trPr>
          <w:trHeight w:val="381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Уме</w:t>
            </w:r>
            <w:r w:rsidR="009236B2">
              <w:rPr>
                <w:rFonts w:ascii="PT Astra Serif" w:hAnsi="PT Astra Serif"/>
                <w:color w:val="000000"/>
              </w:rPr>
              <w:t xml:space="preserve">ньшение остатков средств, всего </w:t>
            </w:r>
            <w:r w:rsidRPr="009236B2">
              <w:rPr>
                <w:rFonts w:ascii="PT Astra Serif" w:hAnsi="PT Astra Serif"/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000 01 00 00 00 00 0000 600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438 791,1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147 245,6</w:t>
            </w:r>
          </w:p>
        </w:tc>
      </w:tr>
      <w:tr w:rsidR="007A6EFC" w:rsidTr="009236B2">
        <w:trPr>
          <w:trHeight w:val="4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438 791,1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147 245,6</w:t>
            </w:r>
          </w:p>
        </w:tc>
      </w:tr>
      <w:tr w:rsidR="007A6EFC" w:rsidTr="009236B2">
        <w:trPr>
          <w:trHeight w:val="294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438 791,1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147 245,6</w:t>
            </w:r>
          </w:p>
        </w:tc>
      </w:tr>
      <w:tr w:rsidR="007A6EFC" w:rsidTr="009236B2">
        <w:trPr>
          <w:trHeight w:val="386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438 791,1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147 245,6</w:t>
            </w:r>
          </w:p>
        </w:tc>
      </w:tr>
      <w:tr w:rsidR="007A6EFC" w:rsidTr="009236B2">
        <w:trPr>
          <w:trHeight w:val="634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both"/>
              <w:rPr>
                <w:rFonts w:ascii="PT Astra Serif" w:hAnsi="PT Astra Serif"/>
                <w:color w:val="000000"/>
              </w:rPr>
            </w:pPr>
            <w:r w:rsidRPr="009236B2">
              <w:rPr>
                <w:rFonts w:ascii="PT Astra Serif" w:hAnsi="PT Astra Serif"/>
                <w:color w:val="00000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000 01 05 02 01 05 0000 610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438 791,1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6EFC" w:rsidRPr="009236B2" w:rsidRDefault="007A6EFC" w:rsidP="009236B2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236B2">
              <w:rPr>
                <w:rFonts w:ascii="PT Astra Serif" w:hAnsi="PT Astra Serif" w:cs="Arial"/>
                <w:color w:val="000000"/>
              </w:rPr>
              <w:t>147 245,6</w:t>
            </w:r>
          </w:p>
        </w:tc>
      </w:tr>
    </w:tbl>
    <w:p w:rsidR="007A6EFC" w:rsidRPr="009236B2" w:rsidRDefault="007A6EFC" w:rsidP="009236B2">
      <w:pPr>
        <w:jc w:val="center"/>
        <w:rPr>
          <w:sz w:val="28"/>
          <w:szCs w:val="28"/>
        </w:rPr>
      </w:pPr>
      <w:r w:rsidRPr="009236B2">
        <w:rPr>
          <w:sz w:val="28"/>
          <w:szCs w:val="28"/>
        </w:rPr>
        <w:t>__________</w:t>
      </w:r>
    </w:p>
    <w:p w:rsidR="009707A3" w:rsidRPr="00990AFE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707A3" w:rsidRPr="00990AFE" w:rsidSect="007A6EFC">
      <w:headerReference w:type="default" r:id="rId9"/>
      <w:pgSz w:w="11906" w:h="16838"/>
      <w:pgMar w:top="993" w:right="424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B6" w:rsidRDefault="00EE5BB6">
      <w:r>
        <w:separator/>
      </w:r>
    </w:p>
  </w:endnote>
  <w:endnote w:type="continuationSeparator" w:id="0">
    <w:p w:rsidR="00EE5BB6" w:rsidRDefault="00EE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B6" w:rsidRDefault="00EE5BB6">
      <w:r>
        <w:separator/>
      </w:r>
    </w:p>
  </w:footnote>
  <w:footnote w:type="continuationSeparator" w:id="0">
    <w:p w:rsidR="00EE5BB6" w:rsidRDefault="00EE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7A6EFC" w:rsidRDefault="007A6EFC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D9F">
          <w:rPr>
            <w:noProof/>
          </w:rPr>
          <w:t>3</w:t>
        </w:r>
        <w:r>
          <w:fldChar w:fldCharType="end"/>
        </w:r>
      </w:p>
    </w:sdtContent>
  </w:sdt>
  <w:p w:rsidR="007A6EFC" w:rsidRDefault="007A6EF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9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9"/>
  </w:num>
  <w:num w:numId="19">
    <w:abstractNumId w:val="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10"/>
  </w:num>
  <w:num w:numId="25">
    <w:abstractNumId w:val="30"/>
  </w:num>
  <w:num w:numId="26">
    <w:abstractNumId w:val="16"/>
  </w:num>
  <w:num w:numId="27">
    <w:abstractNumId w:val="23"/>
  </w:num>
  <w:num w:numId="28">
    <w:abstractNumId w:val="1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57DD7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A6EFC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4D9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6B2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5BB6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A6E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7A6E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7A6E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7A6EFC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12">
    <w:name w:val="Основной текст (2)1"/>
    <w:basedOn w:val="a"/>
    <w:rsid w:val="007A6EFC"/>
    <w:pPr>
      <w:widowControl w:val="0"/>
      <w:shd w:val="clear" w:color="auto" w:fill="FFFFFF"/>
      <w:spacing w:after="780" w:line="274" w:lineRule="exact"/>
      <w:jc w:val="right"/>
    </w:pPr>
    <w:rPr>
      <w:b/>
      <w:bCs/>
      <w:spacing w:val="3"/>
      <w:sz w:val="21"/>
      <w:szCs w:val="21"/>
    </w:rPr>
  </w:style>
  <w:style w:type="character" w:customStyle="1" w:styleId="1b">
    <w:name w:val="Заголовок №1_"/>
    <w:locked/>
    <w:rsid w:val="007A6EFC"/>
    <w:rPr>
      <w:rFonts w:ascii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afff2">
    <w:name w:val="Основной"/>
    <w:basedOn w:val="a"/>
    <w:rsid w:val="007A6EFC"/>
    <w:pPr>
      <w:widowControl w:val="0"/>
      <w:suppressAutoHyphens/>
      <w:spacing w:after="20" w:line="360" w:lineRule="auto"/>
      <w:ind w:firstLine="709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afff3">
    <w:name w:val="Нормальный (таблица)"/>
    <w:basedOn w:val="a"/>
    <w:next w:val="a"/>
    <w:rsid w:val="007A6EFC"/>
    <w:pPr>
      <w:widowControl w:val="0"/>
      <w:autoSpaceDE w:val="0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rsid w:val="007A6EFC"/>
    <w:rPr>
      <w:rFonts w:ascii="Calibri" w:eastAsia="Calibri" w:hAnsi="Calibri" w:cs="Calibri"/>
      <w:sz w:val="22"/>
      <w:szCs w:val="22"/>
    </w:rPr>
  </w:style>
  <w:style w:type="paragraph" w:customStyle="1" w:styleId="afff4">
    <w:name w:val="Прижатый влево"/>
    <w:basedOn w:val="a"/>
    <w:next w:val="a"/>
    <w:rsid w:val="007A6E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rsid w:val="007A6EFC"/>
    <w:pPr>
      <w:widowControl w:val="0"/>
      <w:shd w:val="clear" w:color="auto" w:fill="FFFFFF"/>
      <w:suppressAutoHyphens/>
      <w:autoSpaceDE w:val="0"/>
      <w:ind w:left="4320"/>
      <w:jc w:val="right"/>
    </w:pPr>
    <w:rPr>
      <w:rFonts w:ascii="Arial" w:eastAsia="Lucida Sans Unicode" w:hAnsi="Arial"/>
      <w:color w:val="000000"/>
      <w:spacing w:val="-2"/>
      <w:kern w:val="2"/>
      <w:sz w:val="28"/>
      <w:szCs w:val="28"/>
    </w:rPr>
  </w:style>
  <w:style w:type="paragraph" w:customStyle="1" w:styleId="100">
    <w:name w:val="Заголовок 10"/>
    <w:basedOn w:val="aff3"/>
    <w:next w:val="a5"/>
    <w:rsid w:val="007A6EFC"/>
    <w:pPr>
      <w:spacing w:after="120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7A6EFC"/>
    <w:pPr>
      <w:widowControl w:val="0"/>
      <w:suppressAutoHyphens/>
      <w:spacing w:after="120"/>
      <w:ind w:left="283"/>
    </w:pPr>
    <w:rPr>
      <w:rFonts w:ascii="Arial" w:eastAsia="Lucida Sans Unicode" w:hAnsi="Arial"/>
      <w:kern w:val="2"/>
      <w:sz w:val="16"/>
      <w:szCs w:val="16"/>
    </w:rPr>
  </w:style>
  <w:style w:type="paragraph" w:customStyle="1" w:styleId="1d">
    <w:name w:val="Цитата1"/>
    <w:basedOn w:val="a"/>
    <w:rsid w:val="007A6EFC"/>
    <w:pPr>
      <w:widowControl w:val="0"/>
      <w:suppressAutoHyphens/>
      <w:autoSpaceDE w:val="0"/>
      <w:spacing w:before="180"/>
      <w:ind w:left="680" w:right="1000"/>
      <w:jc w:val="center"/>
    </w:pPr>
    <w:rPr>
      <w:rFonts w:ascii="Arial" w:eastAsia="Lucida Sans Unicode" w:hAnsi="Arial"/>
      <w:b/>
      <w:bCs/>
      <w:kern w:val="2"/>
      <w:szCs w:val="28"/>
    </w:rPr>
  </w:style>
  <w:style w:type="paragraph" w:customStyle="1" w:styleId="FR5">
    <w:name w:val="FR5"/>
    <w:rsid w:val="007A6EFC"/>
    <w:pPr>
      <w:widowControl w:val="0"/>
      <w:suppressAutoHyphens/>
      <w:autoSpaceDE w:val="0"/>
      <w:spacing w:line="300" w:lineRule="auto"/>
      <w:ind w:firstLine="720"/>
    </w:pPr>
    <w:rPr>
      <w:rFonts w:eastAsia="Arial"/>
      <w:sz w:val="28"/>
      <w:szCs w:val="28"/>
      <w:lang w:eastAsia="ar-SA"/>
    </w:rPr>
  </w:style>
  <w:style w:type="paragraph" w:customStyle="1" w:styleId="afff5">
    <w:name w:val="Комментарий"/>
    <w:basedOn w:val="a"/>
    <w:next w:val="a"/>
    <w:rsid w:val="007A6EFC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6">
    <w:name w:val="Информация об изменениях документа"/>
    <w:basedOn w:val="afff5"/>
    <w:next w:val="a"/>
    <w:rsid w:val="007A6EFC"/>
    <w:pPr>
      <w:spacing w:before="0"/>
    </w:pPr>
    <w:rPr>
      <w:i/>
      <w:iCs/>
    </w:rPr>
  </w:style>
  <w:style w:type="paragraph" w:customStyle="1" w:styleId="1e">
    <w:name w:val="Текст1"/>
    <w:basedOn w:val="a"/>
    <w:rsid w:val="007A6EFC"/>
    <w:pPr>
      <w:widowControl w:val="0"/>
      <w:suppressAutoHyphens/>
    </w:pPr>
    <w:rPr>
      <w:rFonts w:ascii="Courier New" w:eastAsia="Lucida Sans Unicode" w:hAnsi="Courier New"/>
      <w:kern w:val="2"/>
      <w:lang w:eastAsia="ar-SA"/>
    </w:rPr>
  </w:style>
  <w:style w:type="paragraph" w:customStyle="1" w:styleId="headertext">
    <w:name w:val="headertext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locked/>
    <w:rsid w:val="007A6EFC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2f">
    <w:name w:val="Знак Знак2"/>
    <w:locked/>
    <w:rsid w:val="007A6EFC"/>
    <w:rPr>
      <w:b/>
      <w:bCs w:val="0"/>
      <w:sz w:val="40"/>
      <w:lang w:val="ru-RU" w:eastAsia="ru-RU" w:bidi="ar-SA"/>
    </w:rPr>
  </w:style>
  <w:style w:type="character" w:customStyle="1" w:styleId="1f">
    <w:name w:val="Знак Знак1"/>
    <w:rsid w:val="007A6EFC"/>
    <w:rPr>
      <w:sz w:val="28"/>
      <w:szCs w:val="28"/>
    </w:rPr>
  </w:style>
  <w:style w:type="character" w:customStyle="1" w:styleId="s2">
    <w:name w:val="s2"/>
    <w:basedOn w:val="a0"/>
    <w:rsid w:val="007A6EFC"/>
  </w:style>
  <w:style w:type="character" w:customStyle="1" w:styleId="s1">
    <w:name w:val="s1"/>
    <w:basedOn w:val="a0"/>
    <w:rsid w:val="007A6EFC"/>
  </w:style>
  <w:style w:type="character" w:customStyle="1" w:styleId="FontStyle39">
    <w:name w:val="Font Style39"/>
    <w:rsid w:val="007A6EFC"/>
    <w:rPr>
      <w:rFonts w:ascii="Times New Roman" w:hAnsi="Times New Roman" w:cs="Times New Roman" w:hint="default"/>
      <w:sz w:val="20"/>
      <w:szCs w:val="20"/>
    </w:rPr>
  </w:style>
  <w:style w:type="character" w:customStyle="1" w:styleId="blk">
    <w:name w:val="blk"/>
    <w:basedOn w:val="a0"/>
    <w:rsid w:val="007A6EFC"/>
  </w:style>
  <w:style w:type="character" w:customStyle="1" w:styleId="61">
    <w:name w:val="Знак Знак6"/>
    <w:locked/>
    <w:rsid w:val="007A6EFC"/>
    <w:rPr>
      <w:b/>
      <w:bCs w:val="0"/>
      <w:sz w:val="28"/>
      <w:szCs w:val="28"/>
      <w:lang w:val="ru-RU" w:eastAsia="ru-RU" w:bidi="ar-SA"/>
    </w:rPr>
  </w:style>
  <w:style w:type="character" w:customStyle="1" w:styleId="WW8Num6z0">
    <w:name w:val="WW8Num6z0"/>
    <w:rsid w:val="007A6EFC"/>
    <w:rPr>
      <w:rFonts w:ascii="Symbol" w:hAnsi="Symbol" w:hint="default"/>
    </w:rPr>
  </w:style>
  <w:style w:type="character" w:customStyle="1" w:styleId="WW8Num7z0">
    <w:name w:val="WW8Num7z0"/>
    <w:rsid w:val="007A6EFC"/>
    <w:rPr>
      <w:rFonts w:ascii="Symbol" w:hAnsi="Symbol" w:hint="default"/>
    </w:rPr>
  </w:style>
  <w:style w:type="character" w:customStyle="1" w:styleId="WW8Num8z0">
    <w:name w:val="WW8Num8z0"/>
    <w:rsid w:val="007A6EFC"/>
    <w:rPr>
      <w:rFonts w:ascii="Symbol" w:hAnsi="Symbol" w:hint="default"/>
    </w:rPr>
  </w:style>
  <w:style w:type="character" w:customStyle="1" w:styleId="WW8Num9z0">
    <w:name w:val="WW8Num9z0"/>
    <w:rsid w:val="007A6EFC"/>
    <w:rPr>
      <w:rFonts w:ascii="Symbol" w:hAnsi="Symbol" w:hint="default"/>
    </w:rPr>
  </w:style>
  <w:style w:type="character" w:customStyle="1" w:styleId="WW-Absatz-Standardschriftart1111111111">
    <w:name w:val="WW-Absatz-Standardschriftart1111111111"/>
    <w:rsid w:val="007A6EFC"/>
  </w:style>
  <w:style w:type="character" w:customStyle="1" w:styleId="WW-Absatz-Standardschriftart11111111111">
    <w:name w:val="WW-Absatz-Standardschriftart11111111111"/>
    <w:rsid w:val="007A6EFC"/>
  </w:style>
  <w:style w:type="character" w:customStyle="1" w:styleId="WW-Absatz-Standardschriftart111111111111">
    <w:name w:val="WW-Absatz-Standardschriftart111111111111"/>
    <w:rsid w:val="007A6EFC"/>
  </w:style>
  <w:style w:type="character" w:customStyle="1" w:styleId="WW-Absatz-Standardschriftart1111111111111">
    <w:name w:val="WW-Absatz-Standardschriftart1111111111111"/>
    <w:rsid w:val="007A6EFC"/>
  </w:style>
  <w:style w:type="character" w:customStyle="1" w:styleId="WW-Absatz-Standardschriftart11111111111111">
    <w:name w:val="WW-Absatz-Standardschriftart11111111111111"/>
    <w:rsid w:val="007A6EFC"/>
  </w:style>
  <w:style w:type="character" w:customStyle="1" w:styleId="WW-Absatz-Standardschriftart111111111111111">
    <w:name w:val="WW-Absatz-Standardschriftart111111111111111"/>
    <w:rsid w:val="007A6EFC"/>
  </w:style>
  <w:style w:type="character" w:customStyle="1" w:styleId="WW-Absatz-Standardschriftart1111111111111111">
    <w:name w:val="WW-Absatz-Standardschriftart1111111111111111"/>
    <w:rsid w:val="007A6EFC"/>
  </w:style>
  <w:style w:type="character" w:customStyle="1" w:styleId="WW-Absatz-Standardschriftart11111111111111111">
    <w:name w:val="WW-Absatz-Standardschriftart11111111111111111"/>
    <w:rsid w:val="007A6EFC"/>
  </w:style>
  <w:style w:type="character" w:customStyle="1" w:styleId="WW-Absatz-Standardschriftart111111111111111111">
    <w:name w:val="WW-Absatz-Standardschriftart111111111111111111"/>
    <w:rsid w:val="007A6EFC"/>
  </w:style>
  <w:style w:type="character" w:customStyle="1" w:styleId="WW-Absatz-Standardschriftart1111111111111111111">
    <w:name w:val="WW-Absatz-Standardschriftart1111111111111111111"/>
    <w:rsid w:val="007A6EFC"/>
  </w:style>
  <w:style w:type="character" w:customStyle="1" w:styleId="WW-Absatz-Standardschriftart11111111111111111111">
    <w:name w:val="WW-Absatz-Standardschriftart11111111111111111111"/>
    <w:rsid w:val="007A6EFC"/>
  </w:style>
  <w:style w:type="character" w:customStyle="1" w:styleId="WW8Num10z0">
    <w:name w:val="WW8Num10z0"/>
    <w:rsid w:val="007A6EFC"/>
    <w:rPr>
      <w:rFonts w:ascii="Symbol" w:hAnsi="Symbol" w:hint="default"/>
    </w:rPr>
  </w:style>
  <w:style w:type="character" w:customStyle="1" w:styleId="WW8Num11z0">
    <w:name w:val="WW8Num11z0"/>
    <w:rsid w:val="007A6EFC"/>
    <w:rPr>
      <w:rFonts w:ascii="Symbol" w:hAnsi="Symbol" w:hint="default"/>
    </w:rPr>
  </w:style>
  <w:style w:type="character" w:customStyle="1" w:styleId="WW8Num12z0">
    <w:name w:val="WW8Num12z0"/>
    <w:rsid w:val="007A6EFC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rsid w:val="007A6EFC"/>
  </w:style>
  <w:style w:type="character" w:customStyle="1" w:styleId="WW-Absatz-Standardschriftart1111111111111111111111">
    <w:name w:val="WW-Absatz-Standardschriftart1111111111111111111111"/>
    <w:rsid w:val="007A6EFC"/>
  </w:style>
  <w:style w:type="character" w:customStyle="1" w:styleId="WW-Absatz-Standardschriftart11111111111111111111111">
    <w:name w:val="WW-Absatz-Standardschriftart11111111111111111111111"/>
    <w:rsid w:val="007A6EFC"/>
  </w:style>
  <w:style w:type="character" w:customStyle="1" w:styleId="WW-Absatz-Standardschriftart111111111111111111111111">
    <w:name w:val="WW-Absatz-Standardschriftart111111111111111111111111"/>
    <w:rsid w:val="007A6EFC"/>
  </w:style>
  <w:style w:type="character" w:customStyle="1" w:styleId="WW-Absatz-Standardschriftart1111111111111111111111111">
    <w:name w:val="WW-Absatz-Standardschriftart1111111111111111111111111"/>
    <w:rsid w:val="007A6EFC"/>
  </w:style>
  <w:style w:type="character" w:customStyle="1" w:styleId="WW-Absatz-Standardschriftart11111111111111111111111111">
    <w:name w:val="WW-Absatz-Standardschriftart11111111111111111111111111"/>
    <w:rsid w:val="007A6EFC"/>
  </w:style>
  <w:style w:type="character" w:customStyle="1" w:styleId="WW8Num18z0">
    <w:name w:val="WW8Num18z0"/>
    <w:rsid w:val="007A6EFC"/>
    <w:rPr>
      <w:rFonts w:ascii="Times New Roman" w:hAnsi="Times New Roman" w:cs="Times New Roman" w:hint="default"/>
    </w:rPr>
  </w:style>
  <w:style w:type="character" w:customStyle="1" w:styleId="afff7">
    <w:name w:val="Гипертекстовая ссылка"/>
    <w:rsid w:val="007A6EFC"/>
    <w:rPr>
      <w:color w:val="106BBE"/>
    </w:rPr>
  </w:style>
  <w:style w:type="character" w:customStyle="1" w:styleId="afff8">
    <w:name w:val="Основной текст + Полужирный"/>
    <w:rsid w:val="007A6EFC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A6E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7A6E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7A6E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7A6EFC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12">
    <w:name w:val="Основной текст (2)1"/>
    <w:basedOn w:val="a"/>
    <w:rsid w:val="007A6EFC"/>
    <w:pPr>
      <w:widowControl w:val="0"/>
      <w:shd w:val="clear" w:color="auto" w:fill="FFFFFF"/>
      <w:spacing w:after="780" w:line="274" w:lineRule="exact"/>
      <w:jc w:val="right"/>
    </w:pPr>
    <w:rPr>
      <w:b/>
      <w:bCs/>
      <w:spacing w:val="3"/>
      <w:sz w:val="21"/>
      <w:szCs w:val="21"/>
    </w:rPr>
  </w:style>
  <w:style w:type="character" w:customStyle="1" w:styleId="1b">
    <w:name w:val="Заголовок №1_"/>
    <w:locked/>
    <w:rsid w:val="007A6EFC"/>
    <w:rPr>
      <w:rFonts w:ascii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afff2">
    <w:name w:val="Основной"/>
    <w:basedOn w:val="a"/>
    <w:rsid w:val="007A6EFC"/>
    <w:pPr>
      <w:widowControl w:val="0"/>
      <w:suppressAutoHyphens/>
      <w:spacing w:after="20" w:line="360" w:lineRule="auto"/>
      <w:ind w:firstLine="709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afff3">
    <w:name w:val="Нормальный (таблица)"/>
    <w:basedOn w:val="a"/>
    <w:next w:val="a"/>
    <w:rsid w:val="007A6EFC"/>
    <w:pPr>
      <w:widowControl w:val="0"/>
      <w:autoSpaceDE w:val="0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rsid w:val="007A6EFC"/>
    <w:rPr>
      <w:rFonts w:ascii="Calibri" w:eastAsia="Calibri" w:hAnsi="Calibri" w:cs="Calibri"/>
      <w:sz w:val="22"/>
      <w:szCs w:val="22"/>
    </w:rPr>
  </w:style>
  <w:style w:type="paragraph" w:customStyle="1" w:styleId="afff4">
    <w:name w:val="Прижатый влево"/>
    <w:basedOn w:val="a"/>
    <w:next w:val="a"/>
    <w:rsid w:val="007A6E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rsid w:val="007A6EFC"/>
    <w:pPr>
      <w:widowControl w:val="0"/>
      <w:shd w:val="clear" w:color="auto" w:fill="FFFFFF"/>
      <w:suppressAutoHyphens/>
      <w:autoSpaceDE w:val="0"/>
      <w:ind w:left="4320"/>
      <w:jc w:val="right"/>
    </w:pPr>
    <w:rPr>
      <w:rFonts w:ascii="Arial" w:eastAsia="Lucida Sans Unicode" w:hAnsi="Arial"/>
      <w:color w:val="000000"/>
      <w:spacing w:val="-2"/>
      <w:kern w:val="2"/>
      <w:sz w:val="28"/>
      <w:szCs w:val="28"/>
    </w:rPr>
  </w:style>
  <w:style w:type="paragraph" w:customStyle="1" w:styleId="100">
    <w:name w:val="Заголовок 10"/>
    <w:basedOn w:val="aff3"/>
    <w:next w:val="a5"/>
    <w:rsid w:val="007A6EFC"/>
    <w:pPr>
      <w:spacing w:after="120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7A6EFC"/>
    <w:pPr>
      <w:widowControl w:val="0"/>
      <w:suppressAutoHyphens/>
      <w:spacing w:after="120"/>
      <w:ind w:left="283"/>
    </w:pPr>
    <w:rPr>
      <w:rFonts w:ascii="Arial" w:eastAsia="Lucida Sans Unicode" w:hAnsi="Arial"/>
      <w:kern w:val="2"/>
      <w:sz w:val="16"/>
      <w:szCs w:val="16"/>
    </w:rPr>
  </w:style>
  <w:style w:type="paragraph" w:customStyle="1" w:styleId="1d">
    <w:name w:val="Цитата1"/>
    <w:basedOn w:val="a"/>
    <w:rsid w:val="007A6EFC"/>
    <w:pPr>
      <w:widowControl w:val="0"/>
      <w:suppressAutoHyphens/>
      <w:autoSpaceDE w:val="0"/>
      <w:spacing w:before="180"/>
      <w:ind w:left="680" w:right="1000"/>
      <w:jc w:val="center"/>
    </w:pPr>
    <w:rPr>
      <w:rFonts w:ascii="Arial" w:eastAsia="Lucida Sans Unicode" w:hAnsi="Arial"/>
      <w:b/>
      <w:bCs/>
      <w:kern w:val="2"/>
      <w:szCs w:val="28"/>
    </w:rPr>
  </w:style>
  <w:style w:type="paragraph" w:customStyle="1" w:styleId="FR5">
    <w:name w:val="FR5"/>
    <w:rsid w:val="007A6EFC"/>
    <w:pPr>
      <w:widowControl w:val="0"/>
      <w:suppressAutoHyphens/>
      <w:autoSpaceDE w:val="0"/>
      <w:spacing w:line="300" w:lineRule="auto"/>
      <w:ind w:firstLine="720"/>
    </w:pPr>
    <w:rPr>
      <w:rFonts w:eastAsia="Arial"/>
      <w:sz w:val="28"/>
      <w:szCs w:val="28"/>
      <w:lang w:eastAsia="ar-SA"/>
    </w:rPr>
  </w:style>
  <w:style w:type="paragraph" w:customStyle="1" w:styleId="afff5">
    <w:name w:val="Комментарий"/>
    <w:basedOn w:val="a"/>
    <w:next w:val="a"/>
    <w:rsid w:val="007A6EFC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6">
    <w:name w:val="Информация об изменениях документа"/>
    <w:basedOn w:val="afff5"/>
    <w:next w:val="a"/>
    <w:rsid w:val="007A6EFC"/>
    <w:pPr>
      <w:spacing w:before="0"/>
    </w:pPr>
    <w:rPr>
      <w:i/>
      <w:iCs/>
    </w:rPr>
  </w:style>
  <w:style w:type="paragraph" w:customStyle="1" w:styleId="1e">
    <w:name w:val="Текст1"/>
    <w:basedOn w:val="a"/>
    <w:rsid w:val="007A6EFC"/>
    <w:pPr>
      <w:widowControl w:val="0"/>
      <w:suppressAutoHyphens/>
    </w:pPr>
    <w:rPr>
      <w:rFonts w:ascii="Courier New" w:eastAsia="Lucida Sans Unicode" w:hAnsi="Courier New"/>
      <w:kern w:val="2"/>
      <w:lang w:eastAsia="ar-SA"/>
    </w:rPr>
  </w:style>
  <w:style w:type="paragraph" w:customStyle="1" w:styleId="headertext">
    <w:name w:val="headertext"/>
    <w:basedOn w:val="a"/>
    <w:rsid w:val="007A6EF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locked/>
    <w:rsid w:val="007A6EFC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2f">
    <w:name w:val="Знак Знак2"/>
    <w:locked/>
    <w:rsid w:val="007A6EFC"/>
    <w:rPr>
      <w:b/>
      <w:bCs w:val="0"/>
      <w:sz w:val="40"/>
      <w:lang w:val="ru-RU" w:eastAsia="ru-RU" w:bidi="ar-SA"/>
    </w:rPr>
  </w:style>
  <w:style w:type="character" w:customStyle="1" w:styleId="1f">
    <w:name w:val="Знак Знак1"/>
    <w:rsid w:val="007A6EFC"/>
    <w:rPr>
      <w:sz w:val="28"/>
      <w:szCs w:val="28"/>
    </w:rPr>
  </w:style>
  <w:style w:type="character" w:customStyle="1" w:styleId="s2">
    <w:name w:val="s2"/>
    <w:basedOn w:val="a0"/>
    <w:rsid w:val="007A6EFC"/>
  </w:style>
  <w:style w:type="character" w:customStyle="1" w:styleId="s1">
    <w:name w:val="s1"/>
    <w:basedOn w:val="a0"/>
    <w:rsid w:val="007A6EFC"/>
  </w:style>
  <w:style w:type="character" w:customStyle="1" w:styleId="FontStyle39">
    <w:name w:val="Font Style39"/>
    <w:rsid w:val="007A6EFC"/>
    <w:rPr>
      <w:rFonts w:ascii="Times New Roman" w:hAnsi="Times New Roman" w:cs="Times New Roman" w:hint="default"/>
      <w:sz w:val="20"/>
      <w:szCs w:val="20"/>
    </w:rPr>
  </w:style>
  <w:style w:type="character" w:customStyle="1" w:styleId="blk">
    <w:name w:val="blk"/>
    <w:basedOn w:val="a0"/>
    <w:rsid w:val="007A6EFC"/>
  </w:style>
  <w:style w:type="character" w:customStyle="1" w:styleId="61">
    <w:name w:val="Знак Знак6"/>
    <w:locked/>
    <w:rsid w:val="007A6EFC"/>
    <w:rPr>
      <w:b/>
      <w:bCs w:val="0"/>
      <w:sz w:val="28"/>
      <w:szCs w:val="28"/>
      <w:lang w:val="ru-RU" w:eastAsia="ru-RU" w:bidi="ar-SA"/>
    </w:rPr>
  </w:style>
  <w:style w:type="character" w:customStyle="1" w:styleId="WW8Num6z0">
    <w:name w:val="WW8Num6z0"/>
    <w:rsid w:val="007A6EFC"/>
    <w:rPr>
      <w:rFonts w:ascii="Symbol" w:hAnsi="Symbol" w:hint="default"/>
    </w:rPr>
  </w:style>
  <w:style w:type="character" w:customStyle="1" w:styleId="WW8Num7z0">
    <w:name w:val="WW8Num7z0"/>
    <w:rsid w:val="007A6EFC"/>
    <w:rPr>
      <w:rFonts w:ascii="Symbol" w:hAnsi="Symbol" w:hint="default"/>
    </w:rPr>
  </w:style>
  <w:style w:type="character" w:customStyle="1" w:styleId="WW8Num8z0">
    <w:name w:val="WW8Num8z0"/>
    <w:rsid w:val="007A6EFC"/>
    <w:rPr>
      <w:rFonts w:ascii="Symbol" w:hAnsi="Symbol" w:hint="default"/>
    </w:rPr>
  </w:style>
  <w:style w:type="character" w:customStyle="1" w:styleId="WW8Num9z0">
    <w:name w:val="WW8Num9z0"/>
    <w:rsid w:val="007A6EFC"/>
    <w:rPr>
      <w:rFonts w:ascii="Symbol" w:hAnsi="Symbol" w:hint="default"/>
    </w:rPr>
  </w:style>
  <w:style w:type="character" w:customStyle="1" w:styleId="WW-Absatz-Standardschriftart1111111111">
    <w:name w:val="WW-Absatz-Standardschriftart1111111111"/>
    <w:rsid w:val="007A6EFC"/>
  </w:style>
  <w:style w:type="character" w:customStyle="1" w:styleId="WW-Absatz-Standardschriftart11111111111">
    <w:name w:val="WW-Absatz-Standardschriftart11111111111"/>
    <w:rsid w:val="007A6EFC"/>
  </w:style>
  <w:style w:type="character" w:customStyle="1" w:styleId="WW-Absatz-Standardschriftart111111111111">
    <w:name w:val="WW-Absatz-Standardschriftart111111111111"/>
    <w:rsid w:val="007A6EFC"/>
  </w:style>
  <w:style w:type="character" w:customStyle="1" w:styleId="WW-Absatz-Standardschriftart1111111111111">
    <w:name w:val="WW-Absatz-Standardschriftart1111111111111"/>
    <w:rsid w:val="007A6EFC"/>
  </w:style>
  <w:style w:type="character" w:customStyle="1" w:styleId="WW-Absatz-Standardschriftart11111111111111">
    <w:name w:val="WW-Absatz-Standardschriftart11111111111111"/>
    <w:rsid w:val="007A6EFC"/>
  </w:style>
  <w:style w:type="character" w:customStyle="1" w:styleId="WW-Absatz-Standardschriftart111111111111111">
    <w:name w:val="WW-Absatz-Standardschriftart111111111111111"/>
    <w:rsid w:val="007A6EFC"/>
  </w:style>
  <w:style w:type="character" w:customStyle="1" w:styleId="WW-Absatz-Standardschriftart1111111111111111">
    <w:name w:val="WW-Absatz-Standardschriftart1111111111111111"/>
    <w:rsid w:val="007A6EFC"/>
  </w:style>
  <w:style w:type="character" w:customStyle="1" w:styleId="WW-Absatz-Standardschriftart11111111111111111">
    <w:name w:val="WW-Absatz-Standardschriftart11111111111111111"/>
    <w:rsid w:val="007A6EFC"/>
  </w:style>
  <w:style w:type="character" w:customStyle="1" w:styleId="WW-Absatz-Standardschriftart111111111111111111">
    <w:name w:val="WW-Absatz-Standardschriftart111111111111111111"/>
    <w:rsid w:val="007A6EFC"/>
  </w:style>
  <w:style w:type="character" w:customStyle="1" w:styleId="WW-Absatz-Standardschriftart1111111111111111111">
    <w:name w:val="WW-Absatz-Standardschriftart1111111111111111111"/>
    <w:rsid w:val="007A6EFC"/>
  </w:style>
  <w:style w:type="character" w:customStyle="1" w:styleId="WW-Absatz-Standardschriftart11111111111111111111">
    <w:name w:val="WW-Absatz-Standardschriftart11111111111111111111"/>
    <w:rsid w:val="007A6EFC"/>
  </w:style>
  <w:style w:type="character" w:customStyle="1" w:styleId="WW8Num10z0">
    <w:name w:val="WW8Num10z0"/>
    <w:rsid w:val="007A6EFC"/>
    <w:rPr>
      <w:rFonts w:ascii="Symbol" w:hAnsi="Symbol" w:hint="default"/>
    </w:rPr>
  </w:style>
  <w:style w:type="character" w:customStyle="1" w:styleId="WW8Num11z0">
    <w:name w:val="WW8Num11z0"/>
    <w:rsid w:val="007A6EFC"/>
    <w:rPr>
      <w:rFonts w:ascii="Symbol" w:hAnsi="Symbol" w:hint="default"/>
    </w:rPr>
  </w:style>
  <w:style w:type="character" w:customStyle="1" w:styleId="WW8Num12z0">
    <w:name w:val="WW8Num12z0"/>
    <w:rsid w:val="007A6EFC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rsid w:val="007A6EFC"/>
  </w:style>
  <w:style w:type="character" w:customStyle="1" w:styleId="WW-Absatz-Standardschriftart1111111111111111111111">
    <w:name w:val="WW-Absatz-Standardschriftart1111111111111111111111"/>
    <w:rsid w:val="007A6EFC"/>
  </w:style>
  <w:style w:type="character" w:customStyle="1" w:styleId="WW-Absatz-Standardschriftart11111111111111111111111">
    <w:name w:val="WW-Absatz-Standardschriftart11111111111111111111111"/>
    <w:rsid w:val="007A6EFC"/>
  </w:style>
  <w:style w:type="character" w:customStyle="1" w:styleId="WW-Absatz-Standardschriftart111111111111111111111111">
    <w:name w:val="WW-Absatz-Standardschriftart111111111111111111111111"/>
    <w:rsid w:val="007A6EFC"/>
  </w:style>
  <w:style w:type="character" w:customStyle="1" w:styleId="WW-Absatz-Standardschriftart1111111111111111111111111">
    <w:name w:val="WW-Absatz-Standardschriftart1111111111111111111111111"/>
    <w:rsid w:val="007A6EFC"/>
  </w:style>
  <w:style w:type="character" w:customStyle="1" w:styleId="WW-Absatz-Standardschriftart11111111111111111111111111">
    <w:name w:val="WW-Absatz-Standardschriftart11111111111111111111111111"/>
    <w:rsid w:val="007A6EFC"/>
  </w:style>
  <w:style w:type="character" w:customStyle="1" w:styleId="WW8Num18z0">
    <w:name w:val="WW8Num18z0"/>
    <w:rsid w:val="007A6EFC"/>
    <w:rPr>
      <w:rFonts w:ascii="Times New Roman" w:hAnsi="Times New Roman" w:cs="Times New Roman" w:hint="default"/>
    </w:rPr>
  </w:style>
  <w:style w:type="character" w:customStyle="1" w:styleId="afff7">
    <w:name w:val="Гипертекстовая ссылка"/>
    <w:rsid w:val="007A6EFC"/>
    <w:rPr>
      <w:color w:val="106BBE"/>
    </w:rPr>
  </w:style>
  <w:style w:type="character" w:customStyle="1" w:styleId="afff8">
    <w:name w:val="Основной текст + Полужирный"/>
    <w:rsid w:val="007A6EFC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E70F-FF3F-43C6-A8C7-710F1B2F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88</cp:revision>
  <cp:lastPrinted>2024-04-23T05:34:00Z</cp:lastPrinted>
  <dcterms:created xsi:type="dcterms:W3CDTF">2021-09-16T13:51:00Z</dcterms:created>
  <dcterms:modified xsi:type="dcterms:W3CDTF">2024-04-23T05:36:00Z</dcterms:modified>
</cp:coreProperties>
</file>