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CE0B8D" w:rsidRPr="00CE0B8D" w:rsidRDefault="00CE0B8D" w:rsidP="00CE0B8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E0B8D">
        <w:rPr>
          <w:rFonts w:ascii="PT Astra Serif" w:hAnsi="PT Astra Serif"/>
          <w:b/>
          <w:sz w:val="28"/>
          <w:szCs w:val="28"/>
        </w:rPr>
        <w:t>Об утверждении Правил разработки, реализации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E0B8D">
        <w:rPr>
          <w:rFonts w:ascii="PT Astra Serif" w:hAnsi="PT Astra Serif"/>
          <w:b/>
          <w:sz w:val="28"/>
          <w:szCs w:val="28"/>
        </w:rPr>
        <w:t>и оценки эффективности реализации муниципальных программ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E0B8D">
        <w:rPr>
          <w:rFonts w:ascii="PT Astra Serif" w:hAnsi="PT Astra Serif"/>
          <w:b/>
          <w:sz w:val="28"/>
          <w:szCs w:val="28"/>
        </w:rPr>
        <w:t>муниципального образования «Радищевский район»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E0B8D">
        <w:rPr>
          <w:rFonts w:ascii="PT Astra Serif" w:hAnsi="PT Astra Serif"/>
          <w:b/>
          <w:sz w:val="28"/>
          <w:szCs w:val="28"/>
        </w:rPr>
        <w:t xml:space="preserve">Ульяновской области, а также осуществления </w:t>
      </w:r>
      <w:proofErr w:type="gramStart"/>
      <w:r w:rsidRPr="00CE0B8D">
        <w:rPr>
          <w:rFonts w:ascii="PT Astra Serif" w:hAnsi="PT Astra Serif"/>
          <w:b/>
          <w:sz w:val="28"/>
          <w:szCs w:val="28"/>
        </w:rPr>
        <w:t>контроля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E0B8D">
        <w:rPr>
          <w:rFonts w:ascii="PT Astra Serif" w:hAnsi="PT Astra Serif"/>
          <w:b/>
          <w:sz w:val="28"/>
          <w:szCs w:val="28"/>
        </w:rPr>
        <w:t>за</w:t>
      </w:r>
      <w:proofErr w:type="gramEnd"/>
      <w:r w:rsidRPr="00CE0B8D">
        <w:rPr>
          <w:rFonts w:ascii="PT Astra Serif" w:hAnsi="PT Astra Serif"/>
          <w:b/>
          <w:sz w:val="28"/>
          <w:szCs w:val="28"/>
        </w:rPr>
        <w:t xml:space="preserve"> ходом их реализации</w:t>
      </w:r>
    </w:p>
    <w:p w:rsidR="00CE0B8D" w:rsidRPr="00CE0B8D" w:rsidRDefault="00CE0B8D" w:rsidP="00CE0B8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E0B8D" w:rsidRPr="00CE0B8D" w:rsidRDefault="00CE0B8D" w:rsidP="00CE0B8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E0B8D" w:rsidRPr="00CE0B8D" w:rsidRDefault="00CE0B8D" w:rsidP="00CE0B8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E0B8D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hyperlink r:id="rId9">
        <w:r w:rsidRPr="00CE0B8D">
          <w:rPr>
            <w:rFonts w:ascii="PT Astra Serif" w:hAnsi="PT Astra Serif"/>
            <w:sz w:val="28"/>
            <w:szCs w:val="28"/>
          </w:rPr>
          <w:t>стать</w:t>
        </w:r>
        <w:r>
          <w:rPr>
            <w:rFonts w:ascii="PT Astra Serif" w:hAnsi="PT Astra Serif"/>
            <w:sz w:val="28"/>
            <w:szCs w:val="28"/>
          </w:rPr>
          <w:t>ё</w:t>
        </w:r>
        <w:r w:rsidRPr="00CE0B8D">
          <w:rPr>
            <w:rFonts w:ascii="PT Astra Serif" w:hAnsi="PT Astra Serif"/>
            <w:sz w:val="28"/>
            <w:szCs w:val="28"/>
          </w:rPr>
          <w:t>й 179</w:t>
        </w:r>
      </w:hyperlink>
      <w:r w:rsidRPr="00CE0B8D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постановлением Правительства Ульяновской области от 29.09.2023 № 513-П «Об утверждении Правил разработки, реализации и оценки эффективности государственных программ Ульяновской области, а также осуществления контроля за ходом их реализации»</w:t>
      </w:r>
      <w:r>
        <w:rPr>
          <w:rFonts w:ascii="PT Astra Serif" w:hAnsi="PT Astra Serif"/>
          <w:sz w:val="28"/>
          <w:szCs w:val="28"/>
        </w:rPr>
        <w:t>,</w:t>
      </w:r>
      <w:r w:rsidRPr="00CE0B8D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«Радищевский район» Ульяновской области  </w:t>
      </w:r>
      <w:proofErr w:type="gramStart"/>
      <w:r w:rsidRPr="00CE0B8D">
        <w:rPr>
          <w:rFonts w:ascii="PT Astra Serif" w:hAnsi="PT Astra Serif"/>
          <w:sz w:val="28"/>
          <w:szCs w:val="28"/>
        </w:rPr>
        <w:t>п</w:t>
      </w:r>
      <w:proofErr w:type="gramEnd"/>
      <w:r w:rsidRPr="00CE0B8D">
        <w:rPr>
          <w:rFonts w:ascii="PT Astra Serif" w:hAnsi="PT Astra Serif"/>
          <w:sz w:val="28"/>
          <w:szCs w:val="28"/>
        </w:rPr>
        <w:t xml:space="preserve"> о с т а н </w:t>
      </w:r>
      <w:proofErr w:type="gramStart"/>
      <w:r w:rsidRPr="00CE0B8D">
        <w:rPr>
          <w:rFonts w:ascii="PT Astra Serif" w:hAnsi="PT Astra Serif"/>
          <w:sz w:val="28"/>
          <w:szCs w:val="28"/>
        </w:rPr>
        <w:t>о</w:t>
      </w:r>
      <w:proofErr w:type="gramEnd"/>
      <w:r w:rsidRPr="00CE0B8D">
        <w:rPr>
          <w:rFonts w:ascii="PT Astra Serif" w:hAnsi="PT Astra Serif"/>
          <w:sz w:val="28"/>
          <w:szCs w:val="28"/>
        </w:rPr>
        <w:t xml:space="preserve"> в л я е т:</w:t>
      </w:r>
    </w:p>
    <w:p w:rsidR="00CE0B8D" w:rsidRPr="00CE0B8D" w:rsidRDefault="00CE0B8D" w:rsidP="00CE0B8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E0B8D">
        <w:rPr>
          <w:rFonts w:ascii="PT Astra Serif" w:hAnsi="PT Astra Serif"/>
          <w:sz w:val="28"/>
          <w:szCs w:val="28"/>
        </w:rPr>
        <w:t xml:space="preserve">1. Утвердить прилагаемые  Правила разработки, реализации и оценки эффективности реализации муниципальных программ муниципального образования «Радищевский район» Ульяновской области, а также осуществления </w:t>
      </w:r>
      <w:proofErr w:type="gramStart"/>
      <w:r w:rsidRPr="00CE0B8D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CE0B8D">
        <w:rPr>
          <w:rFonts w:ascii="PT Astra Serif" w:hAnsi="PT Astra Serif"/>
          <w:sz w:val="28"/>
          <w:szCs w:val="28"/>
        </w:rPr>
        <w:t xml:space="preserve"> ходом их реализации (далее – Правила).</w:t>
      </w:r>
    </w:p>
    <w:p w:rsidR="00CE0B8D" w:rsidRPr="00CE0B8D" w:rsidRDefault="00CE0B8D" w:rsidP="00CE0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0B8D">
        <w:rPr>
          <w:rFonts w:ascii="PT Astra Serif" w:hAnsi="PT Astra Serif"/>
          <w:sz w:val="28"/>
          <w:szCs w:val="28"/>
        </w:rPr>
        <w:t xml:space="preserve">2. Установить, что </w:t>
      </w:r>
      <w:hyperlink w:anchor="P49">
        <w:r w:rsidRPr="00CE0B8D">
          <w:rPr>
            <w:rFonts w:ascii="PT Astra Serif" w:hAnsi="PT Astra Serif"/>
            <w:sz w:val="28"/>
            <w:szCs w:val="28"/>
          </w:rPr>
          <w:t>Правила</w:t>
        </w:r>
      </w:hyperlink>
      <w:r w:rsidRPr="00CE0B8D">
        <w:rPr>
          <w:rFonts w:ascii="PT Astra Serif" w:hAnsi="PT Astra Serif"/>
          <w:sz w:val="28"/>
          <w:szCs w:val="28"/>
        </w:rPr>
        <w:t xml:space="preserve"> применяются к правоотношениям, возникающим:</w:t>
      </w:r>
    </w:p>
    <w:p w:rsidR="00CE0B8D" w:rsidRPr="00CE0B8D" w:rsidRDefault="00CE0B8D" w:rsidP="00CE0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0B8D">
        <w:rPr>
          <w:rFonts w:ascii="PT Astra Serif" w:hAnsi="PT Astra Serif"/>
          <w:sz w:val="28"/>
          <w:szCs w:val="28"/>
        </w:rPr>
        <w:t>в связи с разработкой муниципальных программ муниципального образования «Радищевский район» Ульяновской области (далее – муниципальные программы) после дня вступления настоящего постановления в силу;</w:t>
      </w:r>
    </w:p>
    <w:p w:rsidR="00CE0B8D" w:rsidRPr="00CE0B8D" w:rsidRDefault="00CE0B8D" w:rsidP="00CE0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0B8D">
        <w:rPr>
          <w:rFonts w:ascii="PT Astra Serif" w:hAnsi="PT Astra Serif"/>
          <w:sz w:val="28"/>
          <w:szCs w:val="28"/>
        </w:rPr>
        <w:t xml:space="preserve">в связи с реализацией и осуществлением </w:t>
      </w:r>
      <w:proofErr w:type="gramStart"/>
      <w:r w:rsidRPr="00CE0B8D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CE0B8D">
        <w:rPr>
          <w:rFonts w:ascii="PT Astra Serif" w:hAnsi="PT Astra Serif"/>
          <w:sz w:val="28"/>
          <w:szCs w:val="28"/>
        </w:rPr>
        <w:t xml:space="preserve"> ходом реализации муниципальных программ начиная с 1 января 2025 года;</w:t>
      </w:r>
    </w:p>
    <w:p w:rsidR="00CE0B8D" w:rsidRPr="00CE0B8D" w:rsidRDefault="00CE0B8D" w:rsidP="00CE0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0B8D">
        <w:rPr>
          <w:rFonts w:ascii="PT Astra Serif" w:hAnsi="PT Astra Serif"/>
          <w:sz w:val="28"/>
          <w:szCs w:val="28"/>
        </w:rPr>
        <w:t>в связи с проведением оценки эффективности реализации муниципальных программ начиная с 1 января 2026 года.</w:t>
      </w:r>
    </w:p>
    <w:p w:rsidR="00CE0B8D" w:rsidRPr="00CE0B8D" w:rsidRDefault="00CE0B8D" w:rsidP="00CE0B8D">
      <w:pPr>
        <w:ind w:firstLine="709"/>
        <w:rPr>
          <w:rFonts w:ascii="PT Astra Serif" w:hAnsi="PT Astra Serif"/>
          <w:sz w:val="28"/>
          <w:szCs w:val="28"/>
        </w:rPr>
      </w:pPr>
      <w:r w:rsidRPr="00CE0B8D"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CE0B8D" w:rsidRPr="00CE0B8D" w:rsidRDefault="00CE0B8D" w:rsidP="00CE0B8D">
      <w:pPr>
        <w:widowControl w:val="0"/>
        <w:ind w:firstLine="709"/>
        <w:rPr>
          <w:rFonts w:ascii="PT Astra Serif" w:hAnsi="PT Astra Serif"/>
          <w:sz w:val="28"/>
          <w:szCs w:val="28"/>
        </w:rPr>
      </w:pPr>
      <w:r w:rsidRPr="00CE0B8D">
        <w:rPr>
          <w:rFonts w:ascii="PT Astra Serif" w:hAnsi="PT Astra Serif"/>
          <w:sz w:val="28"/>
          <w:szCs w:val="28"/>
        </w:rPr>
        <w:t>4. Признать утратившими силу:</w:t>
      </w:r>
    </w:p>
    <w:p w:rsidR="00CE0B8D" w:rsidRPr="00CE0B8D" w:rsidRDefault="00CE0B8D" w:rsidP="00CE0B8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E0B8D">
        <w:rPr>
          <w:rFonts w:ascii="PT Astra Serif" w:hAnsi="PT Astra Serif"/>
          <w:sz w:val="28"/>
          <w:szCs w:val="28"/>
        </w:rPr>
        <w:lastRenderedPageBreak/>
        <w:t>постановление Администрации муниципального образования «Радищевский район» Ульяновской области от 25.07.2019 № 499 «О разработке, реализации и оценке эффективности муниципальных программ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>»</w:t>
      </w:r>
      <w:r w:rsidRPr="00CE0B8D">
        <w:rPr>
          <w:rFonts w:ascii="PT Astra Serif" w:hAnsi="PT Astra Serif"/>
          <w:sz w:val="28"/>
          <w:szCs w:val="28"/>
        </w:rPr>
        <w:t>;</w:t>
      </w:r>
    </w:p>
    <w:p w:rsidR="00CE0B8D" w:rsidRPr="00CE0B8D" w:rsidRDefault="00CE0B8D" w:rsidP="00CE0B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0B8D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22.01.2021 № 24 «О внесении изменений в постановление Администрации муниципального образования «Радищевский район» Ульяновской области от</w:t>
      </w:r>
      <w:r w:rsidR="00B604BE">
        <w:rPr>
          <w:rFonts w:ascii="PT Astra Serif" w:hAnsi="PT Astra Serif"/>
          <w:sz w:val="28"/>
          <w:szCs w:val="28"/>
        </w:rPr>
        <w:t xml:space="preserve"> </w:t>
      </w:r>
      <w:r w:rsidRPr="00CE0B8D">
        <w:rPr>
          <w:rFonts w:ascii="PT Astra Serif" w:hAnsi="PT Astra Serif"/>
          <w:sz w:val="28"/>
          <w:szCs w:val="28"/>
        </w:rPr>
        <w:t>25.07.2019 №</w:t>
      </w:r>
      <w:r>
        <w:rPr>
          <w:rFonts w:ascii="PT Astra Serif" w:hAnsi="PT Astra Serif"/>
          <w:sz w:val="28"/>
          <w:szCs w:val="28"/>
        </w:rPr>
        <w:t xml:space="preserve"> 499»</w:t>
      </w:r>
      <w:r w:rsidRPr="00CE0B8D">
        <w:rPr>
          <w:rFonts w:ascii="PT Astra Serif" w:hAnsi="PT Astra Serif"/>
          <w:sz w:val="28"/>
          <w:szCs w:val="28"/>
        </w:rPr>
        <w:t>.</w:t>
      </w:r>
    </w:p>
    <w:p w:rsidR="00CE0B8D" w:rsidRPr="00F417B4" w:rsidRDefault="00B604BE" w:rsidP="00CE0B8D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CE0B8D" w:rsidRPr="00F417B4">
        <w:rPr>
          <w:rFonts w:ascii="PT Astra Serif" w:hAnsi="PT Astra Serif"/>
          <w:sz w:val="28"/>
          <w:szCs w:val="28"/>
        </w:rPr>
        <w:t>. Настоящее постановление вступает в силу со дня его подписания.</w:t>
      </w:r>
    </w:p>
    <w:p w:rsidR="00CE0B8D" w:rsidRPr="00CE0B8D" w:rsidRDefault="00CE0B8D" w:rsidP="00CE0B8D">
      <w:pPr>
        <w:jc w:val="both"/>
        <w:rPr>
          <w:rFonts w:ascii="PT Astra Serif" w:hAnsi="PT Astra Serif"/>
          <w:sz w:val="28"/>
          <w:szCs w:val="28"/>
        </w:rPr>
      </w:pPr>
    </w:p>
    <w:p w:rsidR="00CE0B8D" w:rsidRPr="00CE0B8D" w:rsidRDefault="00CE0B8D" w:rsidP="00CE0B8D">
      <w:pPr>
        <w:jc w:val="both"/>
        <w:rPr>
          <w:rFonts w:ascii="PT Astra Serif" w:hAnsi="PT Astra Serif"/>
          <w:sz w:val="28"/>
          <w:szCs w:val="28"/>
        </w:rPr>
      </w:pPr>
    </w:p>
    <w:p w:rsidR="00CE0B8D" w:rsidRPr="00CE0B8D" w:rsidRDefault="00CE0B8D" w:rsidP="00CE0B8D">
      <w:pPr>
        <w:jc w:val="both"/>
        <w:rPr>
          <w:rFonts w:ascii="PT Astra Serif" w:hAnsi="PT Astra Serif"/>
          <w:sz w:val="28"/>
          <w:szCs w:val="28"/>
        </w:rPr>
      </w:pPr>
      <w:r w:rsidRPr="00CE0B8D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 w:rsidRPr="00CE0B8D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CE0B8D" w:rsidRPr="00CE0B8D" w:rsidRDefault="00CE0B8D" w:rsidP="00CE0B8D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CE0B8D" w:rsidRPr="00CE0B8D" w:rsidRDefault="00CE0B8D" w:rsidP="00CE0B8D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CE0B8D" w:rsidRPr="00CE0B8D" w:rsidRDefault="00CE0B8D" w:rsidP="00CE0B8D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CE0B8D" w:rsidRPr="00CE0B8D" w:rsidRDefault="00CE0B8D" w:rsidP="00CE0B8D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CE0B8D" w:rsidRPr="00CE0B8D" w:rsidRDefault="00CE0B8D" w:rsidP="00CE0B8D">
      <w:pPr>
        <w:ind w:left="5222"/>
        <w:jc w:val="center"/>
        <w:rPr>
          <w:rFonts w:ascii="PT Astra Serif" w:hAnsi="PT Astra Serif"/>
          <w:sz w:val="28"/>
          <w:szCs w:val="28"/>
        </w:rPr>
      </w:pPr>
    </w:p>
    <w:p w:rsidR="00CE0B8D" w:rsidRPr="00CE0B8D" w:rsidRDefault="00CE0B8D" w:rsidP="00CE0B8D">
      <w:pPr>
        <w:ind w:left="5222"/>
        <w:jc w:val="center"/>
        <w:rPr>
          <w:rFonts w:ascii="PT Astra Serif" w:hAnsi="PT Astra Serif"/>
          <w:b/>
          <w:sz w:val="28"/>
          <w:szCs w:val="28"/>
        </w:rPr>
      </w:pPr>
    </w:p>
    <w:p w:rsidR="00CE0B8D" w:rsidRPr="00CE0B8D" w:rsidRDefault="00CE0B8D" w:rsidP="00CE0B8D">
      <w:pPr>
        <w:ind w:left="5222"/>
        <w:jc w:val="center"/>
        <w:rPr>
          <w:rFonts w:ascii="PT Astra Serif" w:hAnsi="PT Astra Serif"/>
          <w:b/>
          <w:sz w:val="28"/>
          <w:szCs w:val="28"/>
        </w:rPr>
      </w:pPr>
    </w:p>
    <w:p w:rsidR="00CE0B8D" w:rsidRPr="00CE0B8D" w:rsidRDefault="00CE0B8D" w:rsidP="00CE0B8D">
      <w:pPr>
        <w:ind w:left="5222"/>
        <w:jc w:val="center"/>
        <w:rPr>
          <w:rFonts w:ascii="PT Astra Serif" w:hAnsi="PT Astra Serif"/>
          <w:b/>
          <w:sz w:val="28"/>
          <w:szCs w:val="28"/>
        </w:rPr>
      </w:pPr>
    </w:p>
    <w:p w:rsidR="00CE0B8D" w:rsidRPr="00CE0B8D" w:rsidRDefault="00CE0B8D" w:rsidP="00CE0B8D">
      <w:pPr>
        <w:ind w:left="5222"/>
        <w:jc w:val="center"/>
        <w:rPr>
          <w:rFonts w:ascii="PT Astra Serif" w:hAnsi="PT Astra Serif"/>
          <w:b/>
          <w:sz w:val="28"/>
          <w:szCs w:val="28"/>
        </w:rPr>
      </w:pPr>
    </w:p>
    <w:p w:rsidR="00CE0B8D" w:rsidRPr="00CE0B8D" w:rsidRDefault="00CE0B8D" w:rsidP="00CE0B8D">
      <w:pPr>
        <w:ind w:left="5222"/>
        <w:jc w:val="center"/>
        <w:rPr>
          <w:rFonts w:ascii="PT Astra Serif" w:hAnsi="PT Astra Serif"/>
          <w:b/>
          <w:sz w:val="28"/>
          <w:szCs w:val="28"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B604BE">
      <w:pPr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Default="00CE0B8D" w:rsidP="00CE0B8D">
      <w:pPr>
        <w:ind w:left="5222"/>
        <w:jc w:val="center"/>
        <w:rPr>
          <w:rFonts w:ascii="PT Astra Serif" w:hAnsi="PT Astra Serif"/>
          <w:b/>
        </w:rPr>
      </w:pPr>
    </w:p>
    <w:p w:rsidR="00CE0B8D" w:rsidRPr="00B604BE" w:rsidRDefault="00CE0B8D" w:rsidP="00B604BE">
      <w:pPr>
        <w:spacing w:line="360" w:lineRule="auto"/>
        <w:ind w:left="5222"/>
        <w:jc w:val="center"/>
        <w:rPr>
          <w:rFonts w:ascii="PT Astra Serif" w:hAnsi="PT Astra Serif"/>
          <w:sz w:val="28"/>
          <w:szCs w:val="28"/>
        </w:rPr>
      </w:pPr>
      <w:r w:rsidRPr="00B604BE">
        <w:rPr>
          <w:rFonts w:ascii="PT Astra Serif" w:hAnsi="PT Astra Serif"/>
          <w:sz w:val="28"/>
          <w:szCs w:val="28"/>
        </w:rPr>
        <w:lastRenderedPageBreak/>
        <w:t>УТВЕРЖДЕНЫ</w:t>
      </w:r>
    </w:p>
    <w:p w:rsidR="00CE0B8D" w:rsidRPr="00B604BE" w:rsidRDefault="00CE0B8D" w:rsidP="00CE0B8D">
      <w:pPr>
        <w:ind w:left="5222"/>
        <w:jc w:val="center"/>
        <w:rPr>
          <w:rFonts w:ascii="PT Astra Serif" w:hAnsi="PT Astra Serif"/>
          <w:sz w:val="28"/>
          <w:szCs w:val="28"/>
        </w:rPr>
      </w:pPr>
      <w:r w:rsidRPr="00B604BE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CE0B8D" w:rsidRPr="00B604BE" w:rsidRDefault="00CE0B8D" w:rsidP="00CE0B8D">
      <w:pPr>
        <w:ind w:left="5222"/>
        <w:jc w:val="center"/>
        <w:rPr>
          <w:rFonts w:ascii="PT Astra Serif" w:hAnsi="PT Astra Serif"/>
          <w:sz w:val="28"/>
          <w:szCs w:val="28"/>
        </w:rPr>
      </w:pPr>
      <w:r w:rsidRPr="00B604BE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E0B8D" w:rsidRPr="00B604BE" w:rsidRDefault="00CE0B8D" w:rsidP="00CE0B8D">
      <w:pPr>
        <w:ind w:left="5222"/>
        <w:jc w:val="center"/>
        <w:rPr>
          <w:rFonts w:ascii="PT Astra Serif" w:hAnsi="PT Astra Serif"/>
          <w:sz w:val="28"/>
          <w:szCs w:val="28"/>
        </w:rPr>
      </w:pPr>
      <w:r w:rsidRPr="00B604BE">
        <w:rPr>
          <w:rFonts w:ascii="PT Astra Serif" w:hAnsi="PT Astra Serif"/>
          <w:sz w:val="28"/>
          <w:szCs w:val="28"/>
        </w:rPr>
        <w:t>«Радищевский район»</w:t>
      </w:r>
    </w:p>
    <w:p w:rsidR="00CE0B8D" w:rsidRPr="00B604BE" w:rsidRDefault="00CE0B8D" w:rsidP="00CE0B8D">
      <w:pPr>
        <w:ind w:left="5222"/>
        <w:jc w:val="center"/>
        <w:rPr>
          <w:rFonts w:ascii="PT Astra Serif" w:hAnsi="PT Astra Serif"/>
          <w:sz w:val="28"/>
          <w:szCs w:val="28"/>
        </w:rPr>
      </w:pPr>
      <w:r w:rsidRPr="00B604BE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CE0B8D" w:rsidRPr="00B604BE" w:rsidRDefault="00B604BE" w:rsidP="00CE0B8D">
      <w:pPr>
        <w:ind w:left="540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CE0B8D" w:rsidRPr="00B604BE">
        <w:rPr>
          <w:rFonts w:ascii="PT Astra Serif" w:hAnsi="PT Astra Serif"/>
          <w:sz w:val="28"/>
          <w:szCs w:val="28"/>
        </w:rPr>
        <w:t>_____</w:t>
      </w:r>
      <w:r>
        <w:rPr>
          <w:rFonts w:ascii="PT Astra Serif" w:hAnsi="PT Astra Serif"/>
          <w:sz w:val="28"/>
          <w:szCs w:val="28"/>
        </w:rPr>
        <w:t>______</w:t>
      </w:r>
      <w:r w:rsidR="00CE0B8D" w:rsidRPr="00B604BE">
        <w:rPr>
          <w:rFonts w:ascii="PT Astra Serif" w:hAnsi="PT Astra Serif"/>
          <w:sz w:val="28"/>
          <w:szCs w:val="28"/>
        </w:rPr>
        <w:t>______</w:t>
      </w:r>
      <w:r>
        <w:rPr>
          <w:rFonts w:ascii="PT Astra Serif" w:hAnsi="PT Astra Serif"/>
          <w:sz w:val="28"/>
          <w:szCs w:val="28"/>
        </w:rPr>
        <w:t xml:space="preserve"> № </w:t>
      </w:r>
      <w:r w:rsidR="00CE0B8D" w:rsidRPr="00B604BE">
        <w:rPr>
          <w:rFonts w:ascii="PT Astra Serif" w:hAnsi="PT Astra Serif"/>
          <w:sz w:val="28"/>
          <w:szCs w:val="28"/>
        </w:rPr>
        <w:t>_______</w:t>
      </w:r>
    </w:p>
    <w:p w:rsidR="00CE0B8D" w:rsidRPr="00B604BE" w:rsidRDefault="00CE0B8D" w:rsidP="00CE0B8D">
      <w:pPr>
        <w:jc w:val="center"/>
        <w:rPr>
          <w:rFonts w:ascii="PT Astra Serif" w:hAnsi="PT Astra Serif"/>
          <w:sz w:val="28"/>
          <w:szCs w:val="28"/>
        </w:rPr>
      </w:pPr>
    </w:p>
    <w:p w:rsidR="00CE0B8D" w:rsidRPr="00B604BE" w:rsidRDefault="00CE0B8D" w:rsidP="00CE0B8D">
      <w:pPr>
        <w:jc w:val="center"/>
        <w:rPr>
          <w:rFonts w:ascii="PT Astra Serif" w:hAnsi="PT Astra Serif"/>
          <w:sz w:val="28"/>
          <w:szCs w:val="28"/>
        </w:rPr>
      </w:pPr>
    </w:p>
    <w:p w:rsidR="00CE0B8D" w:rsidRPr="00B604BE" w:rsidRDefault="00CE0B8D" w:rsidP="00CE0B8D">
      <w:pPr>
        <w:jc w:val="center"/>
        <w:rPr>
          <w:rFonts w:ascii="PT Astra Serif" w:hAnsi="PT Astra Serif"/>
          <w:sz w:val="28"/>
          <w:szCs w:val="28"/>
        </w:rPr>
      </w:pPr>
    </w:p>
    <w:p w:rsidR="00CE0B8D" w:rsidRPr="00B604BE" w:rsidRDefault="00CE0B8D" w:rsidP="00CE0B8D">
      <w:pPr>
        <w:jc w:val="center"/>
        <w:rPr>
          <w:rFonts w:ascii="PT Astra Serif" w:hAnsi="PT Astra Serif"/>
          <w:sz w:val="28"/>
          <w:szCs w:val="28"/>
        </w:rPr>
      </w:pPr>
    </w:p>
    <w:p w:rsidR="00CE0B8D" w:rsidRPr="00B604BE" w:rsidRDefault="00CE0B8D" w:rsidP="00CE0B8D">
      <w:pPr>
        <w:jc w:val="center"/>
        <w:rPr>
          <w:rFonts w:ascii="PT Astra Serif" w:hAnsi="PT Astra Serif"/>
          <w:b/>
          <w:sz w:val="28"/>
          <w:szCs w:val="28"/>
        </w:rPr>
      </w:pPr>
      <w:r w:rsidRPr="00B604BE">
        <w:rPr>
          <w:rFonts w:ascii="PT Astra Serif" w:hAnsi="PT Astra Serif"/>
          <w:b/>
          <w:sz w:val="28"/>
          <w:szCs w:val="28"/>
        </w:rPr>
        <w:t>ПРАВИЛА</w:t>
      </w:r>
    </w:p>
    <w:p w:rsidR="00B604BE" w:rsidRDefault="00CE0B8D" w:rsidP="00B604BE">
      <w:pPr>
        <w:jc w:val="center"/>
        <w:rPr>
          <w:rFonts w:ascii="PT Astra Serif" w:hAnsi="PT Astra Serif"/>
          <w:b/>
          <w:sz w:val="28"/>
          <w:szCs w:val="28"/>
        </w:rPr>
      </w:pPr>
      <w:r w:rsidRPr="00B604BE">
        <w:rPr>
          <w:rFonts w:ascii="PT Astra Serif" w:hAnsi="PT Astra Serif"/>
          <w:b/>
          <w:sz w:val="28"/>
          <w:szCs w:val="28"/>
        </w:rPr>
        <w:t>разработки, реа</w:t>
      </w:r>
      <w:r w:rsidR="00B604BE">
        <w:rPr>
          <w:rFonts w:ascii="PT Astra Serif" w:hAnsi="PT Astra Serif"/>
          <w:b/>
          <w:sz w:val="28"/>
          <w:szCs w:val="28"/>
        </w:rPr>
        <w:t xml:space="preserve">лизации и оценки эффективности </w:t>
      </w:r>
      <w:r w:rsidRPr="00B604BE">
        <w:rPr>
          <w:rFonts w:ascii="PT Astra Serif" w:hAnsi="PT Astra Serif"/>
          <w:b/>
          <w:sz w:val="28"/>
          <w:szCs w:val="28"/>
        </w:rPr>
        <w:t xml:space="preserve">муниципальных программ муниципального образования «Радищевский район» Ульяновской области, а также осуществления контроля </w:t>
      </w:r>
    </w:p>
    <w:p w:rsidR="00CE0B8D" w:rsidRPr="00B604BE" w:rsidRDefault="00CE0B8D" w:rsidP="00B604BE">
      <w:pPr>
        <w:jc w:val="center"/>
        <w:rPr>
          <w:rFonts w:ascii="PT Astra Serif" w:hAnsi="PT Astra Serif"/>
          <w:b/>
          <w:sz w:val="28"/>
          <w:szCs w:val="28"/>
        </w:rPr>
      </w:pPr>
      <w:r w:rsidRPr="00B604BE">
        <w:rPr>
          <w:rFonts w:ascii="PT Astra Serif" w:hAnsi="PT Astra Serif"/>
          <w:b/>
          <w:sz w:val="28"/>
          <w:szCs w:val="28"/>
        </w:rPr>
        <w:t>за ходом их реализации</w:t>
      </w:r>
    </w:p>
    <w:p w:rsidR="00CE0B8D" w:rsidRPr="00B604BE" w:rsidRDefault="00CE0B8D" w:rsidP="00CE0B8D">
      <w:pPr>
        <w:jc w:val="center"/>
        <w:rPr>
          <w:rFonts w:ascii="PT Astra Serif" w:hAnsi="PT Astra Serif"/>
          <w:b/>
          <w:sz w:val="28"/>
          <w:szCs w:val="28"/>
        </w:rPr>
      </w:pPr>
    </w:p>
    <w:p w:rsidR="00CE0B8D" w:rsidRPr="00B604BE" w:rsidRDefault="00CE0B8D" w:rsidP="00CE0B8D">
      <w:pPr>
        <w:jc w:val="center"/>
        <w:rPr>
          <w:rFonts w:ascii="PT Astra Serif" w:hAnsi="PT Astra Serif"/>
          <w:b/>
          <w:sz w:val="28"/>
          <w:szCs w:val="28"/>
        </w:rPr>
      </w:pPr>
      <w:r w:rsidRPr="00B604BE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CE0B8D" w:rsidRPr="00B604BE" w:rsidRDefault="00CE0B8D" w:rsidP="00CE0B8D">
      <w:pPr>
        <w:jc w:val="center"/>
        <w:rPr>
          <w:rFonts w:ascii="PT Astra Serif" w:hAnsi="PT Astra Serif"/>
          <w:sz w:val="28"/>
          <w:szCs w:val="28"/>
        </w:rPr>
      </w:pPr>
    </w:p>
    <w:p w:rsidR="00CE0B8D" w:rsidRDefault="00CE0B8D" w:rsidP="008C45E9">
      <w:pPr>
        <w:pStyle w:val="af6"/>
        <w:numPr>
          <w:ilvl w:val="1"/>
          <w:numId w:val="1"/>
        </w:numPr>
        <w:tabs>
          <w:tab w:val="left" w:pos="1276"/>
        </w:tabs>
        <w:suppressAutoHyphens w:val="0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8532E">
        <w:rPr>
          <w:rFonts w:ascii="PT Astra Serif" w:hAnsi="PT Astra Serif"/>
          <w:sz w:val="28"/>
          <w:szCs w:val="28"/>
        </w:rPr>
        <w:t xml:space="preserve"> Настоящи</w:t>
      </w:r>
      <w:r>
        <w:rPr>
          <w:rFonts w:ascii="PT Astra Serif" w:hAnsi="PT Astra Serif"/>
          <w:sz w:val="28"/>
          <w:szCs w:val="28"/>
        </w:rPr>
        <w:t>е</w:t>
      </w:r>
      <w:r w:rsidRPr="0048532E">
        <w:rPr>
          <w:rFonts w:ascii="PT Astra Serif" w:hAnsi="PT Astra Serif"/>
          <w:sz w:val="28"/>
          <w:szCs w:val="28"/>
        </w:rPr>
        <w:t xml:space="preserve"> П</w:t>
      </w:r>
      <w:r>
        <w:rPr>
          <w:rFonts w:ascii="PT Astra Serif" w:hAnsi="PT Astra Serif"/>
          <w:sz w:val="28"/>
          <w:szCs w:val="28"/>
        </w:rPr>
        <w:t>равила</w:t>
      </w:r>
      <w:r w:rsidRPr="0048532E">
        <w:rPr>
          <w:rFonts w:ascii="PT Astra Serif" w:hAnsi="PT Astra Serif"/>
          <w:sz w:val="28"/>
          <w:szCs w:val="28"/>
        </w:rPr>
        <w:t xml:space="preserve"> определя</w:t>
      </w:r>
      <w:r>
        <w:rPr>
          <w:rFonts w:ascii="PT Astra Serif" w:hAnsi="PT Astra Serif"/>
          <w:sz w:val="28"/>
          <w:szCs w:val="28"/>
        </w:rPr>
        <w:t>ют</w:t>
      </w:r>
      <w:r w:rsidRPr="004853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порядок</w:t>
      </w:r>
      <w:r w:rsidRPr="0048532E">
        <w:rPr>
          <w:rFonts w:ascii="PT Astra Serif" w:hAnsi="PT Astra Serif"/>
          <w:sz w:val="28"/>
          <w:szCs w:val="28"/>
        </w:rPr>
        <w:t xml:space="preserve"> разработк</w:t>
      </w:r>
      <w:r>
        <w:rPr>
          <w:rFonts w:ascii="PT Astra Serif" w:hAnsi="PT Astra Serif"/>
          <w:sz w:val="28"/>
          <w:szCs w:val="28"/>
        </w:rPr>
        <w:t>и</w:t>
      </w:r>
      <w:r w:rsidRPr="0048532E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48532E">
        <w:rPr>
          <w:rFonts w:ascii="PT Astra Serif" w:hAnsi="PT Astra Serif"/>
          <w:sz w:val="28"/>
          <w:szCs w:val="28"/>
        </w:rPr>
        <w:t xml:space="preserve"> реализации </w:t>
      </w:r>
      <w:r>
        <w:rPr>
          <w:rFonts w:ascii="PT Astra Serif" w:hAnsi="PT Astra Serif"/>
          <w:sz w:val="28"/>
          <w:szCs w:val="28"/>
        </w:rPr>
        <w:t xml:space="preserve">и оценки эффективности реализации </w:t>
      </w:r>
      <w:r w:rsidRPr="0048532E">
        <w:rPr>
          <w:rFonts w:ascii="PT Astra Serif" w:hAnsi="PT Astra Serif"/>
          <w:sz w:val="28"/>
          <w:szCs w:val="28"/>
        </w:rPr>
        <w:t>муниципальных программ муниципального образования «Радищевский район» Ульяновской области (далее - муниципальн</w:t>
      </w:r>
      <w:r>
        <w:rPr>
          <w:rFonts w:ascii="PT Astra Serif" w:hAnsi="PT Astra Serif"/>
          <w:sz w:val="28"/>
          <w:szCs w:val="28"/>
        </w:rPr>
        <w:t>ые</w:t>
      </w:r>
      <w:r w:rsidRPr="0048532E">
        <w:rPr>
          <w:rFonts w:ascii="PT Astra Serif" w:hAnsi="PT Astra Serif"/>
          <w:sz w:val="28"/>
          <w:szCs w:val="28"/>
        </w:rPr>
        <w:t xml:space="preserve"> программ</w:t>
      </w:r>
      <w:r>
        <w:rPr>
          <w:rFonts w:ascii="PT Astra Serif" w:hAnsi="PT Astra Serif"/>
          <w:sz w:val="28"/>
          <w:szCs w:val="28"/>
        </w:rPr>
        <w:t>ы</w:t>
      </w:r>
      <w:r w:rsidRPr="0048532E">
        <w:rPr>
          <w:rFonts w:ascii="PT Astra Serif" w:hAnsi="PT Astra Serif"/>
          <w:sz w:val="28"/>
          <w:szCs w:val="28"/>
        </w:rPr>
        <w:t xml:space="preserve">), а также </w:t>
      </w:r>
      <w:r>
        <w:rPr>
          <w:rFonts w:ascii="PT Astra Serif" w:hAnsi="PT Astra Serif"/>
          <w:sz w:val="28"/>
          <w:szCs w:val="28"/>
        </w:rPr>
        <w:t xml:space="preserve">осуществления </w:t>
      </w:r>
      <w:r w:rsidRPr="0048532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8532E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48532E">
        <w:rPr>
          <w:rFonts w:ascii="PT Astra Serif" w:hAnsi="PT Astra Serif"/>
          <w:sz w:val="28"/>
          <w:szCs w:val="28"/>
        </w:rPr>
        <w:t xml:space="preserve"> ходом их реализации.</w:t>
      </w:r>
    </w:p>
    <w:p w:rsidR="00CE0B8D" w:rsidRPr="0048532E" w:rsidRDefault="00CE0B8D" w:rsidP="008C45E9">
      <w:pPr>
        <w:pStyle w:val="af6"/>
        <w:numPr>
          <w:ilvl w:val="1"/>
          <w:numId w:val="1"/>
        </w:numPr>
        <w:tabs>
          <w:tab w:val="left" w:pos="1276"/>
        </w:tabs>
        <w:suppressAutoHyphens w:val="0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Для целей настоящих Правил используются следующие основные понятия:</w:t>
      </w:r>
    </w:p>
    <w:p w:rsidR="00CE0B8D" w:rsidRPr="002614E7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614E7">
        <w:rPr>
          <w:rFonts w:ascii="PT Astra Serif" w:hAnsi="PT Astra Serif"/>
          <w:sz w:val="28"/>
          <w:szCs w:val="28"/>
        </w:rPr>
        <w:t xml:space="preserve">1) цель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2614E7">
        <w:rPr>
          <w:rFonts w:ascii="PT Astra Serif" w:hAnsi="PT Astra Serif"/>
          <w:sz w:val="28"/>
          <w:szCs w:val="28"/>
        </w:rPr>
        <w:t xml:space="preserve"> программы - предполагаемый конечный результат реализации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2614E7">
        <w:rPr>
          <w:rFonts w:ascii="PT Astra Serif" w:hAnsi="PT Astra Serif"/>
          <w:sz w:val="28"/>
          <w:szCs w:val="28"/>
        </w:rPr>
        <w:t xml:space="preserve"> программы, соответствующий приоритетам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2614E7">
        <w:rPr>
          <w:rFonts w:ascii="PT Astra Serif" w:hAnsi="PT Astra Serif"/>
          <w:sz w:val="28"/>
          <w:szCs w:val="28"/>
        </w:rPr>
        <w:t xml:space="preserve"> политики в сфере е</w:t>
      </w:r>
      <w:r w:rsidR="00B604BE">
        <w:rPr>
          <w:rFonts w:ascii="PT Astra Serif" w:hAnsi="PT Astra Serif"/>
          <w:sz w:val="28"/>
          <w:szCs w:val="28"/>
        </w:rPr>
        <w:t>ё</w:t>
      </w:r>
      <w:r w:rsidRPr="002614E7">
        <w:rPr>
          <w:rFonts w:ascii="PT Astra Serif" w:hAnsi="PT Astra Serif"/>
          <w:sz w:val="28"/>
          <w:szCs w:val="28"/>
        </w:rPr>
        <w:t xml:space="preserve"> реализации;</w:t>
      </w:r>
    </w:p>
    <w:p w:rsidR="00CE0B8D" w:rsidRPr="002614E7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614E7">
        <w:rPr>
          <w:rFonts w:ascii="PT Astra Serif" w:hAnsi="PT Astra Serif"/>
          <w:sz w:val="28"/>
          <w:szCs w:val="28"/>
        </w:rPr>
        <w:t xml:space="preserve">2) ответственный исполнитель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2614E7">
        <w:rPr>
          <w:rFonts w:ascii="PT Astra Serif" w:hAnsi="PT Astra Serif"/>
          <w:sz w:val="28"/>
          <w:szCs w:val="28"/>
        </w:rPr>
        <w:t xml:space="preserve"> программы </w:t>
      </w:r>
      <w:r>
        <w:rPr>
          <w:rFonts w:ascii="PT Astra Serif" w:hAnsi="PT Astra Serif"/>
          <w:sz w:val="28"/>
          <w:szCs w:val="28"/>
        </w:rPr>
        <w:t>–</w:t>
      </w:r>
      <w:r w:rsidRPr="002614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«Радищевский район» </w:t>
      </w:r>
      <w:r w:rsidRPr="002614E7">
        <w:rPr>
          <w:rFonts w:ascii="PT Astra Serif" w:hAnsi="PT Astra Serif"/>
          <w:sz w:val="28"/>
          <w:szCs w:val="28"/>
        </w:rPr>
        <w:t xml:space="preserve">Ульяновской области </w:t>
      </w:r>
      <w:r>
        <w:rPr>
          <w:rFonts w:ascii="PT Astra Serif" w:hAnsi="PT Astra Serif"/>
          <w:sz w:val="28"/>
          <w:szCs w:val="28"/>
        </w:rPr>
        <w:t xml:space="preserve"> (далее – Администрация) </w:t>
      </w:r>
      <w:r w:rsidRPr="002614E7">
        <w:rPr>
          <w:rFonts w:ascii="PT Astra Serif" w:hAnsi="PT Astra Serif"/>
          <w:sz w:val="28"/>
          <w:szCs w:val="28"/>
        </w:rPr>
        <w:t xml:space="preserve">либо </w:t>
      </w:r>
      <w:r>
        <w:rPr>
          <w:rFonts w:ascii="PT Astra Serif" w:hAnsi="PT Astra Serif"/>
          <w:sz w:val="28"/>
          <w:szCs w:val="28"/>
        </w:rPr>
        <w:t>структурное подразделение Администрации</w:t>
      </w:r>
      <w:r w:rsidRPr="002614E7">
        <w:rPr>
          <w:rFonts w:ascii="PT Astra Serif" w:hAnsi="PT Astra Serif"/>
          <w:sz w:val="28"/>
          <w:szCs w:val="28"/>
        </w:rPr>
        <w:t>, определ</w:t>
      </w:r>
      <w:r w:rsidR="00B604BE">
        <w:rPr>
          <w:rFonts w:ascii="PT Astra Serif" w:hAnsi="PT Astra Serif"/>
          <w:sz w:val="28"/>
          <w:szCs w:val="28"/>
        </w:rPr>
        <w:t>ё</w:t>
      </w:r>
      <w:r w:rsidRPr="002614E7">
        <w:rPr>
          <w:rFonts w:ascii="PT Astra Serif" w:hAnsi="PT Astra Serif"/>
          <w:sz w:val="28"/>
          <w:szCs w:val="28"/>
        </w:rPr>
        <w:t>нн</w:t>
      </w:r>
      <w:r>
        <w:rPr>
          <w:rFonts w:ascii="PT Astra Serif" w:hAnsi="PT Astra Serif"/>
          <w:sz w:val="28"/>
          <w:szCs w:val="28"/>
        </w:rPr>
        <w:t>ое</w:t>
      </w:r>
      <w:r w:rsidRPr="002614E7">
        <w:rPr>
          <w:rFonts w:ascii="PT Astra Serif" w:hAnsi="PT Astra Serif"/>
          <w:sz w:val="28"/>
          <w:szCs w:val="28"/>
        </w:rPr>
        <w:t xml:space="preserve"> в качестве заказчика муниципальной программы и отвечающ</w:t>
      </w:r>
      <w:r>
        <w:rPr>
          <w:rFonts w:ascii="PT Astra Serif" w:hAnsi="PT Astra Serif"/>
          <w:sz w:val="28"/>
          <w:szCs w:val="28"/>
        </w:rPr>
        <w:t>ее</w:t>
      </w:r>
      <w:r w:rsidRPr="002614E7">
        <w:rPr>
          <w:rFonts w:ascii="PT Astra Serif" w:hAnsi="PT Astra Serif"/>
          <w:sz w:val="28"/>
          <w:szCs w:val="28"/>
        </w:rPr>
        <w:t xml:space="preserve"> в целом за формирование и реализацию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2614E7">
        <w:rPr>
          <w:rFonts w:ascii="PT Astra Serif" w:hAnsi="PT Astra Serif"/>
          <w:sz w:val="28"/>
          <w:szCs w:val="28"/>
        </w:rPr>
        <w:t xml:space="preserve"> программы (далее также - </w:t>
      </w:r>
      <w:r>
        <w:rPr>
          <w:rFonts w:ascii="PT Astra Serif" w:hAnsi="PT Astra Serif"/>
          <w:sz w:val="28"/>
          <w:szCs w:val="28"/>
        </w:rPr>
        <w:t>муниципальный</w:t>
      </w:r>
      <w:r w:rsidRPr="002614E7">
        <w:rPr>
          <w:rFonts w:ascii="PT Astra Serif" w:hAnsi="PT Astra Serif"/>
          <w:sz w:val="28"/>
          <w:szCs w:val="28"/>
        </w:rPr>
        <w:t xml:space="preserve"> заказчик);</w:t>
      </w:r>
    </w:p>
    <w:p w:rsidR="00CE0B8D" w:rsidRPr="002614E7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614E7">
        <w:rPr>
          <w:rFonts w:ascii="PT Astra Serif" w:hAnsi="PT Astra Serif"/>
          <w:sz w:val="28"/>
          <w:szCs w:val="28"/>
        </w:rPr>
        <w:t xml:space="preserve">3) соисполнитель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2614E7">
        <w:rPr>
          <w:rFonts w:ascii="PT Astra Serif" w:hAnsi="PT Astra Serif"/>
          <w:sz w:val="28"/>
          <w:szCs w:val="28"/>
        </w:rPr>
        <w:t xml:space="preserve"> программы </w:t>
      </w:r>
      <w:r>
        <w:rPr>
          <w:rFonts w:ascii="PT Astra Serif" w:hAnsi="PT Astra Serif"/>
          <w:sz w:val="28"/>
          <w:szCs w:val="28"/>
        </w:rPr>
        <w:t>–</w:t>
      </w:r>
      <w:r w:rsidRPr="002614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структурное подразделение Администрации</w:t>
      </w:r>
      <w:r w:rsidRPr="002614E7">
        <w:rPr>
          <w:rFonts w:ascii="PT Astra Serif" w:hAnsi="PT Astra Serif"/>
          <w:sz w:val="28"/>
          <w:szCs w:val="28"/>
        </w:rPr>
        <w:t>, котор</w:t>
      </w:r>
      <w:r>
        <w:rPr>
          <w:rFonts w:ascii="PT Astra Serif" w:hAnsi="PT Astra Serif"/>
          <w:sz w:val="28"/>
          <w:szCs w:val="28"/>
        </w:rPr>
        <w:t>ое</w:t>
      </w:r>
      <w:r w:rsidRPr="002614E7">
        <w:rPr>
          <w:rFonts w:ascii="PT Astra Serif" w:hAnsi="PT Astra Serif"/>
          <w:sz w:val="28"/>
          <w:szCs w:val="28"/>
        </w:rPr>
        <w:t xml:space="preserve"> определен</w:t>
      </w:r>
      <w:r>
        <w:rPr>
          <w:rFonts w:ascii="PT Astra Serif" w:hAnsi="PT Astra Serif"/>
          <w:sz w:val="28"/>
          <w:szCs w:val="28"/>
        </w:rPr>
        <w:t>о</w:t>
      </w:r>
      <w:r w:rsidRPr="002614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614E7">
        <w:rPr>
          <w:rFonts w:ascii="PT Astra Serif" w:hAnsi="PT Astra Serif"/>
          <w:sz w:val="28"/>
          <w:szCs w:val="28"/>
        </w:rPr>
        <w:t>ответственным</w:t>
      </w:r>
      <w:proofErr w:type="gramEnd"/>
      <w:r w:rsidRPr="002614E7">
        <w:rPr>
          <w:rFonts w:ascii="PT Astra Serif" w:hAnsi="PT Astra Serif"/>
          <w:sz w:val="28"/>
          <w:szCs w:val="28"/>
        </w:rPr>
        <w:t xml:space="preserve"> за разработку и реализацию структурного элемента или структурных элементов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2614E7">
        <w:rPr>
          <w:rFonts w:ascii="PT Astra Serif" w:hAnsi="PT Astra Serif"/>
          <w:sz w:val="28"/>
          <w:szCs w:val="28"/>
        </w:rPr>
        <w:t xml:space="preserve"> программы;</w:t>
      </w:r>
    </w:p>
    <w:p w:rsidR="00CE0B8D" w:rsidRPr="002614E7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614E7">
        <w:rPr>
          <w:rFonts w:ascii="PT Astra Serif" w:hAnsi="PT Astra Serif"/>
          <w:sz w:val="28"/>
          <w:szCs w:val="28"/>
        </w:rPr>
        <w:t xml:space="preserve">4) участник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2614E7">
        <w:rPr>
          <w:rFonts w:ascii="PT Astra Serif" w:hAnsi="PT Astra Serif"/>
          <w:sz w:val="28"/>
          <w:szCs w:val="28"/>
        </w:rPr>
        <w:t xml:space="preserve"> программы </w:t>
      </w:r>
      <w:r>
        <w:rPr>
          <w:rFonts w:ascii="PT Astra Serif" w:hAnsi="PT Astra Serif"/>
          <w:sz w:val="28"/>
          <w:szCs w:val="28"/>
        </w:rPr>
        <w:t>–</w:t>
      </w:r>
      <w:r w:rsidRPr="002614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муниципальное </w:t>
      </w:r>
      <w:r w:rsidRPr="002614E7">
        <w:rPr>
          <w:rFonts w:ascii="PT Astra Serif" w:hAnsi="PT Astra Serif"/>
          <w:sz w:val="28"/>
          <w:szCs w:val="28"/>
        </w:rPr>
        <w:t xml:space="preserve">учреждение или иная некоммерческая организация, функции и полномочия учредителя которой осуществляет </w:t>
      </w:r>
      <w:r>
        <w:rPr>
          <w:rFonts w:ascii="PT Astra Serif" w:hAnsi="PT Astra Serif"/>
          <w:sz w:val="28"/>
          <w:szCs w:val="28"/>
        </w:rPr>
        <w:t>Администрация</w:t>
      </w:r>
      <w:r w:rsidRPr="002614E7">
        <w:rPr>
          <w:rFonts w:ascii="PT Astra Serif" w:hAnsi="PT Astra Serif"/>
          <w:sz w:val="28"/>
          <w:szCs w:val="28"/>
        </w:rPr>
        <w:t xml:space="preserve">, участвующие в реализации структурного элемента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2614E7">
        <w:rPr>
          <w:rFonts w:ascii="PT Astra Serif" w:hAnsi="PT Astra Serif"/>
          <w:sz w:val="28"/>
          <w:szCs w:val="28"/>
        </w:rPr>
        <w:t xml:space="preserve"> программы;</w:t>
      </w:r>
    </w:p>
    <w:p w:rsidR="00CE0B8D" w:rsidRPr="002614E7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614E7">
        <w:rPr>
          <w:rFonts w:ascii="PT Astra Serif" w:hAnsi="PT Astra Serif"/>
          <w:sz w:val="28"/>
          <w:szCs w:val="28"/>
        </w:rPr>
        <w:t xml:space="preserve">5) направление (подпрограмма)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2614E7">
        <w:rPr>
          <w:rFonts w:ascii="PT Astra Serif" w:hAnsi="PT Astra Serif"/>
          <w:sz w:val="28"/>
          <w:szCs w:val="28"/>
        </w:rPr>
        <w:t xml:space="preserve"> программы - совокупность </w:t>
      </w:r>
      <w:r w:rsidRPr="002614E7">
        <w:rPr>
          <w:rFonts w:ascii="PT Astra Serif" w:hAnsi="PT Astra Serif"/>
          <w:sz w:val="28"/>
          <w:szCs w:val="28"/>
        </w:rPr>
        <w:lastRenderedPageBreak/>
        <w:t xml:space="preserve">структурных элементов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2614E7">
        <w:rPr>
          <w:rFonts w:ascii="PT Astra Serif" w:hAnsi="PT Astra Serif"/>
          <w:sz w:val="28"/>
          <w:szCs w:val="28"/>
        </w:rPr>
        <w:t xml:space="preserve"> программы, объедин</w:t>
      </w:r>
      <w:r w:rsidR="00B604BE">
        <w:rPr>
          <w:rFonts w:ascii="PT Astra Serif" w:hAnsi="PT Astra Serif"/>
          <w:sz w:val="28"/>
          <w:szCs w:val="28"/>
        </w:rPr>
        <w:t>ё</w:t>
      </w:r>
      <w:r w:rsidRPr="002614E7">
        <w:rPr>
          <w:rFonts w:ascii="PT Astra Serif" w:hAnsi="PT Astra Serif"/>
          <w:sz w:val="28"/>
          <w:szCs w:val="28"/>
        </w:rPr>
        <w:t>нных общим целевым назначением (отражается в аналитических целях);</w:t>
      </w:r>
    </w:p>
    <w:p w:rsidR="00CE0B8D" w:rsidRPr="002614E7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614E7">
        <w:rPr>
          <w:rFonts w:ascii="PT Astra Serif" w:hAnsi="PT Astra Serif"/>
          <w:sz w:val="28"/>
          <w:szCs w:val="28"/>
        </w:rPr>
        <w:t xml:space="preserve">6) мероприятие (результат) - значимое действие или совокупность значимых действий, направленные на достижение значений показателей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2614E7">
        <w:rPr>
          <w:rFonts w:ascii="PT Astra Serif" w:hAnsi="PT Astra Serif"/>
          <w:sz w:val="28"/>
          <w:szCs w:val="28"/>
        </w:rPr>
        <w:t xml:space="preserve"> программы или е</w:t>
      </w:r>
      <w:r w:rsidR="00B604BE">
        <w:rPr>
          <w:rFonts w:ascii="PT Astra Serif" w:hAnsi="PT Astra Serif"/>
          <w:sz w:val="28"/>
          <w:szCs w:val="28"/>
        </w:rPr>
        <w:t>ё</w:t>
      </w:r>
      <w:r w:rsidRPr="002614E7">
        <w:rPr>
          <w:rFonts w:ascii="PT Astra Serif" w:hAnsi="PT Astra Serif"/>
          <w:sz w:val="28"/>
          <w:szCs w:val="28"/>
        </w:rPr>
        <w:t xml:space="preserve"> структурных элементов, а также количественно измеримый итог этих действия или действий, сформулированные в виде заверш</w:t>
      </w:r>
      <w:r w:rsidR="00B604BE">
        <w:rPr>
          <w:rFonts w:ascii="PT Astra Serif" w:hAnsi="PT Astra Serif"/>
          <w:sz w:val="28"/>
          <w:szCs w:val="28"/>
        </w:rPr>
        <w:t>ё</w:t>
      </w:r>
      <w:r w:rsidRPr="002614E7">
        <w:rPr>
          <w:rFonts w:ascii="PT Astra Serif" w:hAnsi="PT Astra Serif"/>
          <w:sz w:val="28"/>
          <w:szCs w:val="28"/>
        </w:rPr>
        <w:t>нного действия по созданию (строительству, приобретению, оснащению, реконструкции и т.п.) определ</w:t>
      </w:r>
      <w:r w:rsidR="00B604BE">
        <w:rPr>
          <w:rFonts w:ascii="PT Astra Serif" w:hAnsi="PT Astra Serif"/>
          <w:sz w:val="28"/>
          <w:szCs w:val="28"/>
        </w:rPr>
        <w:t>ё</w:t>
      </w:r>
      <w:r w:rsidRPr="002614E7">
        <w:rPr>
          <w:rFonts w:ascii="PT Astra Serif" w:hAnsi="PT Astra Serif"/>
          <w:sz w:val="28"/>
          <w:szCs w:val="28"/>
        </w:rPr>
        <w:t xml:space="preserve">нного количества объектов. Понятия "мероприятие" и "результат" применяются при формировании процессной и проектной частей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2614E7">
        <w:rPr>
          <w:rFonts w:ascii="PT Astra Serif" w:hAnsi="PT Astra Serif"/>
          <w:sz w:val="28"/>
          <w:szCs w:val="28"/>
        </w:rPr>
        <w:t xml:space="preserve"> программы без учета различий в значениях этих понятий;</w:t>
      </w:r>
    </w:p>
    <w:p w:rsidR="00CE0B8D" w:rsidRPr="002614E7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614E7">
        <w:rPr>
          <w:rFonts w:ascii="PT Astra Serif" w:hAnsi="PT Astra Serif"/>
          <w:sz w:val="28"/>
          <w:szCs w:val="28"/>
        </w:rPr>
        <w:t xml:space="preserve">7) структурный элемент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2614E7">
        <w:rPr>
          <w:rFonts w:ascii="PT Astra Serif" w:hAnsi="PT Astra Serif"/>
          <w:sz w:val="28"/>
          <w:szCs w:val="28"/>
        </w:rPr>
        <w:t xml:space="preserve"> программы - составная часть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2614E7">
        <w:rPr>
          <w:rFonts w:ascii="PT Astra Serif" w:hAnsi="PT Astra Serif"/>
          <w:sz w:val="28"/>
          <w:szCs w:val="28"/>
        </w:rPr>
        <w:t xml:space="preserve"> программы, представляющая собой совокупность взаимосвязанных мероприятий, объедин</w:t>
      </w:r>
      <w:r w:rsidR="00B604BE">
        <w:rPr>
          <w:rFonts w:ascii="PT Astra Serif" w:hAnsi="PT Astra Serif"/>
          <w:sz w:val="28"/>
          <w:szCs w:val="28"/>
        </w:rPr>
        <w:t>ё</w:t>
      </w:r>
      <w:r w:rsidRPr="002614E7">
        <w:rPr>
          <w:rFonts w:ascii="PT Astra Serif" w:hAnsi="PT Astra Serif"/>
          <w:sz w:val="28"/>
          <w:szCs w:val="28"/>
        </w:rPr>
        <w:t xml:space="preserve">нных в комплекс процессных мероприятий либо комплекс взаимосвязанных мероприятий, направленных на получение уникальных результатов в условиях временных и ресурсных ограничений, объединенных в проект, и обеспечивающая достижение цели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2614E7">
        <w:rPr>
          <w:rFonts w:ascii="PT Astra Serif" w:hAnsi="PT Astra Serif"/>
          <w:sz w:val="28"/>
          <w:szCs w:val="28"/>
        </w:rPr>
        <w:t xml:space="preserve"> программы;</w:t>
      </w:r>
    </w:p>
    <w:p w:rsidR="00CE0B8D" w:rsidRPr="002614E7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614E7">
        <w:rPr>
          <w:rFonts w:ascii="PT Astra Serif" w:hAnsi="PT Astra Serif"/>
          <w:sz w:val="28"/>
          <w:szCs w:val="28"/>
        </w:rPr>
        <w:t xml:space="preserve">8) задача структурного элемента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2614E7">
        <w:rPr>
          <w:rFonts w:ascii="PT Astra Serif" w:hAnsi="PT Astra Serif"/>
          <w:sz w:val="28"/>
          <w:szCs w:val="28"/>
        </w:rPr>
        <w:t xml:space="preserve"> программы - итог деятельности, направленной на достижение изменений в сфере социально-экономического развития 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 </w:t>
      </w:r>
      <w:r w:rsidRPr="002614E7">
        <w:rPr>
          <w:rFonts w:ascii="PT Astra Serif" w:hAnsi="PT Astra Serif"/>
          <w:sz w:val="28"/>
          <w:szCs w:val="28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 xml:space="preserve"> (далее – Радищевский район)</w:t>
      </w:r>
      <w:r w:rsidRPr="002614E7">
        <w:rPr>
          <w:rFonts w:ascii="PT Astra Serif" w:hAnsi="PT Astra Serif"/>
          <w:sz w:val="28"/>
          <w:szCs w:val="28"/>
        </w:rPr>
        <w:t>;</w:t>
      </w:r>
    </w:p>
    <w:p w:rsidR="00CE0B8D" w:rsidRPr="002614E7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614E7">
        <w:rPr>
          <w:rFonts w:ascii="PT Astra Serif" w:hAnsi="PT Astra Serif"/>
          <w:sz w:val="28"/>
          <w:szCs w:val="28"/>
        </w:rPr>
        <w:t xml:space="preserve">9) комплекс процессных мероприятий - группа скоординированных мероприятий, имеющих общую целевую ориентацию и направленных на обеспечение выполнения функций и решения текущих задач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2614E7">
        <w:rPr>
          <w:rFonts w:ascii="PT Astra Serif" w:hAnsi="PT Astra Serif"/>
          <w:sz w:val="28"/>
          <w:szCs w:val="28"/>
        </w:rPr>
        <w:t>;</w:t>
      </w:r>
    </w:p>
    <w:p w:rsidR="00CE0B8D" w:rsidRDefault="00CE0B8D" w:rsidP="00CE0B8D">
      <w:pPr>
        <w:pStyle w:val="af6"/>
        <w:tabs>
          <w:tab w:val="left" w:pos="1276"/>
        </w:tabs>
        <w:ind w:left="0" w:firstLine="567"/>
        <w:jc w:val="both"/>
        <w:rPr>
          <w:rFonts w:ascii="PT Astra Serif" w:hAnsi="PT Astra Serif"/>
          <w:sz w:val="28"/>
        </w:rPr>
      </w:pPr>
      <w:r w:rsidRPr="004164C6">
        <w:rPr>
          <w:rFonts w:ascii="PT Astra Serif" w:hAnsi="PT Astra Serif"/>
          <w:sz w:val="28"/>
        </w:rPr>
        <w:t>10) показатель - количественно или качественно измеримый параметр, характеризую</w:t>
      </w:r>
      <w:r>
        <w:rPr>
          <w:rFonts w:ascii="PT Astra Serif" w:hAnsi="PT Astra Serif"/>
          <w:sz w:val="28"/>
        </w:rPr>
        <w:t>щий достижение цели и решение задач муниципальной программы и отражающий социально-экономические и иные значимые эффекты от реализации муниципальной программы или её структурного элемента;</w:t>
      </w:r>
    </w:p>
    <w:p w:rsidR="00CE0B8D" w:rsidRPr="008E4ED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E4ED5">
        <w:rPr>
          <w:rFonts w:ascii="PT Astra Serif" w:hAnsi="PT Astra Serif"/>
          <w:sz w:val="28"/>
          <w:szCs w:val="28"/>
        </w:rPr>
        <w:t xml:space="preserve">11) объект - конечный материальный или нематериальный продукт (в том числе результат работ или услуг), планируемый к приобретению и (или) получению в ходе реализации мероприятия (достижения результата)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8E4ED5">
        <w:rPr>
          <w:rFonts w:ascii="PT Astra Serif" w:hAnsi="PT Astra Serif"/>
          <w:sz w:val="28"/>
          <w:szCs w:val="28"/>
        </w:rPr>
        <w:t xml:space="preserve"> программы или е</w:t>
      </w:r>
      <w:r w:rsidR="00B604BE">
        <w:rPr>
          <w:rFonts w:ascii="PT Astra Serif" w:hAnsi="PT Astra Serif"/>
          <w:sz w:val="28"/>
          <w:szCs w:val="28"/>
        </w:rPr>
        <w:t>ё</w:t>
      </w:r>
      <w:r w:rsidRPr="008E4ED5">
        <w:rPr>
          <w:rFonts w:ascii="PT Astra Serif" w:hAnsi="PT Astra Serif"/>
          <w:sz w:val="28"/>
          <w:szCs w:val="28"/>
        </w:rPr>
        <w:t xml:space="preserve"> структурного элемента;</w:t>
      </w:r>
    </w:p>
    <w:p w:rsidR="00CE0B8D" w:rsidRPr="008E4ED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E4ED5">
        <w:rPr>
          <w:rFonts w:ascii="PT Astra Serif" w:hAnsi="PT Astra Serif"/>
          <w:sz w:val="28"/>
          <w:szCs w:val="28"/>
        </w:rPr>
        <w:t xml:space="preserve">12) контрольная точка - документально подтверждаемое событие, отражающее факт завершения значимых действий по реализации мероприятия (достижению результата) структурного элемента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8E4ED5">
        <w:rPr>
          <w:rFonts w:ascii="PT Astra Serif" w:hAnsi="PT Astra Serif"/>
          <w:sz w:val="28"/>
          <w:szCs w:val="28"/>
        </w:rPr>
        <w:t xml:space="preserve"> программы;</w:t>
      </w:r>
    </w:p>
    <w:p w:rsidR="00CE0B8D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E4ED5">
        <w:rPr>
          <w:rFonts w:ascii="PT Astra Serif" w:hAnsi="PT Astra Serif"/>
          <w:sz w:val="28"/>
          <w:szCs w:val="28"/>
        </w:rPr>
        <w:t xml:space="preserve">13) маркировка - реализуемое в информационных системах присвоение признака связи параметров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8E4ED5">
        <w:rPr>
          <w:rFonts w:ascii="PT Astra Serif" w:hAnsi="PT Astra Serif"/>
          <w:sz w:val="28"/>
          <w:szCs w:val="28"/>
        </w:rPr>
        <w:t xml:space="preserve"> программ и их структурных элементов между собой, а также с параметрами других документов.</w:t>
      </w:r>
    </w:p>
    <w:p w:rsidR="00CE0B8D" w:rsidRPr="009B0D73" w:rsidRDefault="00CE0B8D" w:rsidP="00B604BE">
      <w:pPr>
        <w:pStyle w:val="ConsPlusNormal"/>
        <w:widowControl/>
        <w:ind w:firstLine="539"/>
        <w:jc w:val="both"/>
        <w:rPr>
          <w:rFonts w:ascii="PT Astra Serif" w:hAnsi="PT Astra Serif"/>
          <w:sz w:val="28"/>
          <w:szCs w:val="28"/>
        </w:rPr>
      </w:pPr>
      <w:r w:rsidRPr="009B0D73">
        <w:rPr>
          <w:rFonts w:ascii="PT Astra Serif" w:hAnsi="PT Astra Serif"/>
          <w:sz w:val="28"/>
          <w:szCs w:val="28"/>
        </w:rPr>
        <w:t xml:space="preserve">1.3. </w:t>
      </w:r>
      <w:proofErr w:type="gramStart"/>
      <w:r>
        <w:rPr>
          <w:rFonts w:ascii="PT Astra Serif" w:hAnsi="PT Astra Serif"/>
          <w:sz w:val="28"/>
          <w:szCs w:val="28"/>
        </w:rPr>
        <w:t>Муниципальная</w:t>
      </w:r>
      <w:r w:rsidRPr="009B0D73">
        <w:rPr>
          <w:rFonts w:ascii="PT Astra Serif" w:hAnsi="PT Astra Serif"/>
          <w:sz w:val="28"/>
          <w:szCs w:val="28"/>
        </w:rPr>
        <w:t xml:space="preserve"> программа разрабатывается для достижения на территории </w:t>
      </w:r>
      <w:r>
        <w:rPr>
          <w:rFonts w:ascii="PT Astra Serif" w:hAnsi="PT Astra Serif"/>
          <w:sz w:val="28"/>
          <w:szCs w:val="28"/>
        </w:rPr>
        <w:t>Радищевского района</w:t>
      </w:r>
      <w:r w:rsidRPr="009B0D73">
        <w:rPr>
          <w:rFonts w:ascii="PT Astra Serif" w:hAnsi="PT Astra Serif"/>
          <w:sz w:val="28"/>
          <w:szCs w:val="28"/>
        </w:rPr>
        <w:t xml:space="preserve"> приоритетов и целей государственной политики в соответствующей сфере социально-экономического развития </w:t>
      </w:r>
      <w:r w:rsidRPr="009B0D73">
        <w:rPr>
          <w:rFonts w:ascii="PT Astra Serif" w:hAnsi="PT Astra Serif"/>
          <w:sz w:val="28"/>
          <w:szCs w:val="28"/>
        </w:rPr>
        <w:lastRenderedPageBreak/>
        <w:t>Российской Федерации, в том числе национальных целей развития Российской Федерации, определ</w:t>
      </w:r>
      <w:r w:rsidR="00B604BE">
        <w:rPr>
          <w:rFonts w:ascii="PT Astra Serif" w:hAnsi="PT Astra Serif"/>
          <w:sz w:val="28"/>
          <w:szCs w:val="28"/>
        </w:rPr>
        <w:t>ё</w:t>
      </w:r>
      <w:r w:rsidRPr="009B0D73">
        <w:rPr>
          <w:rFonts w:ascii="PT Astra Serif" w:hAnsi="PT Astra Serif"/>
          <w:sz w:val="28"/>
          <w:szCs w:val="28"/>
        </w:rPr>
        <w:t xml:space="preserve">нных </w:t>
      </w:r>
      <w:hyperlink r:id="rId10">
        <w:r w:rsidRPr="009B0D73">
          <w:rPr>
            <w:rFonts w:ascii="PT Astra Serif" w:hAnsi="PT Astra Serif"/>
            <w:sz w:val="28"/>
            <w:szCs w:val="28"/>
          </w:rPr>
          <w:t>Указом</w:t>
        </w:r>
      </w:hyperlink>
      <w:r w:rsidRPr="009B0D73">
        <w:rPr>
          <w:rFonts w:ascii="PT Astra Serif" w:hAnsi="PT Astra Serif"/>
          <w:sz w:val="28"/>
          <w:szCs w:val="28"/>
        </w:rPr>
        <w:t xml:space="preserve"> Президента Российской Федерации от </w:t>
      </w:r>
      <w:r w:rsidRPr="002F2105">
        <w:rPr>
          <w:rFonts w:ascii="PT Astra Serif" w:hAnsi="PT Astra Serif"/>
          <w:sz w:val="28"/>
          <w:szCs w:val="28"/>
        </w:rPr>
        <w:t xml:space="preserve">07.05.2024 </w:t>
      </w:r>
      <w:r w:rsidR="00B604BE">
        <w:rPr>
          <w:rFonts w:ascii="PT Astra Serif" w:hAnsi="PT Astra Serif"/>
          <w:sz w:val="28"/>
          <w:szCs w:val="28"/>
        </w:rPr>
        <w:t>№</w:t>
      </w:r>
      <w:r w:rsidRPr="002F2105">
        <w:rPr>
          <w:rFonts w:ascii="PT Astra Serif" w:hAnsi="PT Astra Serif"/>
          <w:sz w:val="28"/>
          <w:szCs w:val="28"/>
        </w:rPr>
        <w:t xml:space="preserve"> 309 «О национальных целях развития Российской Федерации на период до 2030 года</w:t>
      </w:r>
      <w:r>
        <w:rPr>
          <w:rFonts w:ascii="PT Astra Serif" w:hAnsi="PT Astra Serif"/>
          <w:sz w:val="28"/>
          <w:szCs w:val="28"/>
        </w:rPr>
        <w:t xml:space="preserve"> и на перспективу до 203</w:t>
      </w:r>
      <w:r w:rsidRPr="002F2105">
        <w:rPr>
          <w:rFonts w:ascii="PT Astra Serif" w:hAnsi="PT Astra Serif"/>
          <w:sz w:val="28"/>
          <w:szCs w:val="28"/>
        </w:rPr>
        <w:t>6 года», а</w:t>
      </w:r>
      <w:r w:rsidRPr="009B0D73">
        <w:rPr>
          <w:rFonts w:ascii="PT Astra Serif" w:hAnsi="PT Astra Serif"/>
          <w:sz w:val="28"/>
          <w:szCs w:val="28"/>
        </w:rPr>
        <w:t xml:space="preserve"> также приоритетов и целей социально-экономического</w:t>
      </w:r>
      <w:proofErr w:type="gramEnd"/>
      <w:r w:rsidRPr="009B0D73">
        <w:rPr>
          <w:rFonts w:ascii="PT Astra Serif" w:hAnsi="PT Astra Serif"/>
          <w:sz w:val="28"/>
          <w:szCs w:val="28"/>
        </w:rPr>
        <w:t xml:space="preserve"> развития </w:t>
      </w:r>
      <w:r>
        <w:rPr>
          <w:rFonts w:ascii="PT Astra Serif" w:hAnsi="PT Astra Serif"/>
          <w:sz w:val="28"/>
          <w:szCs w:val="28"/>
        </w:rPr>
        <w:t>Радищевского района</w:t>
      </w:r>
      <w:r w:rsidRPr="009B0D73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9B0D73">
        <w:rPr>
          <w:rFonts w:ascii="PT Astra Serif" w:hAnsi="PT Astra Serif"/>
          <w:sz w:val="28"/>
          <w:szCs w:val="28"/>
        </w:rPr>
        <w:t>определ</w:t>
      </w:r>
      <w:r w:rsidR="00B604BE">
        <w:rPr>
          <w:rFonts w:ascii="PT Astra Serif" w:hAnsi="PT Astra Serif"/>
          <w:sz w:val="28"/>
          <w:szCs w:val="28"/>
        </w:rPr>
        <w:t>ё</w:t>
      </w:r>
      <w:r w:rsidRPr="009B0D73">
        <w:rPr>
          <w:rFonts w:ascii="PT Astra Serif" w:hAnsi="PT Astra Serif"/>
          <w:sz w:val="28"/>
          <w:szCs w:val="28"/>
        </w:rPr>
        <w:t>нных</w:t>
      </w:r>
      <w:proofErr w:type="gramEnd"/>
      <w:r w:rsidRPr="009B0D73">
        <w:rPr>
          <w:rFonts w:ascii="PT Astra Serif" w:hAnsi="PT Astra Serif"/>
          <w:sz w:val="28"/>
          <w:szCs w:val="28"/>
        </w:rPr>
        <w:t xml:space="preserve"> стратегией социально-экономического развития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«Радищевский район» </w:t>
      </w:r>
      <w:r w:rsidRPr="009B0D73">
        <w:rPr>
          <w:rFonts w:ascii="PT Astra Serif" w:hAnsi="PT Astra Serif"/>
          <w:sz w:val="28"/>
          <w:szCs w:val="28"/>
        </w:rPr>
        <w:t xml:space="preserve">Ульяновской области </w:t>
      </w:r>
      <w:r>
        <w:rPr>
          <w:rFonts w:ascii="PT Astra Serif" w:hAnsi="PT Astra Serif"/>
          <w:sz w:val="28"/>
          <w:szCs w:val="28"/>
        </w:rPr>
        <w:t xml:space="preserve">до 2030 года </w:t>
      </w:r>
      <w:r w:rsidRPr="009B0D73">
        <w:rPr>
          <w:rFonts w:ascii="PT Astra Serif" w:hAnsi="PT Astra Serif"/>
          <w:sz w:val="28"/>
          <w:szCs w:val="28"/>
        </w:rPr>
        <w:t xml:space="preserve">(далее - Стратегия). </w:t>
      </w:r>
      <w:r>
        <w:rPr>
          <w:rFonts w:ascii="PT Astra Serif" w:hAnsi="PT Astra Serif"/>
          <w:sz w:val="28"/>
          <w:szCs w:val="28"/>
        </w:rPr>
        <w:t>Муниципальная</w:t>
      </w:r>
      <w:r w:rsidRPr="009B0D73">
        <w:rPr>
          <w:rFonts w:ascii="PT Astra Serif" w:hAnsi="PT Astra Serif"/>
          <w:sz w:val="28"/>
          <w:szCs w:val="28"/>
        </w:rPr>
        <w:t xml:space="preserve"> программа разрабатывается в соответствии с нормативными правовыми актами Российской Федерации, законами Ульяновской области, нормативными правовыми актами Губернатора Ульяновской области и Пр</w:t>
      </w:r>
      <w:r>
        <w:rPr>
          <w:rFonts w:ascii="PT Astra Serif" w:hAnsi="PT Astra Serif"/>
          <w:sz w:val="28"/>
          <w:szCs w:val="28"/>
        </w:rPr>
        <w:t>авительства</w:t>
      </w:r>
      <w:r w:rsidR="00B604BE">
        <w:rPr>
          <w:rFonts w:ascii="PT Astra Serif" w:hAnsi="PT Astra Serif"/>
          <w:sz w:val="28"/>
          <w:szCs w:val="28"/>
        </w:rPr>
        <w:t xml:space="preserve"> Ульяновской области, нормативными </w:t>
      </w:r>
      <w:r>
        <w:rPr>
          <w:rFonts w:ascii="PT Astra Serif" w:hAnsi="PT Astra Serif"/>
          <w:sz w:val="28"/>
          <w:szCs w:val="28"/>
        </w:rPr>
        <w:t>правовыми актами Администрации</w:t>
      </w:r>
      <w:r w:rsidRPr="009B0D73">
        <w:rPr>
          <w:rFonts w:ascii="PT Astra Serif" w:hAnsi="PT Astra Serif"/>
          <w:sz w:val="28"/>
          <w:szCs w:val="28"/>
        </w:rPr>
        <w:t>.</w:t>
      </w:r>
    </w:p>
    <w:p w:rsidR="00CE0B8D" w:rsidRPr="009B0D73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0" w:name="P78"/>
      <w:bookmarkEnd w:id="0"/>
      <w:r w:rsidRPr="009B0D73">
        <w:rPr>
          <w:rFonts w:ascii="PT Astra Serif" w:hAnsi="PT Astra Serif"/>
          <w:sz w:val="28"/>
          <w:szCs w:val="28"/>
        </w:rPr>
        <w:t xml:space="preserve">1.4. Разработка и реализация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9B0D73">
        <w:rPr>
          <w:rFonts w:ascii="PT Astra Serif" w:hAnsi="PT Astra Serif"/>
          <w:sz w:val="28"/>
          <w:szCs w:val="28"/>
        </w:rPr>
        <w:t xml:space="preserve"> программы осуществляются </w:t>
      </w:r>
      <w:r>
        <w:rPr>
          <w:rFonts w:ascii="PT Astra Serif" w:hAnsi="PT Astra Serif"/>
          <w:sz w:val="28"/>
          <w:szCs w:val="28"/>
        </w:rPr>
        <w:t>муниципальным</w:t>
      </w:r>
      <w:r w:rsidRPr="009B0D73">
        <w:rPr>
          <w:rFonts w:ascii="PT Astra Serif" w:hAnsi="PT Astra Serif"/>
          <w:sz w:val="28"/>
          <w:szCs w:val="28"/>
        </w:rPr>
        <w:t xml:space="preserve"> заказчиком совместно с заинтересованными соисполнителями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9B0D73">
        <w:rPr>
          <w:rFonts w:ascii="PT Astra Serif" w:hAnsi="PT Astra Serif"/>
          <w:sz w:val="28"/>
          <w:szCs w:val="28"/>
        </w:rPr>
        <w:t xml:space="preserve"> программы исходя из следующих принципов:</w:t>
      </w:r>
    </w:p>
    <w:p w:rsidR="00CE0B8D" w:rsidRPr="009B0D73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B0D73">
        <w:rPr>
          <w:rFonts w:ascii="PT Astra Serif" w:hAnsi="PT Astra Serif"/>
          <w:sz w:val="28"/>
          <w:szCs w:val="28"/>
        </w:rPr>
        <w:t>1) уч</w:t>
      </w:r>
      <w:r w:rsidR="00B604BE">
        <w:rPr>
          <w:rFonts w:ascii="PT Astra Serif" w:hAnsi="PT Astra Serif"/>
          <w:sz w:val="28"/>
          <w:szCs w:val="28"/>
        </w:rPr>
        <w:t>ё</w:t>
      </w:r>
      <w:r w:rsidRPr="009B0D73">
        <w:rPr>
          <w:rFonts w:ascii="PT Astra Serif" w:hAnsi="PT Astra Serif"/>
          <w:sz w:val="28"/>
          <w:szCs w:val="28"/>
        </w:rPr>
        <w:t xml:space="preserve">та целей, задач и мероприятий государственных программ </w:t>
      </w:r>
      <w:r>
        <w:rPr>
          <w:rFonts w:ascii="PT Astra Serif" w:hAnsi="PT Astra Serif"/>
          <w:sz w:val="28"/>
          <w:szCs w:val="28"/>
        </w:rPr>
        <w:t>Ульяновской области</w:t>
      </w:r>
      <w:r w:rsidRPr="009B0D73">
        <w:rPr>
          <w:rFonts w:ascii="PT Astra Serif" w:hAnsi="PT Astra Serif"/>
          <w:sz w:val="28"/>
          <w:szCs w:val="28"/>
        </w:rPr>
        <w:t xml:space="preserve">, целей, задач, мероприятий, целевых и дополнительных показателей национальных </w:t>
      </w:r>
      <w:r>
        <w:rPr>
          <w:rFonts w:ascii="PT Astra Serif" w:hAnsi="PT Astra Serif"/>
          <w:sz w:val="28"/>
          <w:szCs w:val="28"/>
        </w:rPr>
        <w:t xml:space="preserve">и региональных </w:t>
      </w:r>
      <w:r w:rsidRPr="009B0D73">
        <w:rPr>
          <w:rFonts w:ascii="PT Astra Serif" w:hAnsi="PT Astra Serif"/>
          <w:sz w:val="28"/>
          <w:szCs w:val="28"/>
        </w:rPr>
        <w:t>проектов;</w:t>
      </w:r>
    </w:p>
    <w:p w:rsidR="00CE0B8D" w:rsidRPr="009B0D73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B0D73">
        <w:rPr>
          <w:rFonts w:ascii="PT Astra Serif" w:hAnsi="PT Astra Serif"/>
          <w:sz w:val="28"/>
          <w:szCs w:val="28"/>
        </w:rPr>
        <w:t xml:space="preserve">2) обеспечения консолидации бюджетных ассигнований бюджета </w:t>
      </w:r>
      <w:r>
        <w:rPr>
          <w:rFonts w:ascii="PT Astra Serif" w:hAnsi="PT Astra Serif"/>
          <w:sz w:val="28"/>
          <w:szCs w:val="28"/>
        </w:rPr>
        <w:t>Радищевского района</w:t>
      </w:r>
      <w:r w:rsidRPr="009B0D73">
        <w:rPr>
          <w:rFonts w:ascii="PT Astra Serif" w:hAnsi="PT Astra Serif"/>
          <w:sz w:val="28"/>
          <w:szCs w:val="28"/>
        </w:rPr>
        <w:t xml:space="preserve"> в целях финансового обеспечения решения приоритетных задач, связанных с обеспечением реализации </w:t>
      </w:r>
      <w:r>
        <w:rPr>
          <w:rFonts w:ascii="PT Astra Serif" w:hAnsi="PT Astra Serif"/>
          <w:sz w:val="28"/>
          <w:szCs w:val="28"/>
        </w:rPr>
        <w:t>государственной</w:t>
      </w:r>
      <w:r w:rsidRPr="009B0D73">
        <w:rPr>
          <w:rFonts w:ascii="PT Astra Serif" w:hAnsi="PT Astra Serif"/>
          <w:sz w:val="28"/>
          <w:szCs w:val="28"/>
        </w:rPr>
        <w:t xml:space="preserve"> политики в соответствующей сфере и влияющих на реализацию предусмотренных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9B0D73">
        <w:rPr>
          <w:rFonts w:ascii="PT Astra Serif" w:hAnsi="PT Astra Serif"/>
          <w:sz w:val="28"/>
          <w:szCs w:val="28"/>
        </w:rPr>
        <w:t xml:space="preserve"> программой мероприятий и достижение е</w:t>
      </w:r>
      <w:r w:rsidR="00B604BE">
        <w:rPr>
          <w:rFonts w:ascii="PT Astra Serif" w:hAnsi="PT Astra Serif"/>
          <w:sz w:val="28"/>
          <w:szCs w:val="28"/>
        </w:rPr>
        <w:t>ё</w:t>
      </w:r>
      <w:r w:rsidRPr="009B0D73">
        <w:rPr>
          <w:rFonts w:ascii="PT Astra Serif" w:hAnsi="PT Astra Serif"/>
          <w:sz w:val="28"/>
          <w:szCs w:val="28"/>
        </w:rPr>
        <w:t xml:space="preserve"> результатов;</w:t>
      </w:r>
    </w:p>
    <w:p w:rsidR="00CE0B8D" w:rsidRPr="009B0D73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336F9">
        <w:rPr>
          <w:rFonts w:ascii="PT Astra Serif" w:hAnsi="PT Astra Serif"/>
          <w:sz w:val="28"/>
          <w:szCs w:val="28"/>
        </w:rPr>
        <w:t>3) уч</w:t>
      </w:r>
      <w:r w:rsidR="00B604BE">
        <w:rPr>
          <w:rFonts w:ascii="PT Astra Serif" w:hAnsi="PT Astra Serif"/>
          <w:sz w:val="28"/>
          <w:szCs w:val="28"/>
        </w:rPr>
        <w:t>ё</w:t>
      </w:r>
      <w:r w:rsidRPr="008336F9">
        <w:rPr>
          <w:rFonts w:ascii="PT Astra Serif" w:hAnsi="PT Astra Serif"/>
          <w:sz w:val="28"/>
          <w:szCs w:val="28"/>
        </w:rPr>
        <w:t>та показателей для оценки эффективности деятельности Главы Администрации;</w:t>
      </w:r>
    </w:p>
    <w:p w:rsidR="00CE0B8D" w:rsidRPr="009B0D73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B0D73">
        <w:rPr>
          <w:rFonts w:ascii="PT Astra Serif" w:hAnsi="PT Astra Serif"/>
          <w:sz w:val="28"/>
          <w:szCs w:val="28"/>
        </w:rPr>
        <w:t xml:space="preserve">4) выделения в структуре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9B0D73">
        <w:rPr>
          <w:rFonts w:ascii="PT Astra Serif" w:hAnsi="PT Astra Serif"/>
          <w:sz w:val="28"/>
          <w:szCs w:val="28"/>
        </w:rPr>
        <w:t xml:space="preserve"> программы:</w:t>
      </w:r>
    </w:p>
    <w:p w:rsidR="00CE0B8D" w:rsidRPr="009B0D73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9B0D73">
        <w:rPr>
          <w:rFonts w:ascii="PT Astra Serif" w:hAnsi="PT Astra Serif"/>
          <w:sz w:val="28"/>
          <w:szCs w:val="28"/>
        </w:rPr>
        <w:t xml:space="preserve">а) проектной части, формируемой в случае включения в состав муниципальной программы </w:t>
      </w:r>
      <w:r w:rsidRPr="00CE1A11">
        <w:rPr>
          <w:rFonts w:ascii="PT Astra Serif" w:hAnsi="PT Astra Serif"/>
          <w:sz w:val="28"/>
          <w:szCs w:val="28"/>
        </w:rPr>
        <w:t xml:space="preserve">региональных (муниципальных) проектов, региональных приоритетных проектов и (или) ведомственных </w:t>
      </w:r>
      <w:r w:rsidRPr="00B604BE">
        <w:rPr>
          <w:rFonts w:ascii="PT Astra Serif" w:hAnsi="PT Astra Serif"/>
          <w:sz w:val="28"/>
          <w:szCs w:val="28"/>
        </w:rPr>
        <w:t xml:space="preserve">проектов, инициируемых, подготавливаемых и реализуемых в соответствии с </w:t>
      </w:r>
      <w:hyperlink r:id="rId11">
        <w:r w:rsidRPr="00B604BE">
          <w:rPr>
            <w:rFonts w:ascii="PT Astra Serif" w:hAnsi="PT Astra Serif"/>
            <w:sz w:val="28"/>
            <w:szCs w:val="28"/>
          </w:rPr>
          <w:t>указом</w:t>
        </w:r>
      </w:hyperlink>
      <w:r w:rsidRPr="00B604BE">
        <w:rPr>
          <w:rFonts w:ascii="PT Astra Serif" w:hAnsi="PT Astra Serif"/>
          <w:sz w:val="28"/>
          <w:szCs w:val="28"/>
        </w:rPr>
        <w:t xml:space="preserve"> Губернатора Ульяновской области от 01.06.2022 </w:t>
      </w:r>
      <w:r w:rsidR="00B604BE" w:rsidRPr="00B604BE">
        <w:rPr>
          <w:rFonts w:ascii="PT Astra Serif" w:hAnsi="PT Astra Serif"/>
          <w:sz w:val="28"/>
          <w:szCs w:val="28"/>
        </w:rPr>
        <w:t>№</w:t>
      </w:r>
      <w:r w:rsidRPr="00B604BE">
        <w:rPr>
          <w:rFonts w:ascii="PT Astra Serif" w:hAnsi="PT Astra Serif"/>
          <w:sz w:val="28"/>
          <w:szCs w:val="28"/>
        </w:rPr>
        <w:t xml:space="preserve"> 68 </w:t>
      </w:r>
      <w:r w:rsidR="00B604BE">
        <w:rPr>
          <w:rFonts w:ascii="PT Astra Serif" w:hAnsi="PT Astra Serif"/>
          <w:sz w:val="28"/>
          <w:szCs w:val="28"/>
        </w:rPr>
        <w:t>«</w:t>
      </w:r>
      <w:r w:rsidRPr="00B604BE">
        <w:rPr>
          <w:rFonts w:ascii="PT Astra Serif" w:hAnsi="PT Astra Serif"/>
          <w:sz w:val="28"/>
          <w:szCs w:val="28"/>
        </w:rPr>
        <w:t xml:space="preserve">Об организации проектной деятельности в Правительстве Ульяновской области </w:t>
      </w:r>
      <w:r w:rsidRPr="00CE1A11">
        <w:rPr>
          <w:rFonts w:ascii="PT Astra Serif" w:hAnsi="PT Astra Serif"/>
          <w:sz w:val="28"/>
          <w:szCs w:val="28"/>
        </w:rPr>
        <w:t>и в возглавляемых им исполнительных органах Ульяновской области</w:t>
      </w:r>
      <w:r w:rsidR="00B604BE">
        <w:rPr>
          <w:rFonts w:ascii="PT Astra Serif" w:hAnsi="PT Astra Serif"/>
          <w:sz w:val="28"/>
          <w:szCs w:val="28"/>
        </w:rPr>
        <w:t>»</w:t>
      </w:r>
      <w:r w:rsidRPr="00CE1A11">
        <w:rPr>
          <w:rFonts w:ascii="PT Astra Serif" w:hAnsi="PT Astra Serif"/>
          <w:sz w:val="28"/>
          <w:szCs w:val="28"/>
        </w:rPr>
        <w:t xml:space="preserve"> (далее</w:t>
      </w:r>
      <w:r w:rsidR="00B604BE">
        <w:rPr>
          <w:rFonts w:ascii="PT Astra Serif" w:hAnsi="PT Astra Serif"/>
          <w:sz w:val="28"/>
          <w:szCs w:val="28"/>
        </w:rPr>
        <w:t xml:space="preserve">                       </w:t>
      </w:r>
      <w:r w:rsidRPr="00CE1A11">
        <w:rPr>
          <w:rFonts w:ascii="PT Astra Serif" w:hAnsi="PT Astra Serif"/>
          <w:sz w:val="28"/>
          <w:szCs w:val="28"/>
        </w:rPr>
        <w:t xml:space="preserve"> также - проекты), и состоящей из проектов.</w:t>
      </w:r>
      <w:proofErr w:type="gramEnd"/>
      <w:r w:rsidRPr="00CE1A11">
        <w:rPr>
          <w:rFonts w:ascii="PT Astra Serif" w:hAnsi="PT Astra Serif"/>
          <w:sz w:val="28"/>
          <w:szCs w:val="28"/>
        </w:rPr>
        <w:t xml:space="preserve"> Один проект может быть реализован в составе только одной муниципальной программы;</w:t>
      </w:r>
    </w:p>
    <w:p w:rsidR="00CE0B8D" w:rsidRPr="009B0D73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B0D73">
        <w:rPr>
          <w:rFonts w:ascii="PT Astra Serif" w:hAnsi="PT Astra Serif"/>
          <w:sz w:val="28"/>
          <w:szCs w:val="28"/>
        </w:rPr>
        <w:t xml:space="preserve">б) процессной части, включающей мероприятия, формируемые в соответствии с настоящими Правилами и реализуемые непрерывно либо периодически. </w:t>
      </w:r>
      <w:proofErr w:type="gramStart"/>
      <w:r w:rsidRPr="009B0D73">
        <w:rPr>
          <w:rFonts w:ascii="PT Astra Serif" w:hAnsi="PT Astra Serif"/>
          <w:sz w:val="28"/>
          <w:szCs w:val="28"/>
        </w:rPr>
        <w:t xml:space="preserve">При формировании в составе процессной части муниципальной программы комплексов процессных мероприятий отдельно выделяются комплекс процессных мероприятий, направленных на обеспечение реализации функций и полномочий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9B0D73">
        <w:rPr>
          <w:rFonts w:ascii="PT Astra Serif" w:hAnsi="PT Astra Serif"/>
          <w:sz w:val="28"/>
          <w:szCs w:val="28"/>
        </w:rPr>
        <w:t xml:space="preserve"> заказчика, а также комплекс процессных мероприятий, направленных на обеспечение реализации функций и полномочий соисполнителя муниципальной программы либо на осуществление прав и исполнение обязанностей участника муниципальной программы, </w:t>
      </w:r>
      <w:r w:rsidRPr="00786686">
        <w:rPr>
          <w:rFonts w:ascii="PT Astra Serif" w:hAnsi="PT Astra Serif"/>
          <w:sz w:val="28"/>
          <w:szCs w:val="28"/>
        </w:rPr>
        <w:t xml:space="preserve">если в муниципальной программе предусмотрены бюджетные ассигнования бюджета </w:t>
      </w:r>
      <w:r w:rsidRPr="00786686">
        <w:rPr>
          <w:rFonts w:ascii="PT Astra Serif" w:hAnsi="PT Astra Serif"/>
          <w:sz w:val="28"/>
          <w:szCs w:val="28"/>
        </w:rPr>
        <w:lastRenderedPageBreak/>
        <w:t>Радищевского района</w:t>
      </w:r>
      <w:proofErr w:type="gramEnd"/>
      <w:r w:rsidRPr="00786686">
        <w:rPr>
          <w:rFonts w:ascii="PT Astra Serif" w:hAnsi="PT Astra Serif"/>
          <w:sz w:val="28"/>
          <w:szCs w:val="28"/>
        </w:rPr>
        <w:t>, областного бюджета Ульяновской области на финансовое обеспечение их деятельности;</w:t>
      </w:r>
    </w:p>
    <w:p w:rsidR="00CE0B8D" w:rsidRPr="009B0D73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B0D73">
        <w:rPr>
          <w:rFonts w:ascii="PT Astra Serif" w:hAnsi="PT Astra Serif"/>
          <w:sz w:val="28"/>
          <w:szCs w:val="28"/>
        </w:rPr>
        <w:t xml:space="preserve">5) закрепления в паспортах комплексов процессных мероприятий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9B0D73">
        <w:rPr>
          <w:rFonts w:ascii="PT Astra Serif" w:hAnsi="PT Astra Serif"/>
          <w:sz w:val="28"/>
          <w:szCs w:val="28"/>
        </w:rPr>
        <w:t xml:space="preserve"> программ должностных лиц, ответственных за реализацию каждого структурного элемента процессной части муниципальной программы;</w:t>
      </w:r>
    </w:p>
    <w:p w:rsidR="00CE0B8D" w:rsidRPr="00C86193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C86193">
        <w:rPr>
          <w:rFonts w:ascii="PT Astra Serif" w:hAnsi="PT Astra Serif"/>
          <w:sz w:val="28"/>
          <w:szCs w:val="28"/>
        </w:rPr>
        <w:t xml:space="preserve">) наличия у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C86193">
        <w:rPr>
          <w:rFonts w:ascii="PT Astra Serif" w:hAnsi="PT Astra Serif"/>
          <w:sz w:val="28"/>
          <w:szCs w:val="28"/>
        </w:rPr>
        <w:t xml:space="preserve"> заказчика и соисполнителей муниципальной программы полномочий и ресурсов, необходимых и достаточных для достижения целей муниципальной программы;</w:t>
      </w:r>
    </w:p>
    <w:p w:rsidR="00CE0B8D" w:rsidRPr="00C86193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7</w:t>
      </w:r>
      <w:r w:rsidRPr="00C86193">
        <w:rPr>
          <w:rFonts w:ascii="PT Astra Serif" w:hAnsi="PT Astra Serif"/>
          <w:sz w:val="28"/>
          <w:szCs w:val="28"/>
        </w:rPr>
        <w:t xml:space="preserve">) проведения регулярной оценки эффективности реализации муниципальной программы, </w:t>
      </w:r>
      <w:r w:rsidRPr="00CE1A11">
        <w:rPr>
          <w:rFonts w:ascii="PT Astra Serif" w:hAnsi="PT Astra Serif"/>
          <w:sz w:val="28"/>
          <w:szCs w:val="28"/>
        </w:rPr>
        <w:t>в том числе в форме внешней экспертизы, проводимой с участием независимых экспертов (лиц, обладающих специальными познаниями в области, относящейся к предмету экспертизы, и лично (прямо или косвенно) не заинтересованных в е</w:t>
      </w:r>
      <w:r w:rsidR="00B604BE">
        <w:rPr>
          <w:rFonts w:ascii="PT Astra Serif" w:hAnsi="PT Astra Serif"/>
          <w:sz w:val="28"/>
          <w:szCs w:val="28"/>
        </w:rPr>
        <w:t>ё</w:t>
      </w:r>
      <w:r w:rsidRPr="00CE1A11">
        <w:rPr>
          <w:rFonts w:ascii="PT Astra Serif" w:hAnsi="PT Astra Serif"/>
          <w:sz w:val="28"/>
          <w:szCs w:val="28"/>
        </w:rPr>
        <w:t xml:space="preserve"> результатах),</w:t>
      </w:r>
      <w:r w:rsidRPr="00C86193">
        <w:rPr>
          <w:rFonts w:ascii="PT Astra Serif" w:hAnsi="PT Astra Serif"/>
          <w:sz w:val="28"/>
          <w:szCs w:val="28"/>
        </w:rPr>
        <w:t xml:space="preserve"> обеспечения возможности корректировки муниципальной программы или досрочного прекращения реализации муниципальной программы, а также установления ответственности должностных лиц за достижение результатов</w:t>
      </w:r>
      <w:proofErr w:type="gramEnd"/>
      <w:r w:rsidRPr="00C86193">
        <w:rPr>
          <w:rFonts w:ascii="PT Astra Serif" w:hAnsi="PT Astra Serif"/>
          <w:sz w:val="28"/>
          <w:szCs w:val="28"/>
        </w:rPr>
        <w:t xml:space="preserve"> реализации муниципальной программы.</w:t>
      </w:r>
    </w:p>
    <w:p w:rsidR="00CE0B8D" w:rsidRPr="00C86193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6193">
        <w:rPr>
          <w:rFonts w:ascii="PT Astra Serif" w:hAnsi="PT Astra Serif"/>
          <w:sz w:val="28"/>
          <w:szCs w:val="28"/>
        </w:rPr>
        <w:t>1.5. Срок реализации муниципальной программы устанавливается исходя из ожидаемых сроков достижения целей и решения задач муниципальной программы. Продолжительность срока реализации муниципальной программы не может быть менее 6 лет, при этом срок реализации муниципальной программы в ее наименовании не указывается.</w:t>
      </w:r>
    </w:p>
    <w:p w:rsidR="00CE0B8D" w:rsidRPr="00C86193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C86193">
        <w:rPr>
          <w:rFonts w:ascii="PT Astra Serif" w:hAnsi="PT Astra Serif"/>
          <w:sz w:val="28"/>
          <w:szCs w:val="28"/>
        </w:rPr>
        <w:t xml:space="preserve">До 1 июня года, по истечении которого до окончания срока реализации муниципальной программы остается менее 3 лет, </w:t>
      </w:r>
      <w:r>
        <w:rPr>
          <w:rFonts w:ascii="PT Astra Serif" w:hAnsi="PT Astra Serif"/>
          <w:sz w:val="28"/>
          <w:szCs w:val="28"/>
        </w:rPr>
        <w:t>муниципальный</w:t>
      </w:r>
      <w:r w:rsidRPr="00C86193">
        <w:rPr>
          <w:rFonts w:ascii="PT Astra Serif" w:hAnsi="PT Astra Serif"/>
          <w:sz w:val="28"/>
          <w:szCs w:val="28"/>
        </w:rPr>
        <w:t xml:space="preserve"> заказчик вносит в </w:t>
      </w:r>
      <w:r>
        <w:rPr>
          <w:rFonts w:ascii="PT Astra Serif" w:hAnsi="PT Astra Serif"/>
          <w:sz w:val="28"/>
          <w:szCs w:val="28"/>
        </w:rPr>
        <w:t>отдел экономического мониторинга, прогнозирования, планирования и развития предпринимательства Администрации (далее – отдел экономического мониторинга)</w:t>
      </w:r>
      <w:r w:rsidRPr="00C86193">
        <w:rPr>
          <w:rFonts w:ascii="PT Astra Serif" w:hAnsi="PT Astra Serif"/>
          <w:sz w:val="28"/>
          <w:szCs w:val="28"/>
        </w:rPr>
        <w:t xml:space="preserve"> предложения о продлении срока реализации муниципальной программы, о завершении реализации муниципальной программы по окончании срока е</w:t>
      </w:r>
      <w:r w:rsidR="00C349FF">
        <w:rPr>
          <w:rFonts w:ascii="PT Astra Serif" w:hAnsi="PT Astra Serif"/>
          <w:sz w:val="28"/>
          <w:szCs w:val="28"/>
        </w:rPr>
        <w:t>ё</w:t>
      </w:r>
      <w:r w:rsidRPr="00C86193">
        <w:rPr>
          <w:rFonts w:ascii="PT Astra Serif" w:hAnsi="PT Astra Serif"/>
          <w:sz w:val="28"/>
          <w:szCs w:val="28"/>
        </w:rPr>
        <w:t xml:space="preserve"> реализации либо о разработке новой муниципальной программы. </w:t>
      </w:r>
      <w:proofErr w:type="gramEnd"/>
    </w:p>
    <w:p w:rsidR="00CE0B8D" w:rsidRDefault="00CE0B8D" w:rsidP="00CE0B8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95"/>
      <w:bookmarkEnd w:id="1"/>
      <w:r w:rsidRPr="00CE1A11">
        <w:rPr>
          <w:rFonts w:ascii="PT Astra Serif" w:hAnsi="PT Astra Serif"/>
          <w:sz w:val="28"/>
          <w:szCs w:val="28"/>
        </w:rPr>
        <w:t xml:space="preserve">1.6. Разработка муниципальной программы и подготовка изменений в муниципальную программу, а также формирование ежеквартальных и годового отчетов о ходе реализации муниципальной программы, подготовка иных документов, разрабатываемых в процессе реализации муниципальной программы, осуществляются муниципальным заказчиком совместно с соисполнителями муниципальной программы (в случае наличия таковых). </w:t>
      </w:r>
      <w:r>
        <w:rPr>
          <w:rFonts w:ascii="PT Astra Serif" w:hAnsi="PT Astra Serif"/>
          <w:sz w:val="28"/>
          <w:szCs w:val="28"/>
        </w:rPr>
        <w:t xml:space="preserve">          Муниципальным</w:t>
      </w:r>
      <w:r w:rsidRPr="00C86193">
        <w:rPr>
          <w:rFonts w:ascii="PT Astra Serif" w:hAnsi="PT Astra Serif"/>
          <w:sz w:val="28"/>
          <w:szCs w:val="28"/>
        </w:rPr>
        <w:t xml:space="preserve"> заказчиком и соисполнителями муниципальной программы обеспечивается маркировка всех структурных элементов муниципальной программы и ее мероприятий (результатов), относящихся к соответствующим сферам реализации </w:t>
      </w:r>
      <w:r>
        <w:rPr>
          <w:rFonts w:ascii="PT Astra Serif" w:hAnsi="PT Astra Serif"/>
          <w:sz w:val="28"/>
          <w:szCs w:val="28"/>
        </w:rPr>
        <w:t>государственной</w:t>
      </w:r>
      <w:r w:rsidRPr="00C86193">
        <w:rPr>
          <w:rFonts w:ascii="PT Astra Serif" w:hAnsi="PT Astra Serif"/>
          <w:sz w:val="28"/>
          <w:szCs w:val="28"/>
        </w:rPr>
        <w:t xml:space="preserve"> программы </w:t>
      </w:r>
      <w:r>
        <w:rPr>
          <w:rFonts w:ascii="PT Astra Serif" w:hAnsi="PT Astra Serif"/>
          <w:sz w:val="28"/>
          <w:szCs w:val="28"/>
        </w:rPr>
        <w:t>Ульяновской области</w:t>
      </w:r>
      <w:r w:rsidRPr="00C86193">
        <w:rPr>
          <w:rFonts w:ascii="PT Astra Serif" w:hAnsi="PT Astra Serif"/>
          <w:sz w:val="28"/>
          <w:szCs w:val="28"/>
        </w:rPr>
        <w:t xml:space="preserve"> и е</w:t>
      </w:r>
      <w:r w:rsidR="00C349FF">
        <w:rPr>
          <w:rFonts w:ascii="PT Astra Serif" w:hAnsi="PT Astra Serif"/>
          <w:sz w:val="28"/>
          <w:szCs w:val="28"/>
        </w:rPr>
        <w:t xml:space="preserve">ё </w:t>
      </w:r>
      <w:r w:rsidRPr="00C86193">
        <w:rPr>
          <w:rFonts w:ascii="PT Astra Serif" w:hAnsi="PT Astra Serif"/>
          <w:sz w:val="28"/>
          <w:szCs w:val="28"/>
        </w:rPr>
        <w:t>структурных элементов, а также р</w:t>
      </w:r>
      <w:r>
        <w:rPr>
          <w:rFonts w:ascii="PT Astra Serif" w:hAnsi="PT Astra Serif"/>
          <w:sz w:val="28"/>
          <w:szCs w:val="28"/>
        </w:rPr>
        <w:t>еализации национальных проектов</w:t>
      </w:r>
      <w:r w:rsidRPr="00C86193">
        <w:rPr>
          <w:rFonts w:ascii="PT Astra Serif" w:hAnsi="PT Astra Serif"/>
          <w:sz w:val="28"/>
          <w:szCs w:val="28"/>
        </w:rPr>
        <w:t>.</w:t>
      </w:r>
    </w:p>
    <w:p w:rsidR="00CE0B8D" w:rsidRDefault="00CE0B8D" w:rsidP="00CE0B8D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CE0B8D" w:rsidRPr="00801CE5" w:rsidRDefault="00CE0B8D" w:rsidP="00C349FF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801CE5">
        <w:rPr>
          <w:rFonts w:ascii="PT Astra Serif" w:hAnsi="PT Astra Serif"/>
          <w:sz w:val="28"/>
          <w:szCs w:val="28"/>
        </w:rPr>
        <w:t>2. Требования к структуре и содержанию</w:t>
      </w:r>
      <w:r w:rsidR="00C349F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801CE5">
        <w:rPr>
          <w:rFonts w:ascii="PT Astra Serif" w:hAnsi="PT Astra Serif"/>
          <w:sz w:val="28"/>
          <w:szCs w:val="28"/>
        </w:rPr>
        <w:t xml:space="preserve"> программ</w:t>
      </w:r>
    </w:p>
    <w:p w:rsidR="00CE0B8D" w:rsidRPr="00801CE5" w:rsidRDefault="00CE0B8D" w:rsidP="00CE0B8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E0B8D" w:rsidRPr="009F5260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F5260">
        <w:rPr>
          <w:rFonts w:ascii="PT Astra Serif" w:hAnsi="PT Astra Serif"/>
          <w:sz w:val="28"/>
          <w:szCs w:val="28"/>
        </w:rPr>
        <w:t xml:space="preserve">2.1. </w:t>
      </w:r>
      <w:r>
        <w:rPr>
          <w:rFonts w:ascii="PT Astra Serif" w:hAnsi="PT Astra Serif"/>
          <w:sz w:val="28"/>
          <w:szCs w:val="28"/>
        </w:rPr>
        <w:t>Муниципальные</w:t>
      </w:r>
      <w:r w:rsidRPr="009F5260">
        <w:rPr>
          <w:rFonts w:ascii="PT Astra Serif" w:hAnsi="PT Astra Serif"/>
          <w:sz w:val="28"/>
          <w:szCs w:val="28"/>
        </w:rPr>
        <w:t xml:space="preserve"> заказчики совместно с соисполнителями </w:t>
      </w:r>
      <w:r>
        <w:rPr>
          <w:rFonts w:ascii="PT Astra Serif" w:hAnsi="PT Astra Serif"/>
          <w:sz w:val="28"/>
          <w:szCs w:val="28"/>
        </w:rPr>
        <w:lastRenderedPageBreak/>
        <w:t>муниципальных</w:t>
      </w:r>
      <w:r w:rsidRPr="009F5260">
        <w:rPr>
          <w:rFonts w:ascii="PT Astra Serif" w:hAnsi="PT Astra Serif"/>
          <w:sz w:val="28"/>
          <w:szCs w:val="28"/>
        </w:rPr>
        <w:t xml:space="preserve"> программ (в случае наличия таковых) формируют </w:t>
      </w:r>
      <w:hyperlink w:anchor="P355">
        <w:r w:rsidRPr="00BF67BF">
          <w:rPr>
            <w:rFonts w:ascii="PT Astra Serif" w:hAnsi="PT Astra Serif"/>
            <w:color w:val="000000"/>
            <w:sz w:val="28"/>
            <w:szCs w:val="28"/>
          </w:rPr>
          <w:t>реестр</w:t>
        </w:r>
      </w:hyperlink>
      <w:r w:rsidRPr="00BF67B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F5260">
        <w:rPr>
          <w:rFonts w:ascii="PT Astra Serif" w:hAnsi="PT Astra Serif"/>
          <w:sz w:val="28"/>
          <w:szCs w:val="28"/>
        </w:rPr>
        <w:t xml:space="preserve">документов, входящих в состав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9F5260">
        <w:rPr>
          <w:rFonts w:ascii="PT Astra Serif" w:hAnsi="PT Astra Serif"/>
          <w:sz w:val="28"/>
          <w:szCs w:val="28"/>
        </w:rPr>
        <w:t xml:space="preserve"> программы (далее - реестр документов), а также обеспечивают его актуальность и полноту. Реестр документов составляется по форме, установленной приложением </w:t>
      </w:r>
      <w:r>
        <w:rPr>
          <w:rFonts w:ascii="PT Astra Serif" w:hAnsi="PT Astra Serif"/>
          <w:sz w:val="28"/>
          <w:szCs w:val="28"/>
        </w:rPr>
        <w:t>№</w:t>
      </w:r>
      <w:r w:rsidRPr="009F5260">
        <w:rPr>
          <w:rFonts w:ascii="PT Astra Serif" w:hAnsi="PT Astra Serif"/>
          <w:sz w:val="28"/>
          <w:szCs w:val="28"/>
        </w:rPr>
        <w:t xml:space="preserve"> 1 к настоящим Правилам. До дня ввода в эксплуатацию соответствующих компонентов и модулей системы "АЦК-Планирование" реестр документов формируется на бумажном носителе</w:t>
      </w:r>
      <w:r>
        <w:rPr>
          <w:rFonts w:ascii="PT Astra Serif" w:hAnsi="PT Astra Serif"/>
          <w:sz w:val="28"/>
          <w:szCs w:val="28"/>
        </w:rPr>
        <w:t>.</w:t>
      </w:r>
    </w:p>
    <w:p w:rsidR="00CE0B8D" w:rsidRPr="001A4731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A4731">
        <w:rPr>
          <w:rFonts w:ascii="PT Astra Serif" w:hAnsi="PT Astra Serif"/>
          <w:sz w:val="28"/>
          <w:szCs w:val="28"/>
        </w:rPr>
        <w:t xml:space="preserve">2.2. </w:t>
      </w:r>
      <w:r>
        <w:rPr>
          <w:rFonts w:ascii="PT Astra Serif" w:hAnsi="PT Astra Serif"/>
          <w:sz w:val="28"/>
          <w:szCs w:val="28"/>
        </w:rPr>
        <w:t>Муниципальная</w:t>
      </w:r>
      <w:r w:rsidRPr="001A4731">
        <w:rPr>
          <w:rFonts w:ascii="PT Astra Serif" w:hAnsi="PT Astra Serif"/>
          <w:sz w:val="28"/>
          <w:szCs w:val="28"/>
        </w:rPr>
        <w:t xml:space="preserve"> программа состоит из следующих компонентов:</w:t>
      </w:r>
    </w:p>
    <w:p w:rsidR="00CE0B8D" w:rsidRPr="001A4731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106"/>
      <w:bookmarkEnd w:id="2"/>
      <w:r w:rsidRPr="001A4731">
        <w:rPr>
          <w:rFonts w:ascii="PT Astra Serif" w:hAnsi="PT Astra Serif"/>
          <w:sz w:val="28"/>
          <w:szCs w:val="28"/>
        </w:rPr>
        <w:t xml:space="preserve">2.2.1. Раздела "Стратегические приоритеты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1A4731">
        <w:rPr>
          <w:rFonts w:ascii="PT Astra Serif" w:hAnsi="PT Astra Serif"/>
          <w:sz w:val="28"/>
          <w:szCs w:val="28"/>
        </w:rPr>
        <w:t xml:space="preserve"> программы", который содержит:</w:t>
      </w:r>
    </w:p>
    <w:p w:rsidR="00CE0B8D" w:rsidRPr="001A4731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A4731">
        <w:rPr>
          <w:rFonts w:ascii="PT Astra Serif" w:hAnsi="PT Astra Serif"/>
          <w:sz w:val="28"/>
          <w:szCs w:val="28"/>
        </w:rPr>
        <w:t xml:space="preserve">оценку текущего состояния соответствующей сферы (отрасли) социально-экономического развития </w:t>
      </w:r>
      <w:r>
        <w:rPr>
          <w:rFonts w:ascii="PT Astra Serif" w:hAnsi="PT Astra Serif"/>
          <w:sz w:val="28"/>
          <w:szCs w:val="28"/>
        </w:rPr>
        <w:t>Радищевского района</w:t>
      </w:r>
      <w:r w:rsidRPr="001A4731">
        <w:rPr>
          <w:rFonts w:ascii="PT Astra Serif" w:hAnsi="PT Astra Serif"/>
          <w:sz w:val="28"/>
          <w:szCs w:val="28"/>
        </w:rPr>
        <w:t>;</w:t>
      </w:r>
    </w:p>
    <w:p w:rsidR="00CE0B8D" w:rsidRPr="001A4731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A4731">
        <w:rPr>
          <w:rFonts w:ascii="PT Astra Serif" w:hAnsi="PT Astra Serif"/>
          <w:sz w:val="28"/>
          <w:szCs w:val="28"/>
        </w:rPr>
        <w:t xml:space="preserve">описание приоритетов и целей социально-экономического развития </w:t>
      </w:r>
      <w:r>
        <w:rPr>
          <w:rFonts w:ascii="PT Astra Serif" w:hAnsi="PT Astra Serif"/>
          <w:sz w:val="28"/>
          <w:szCs w:val="28"/>
        </w:rPr>
        <w:t>Радищевского района</w:t>
      </w:r>
      <w:r w:rsidRPr="001A4731">
        <w:rPr>
          <w:rFonts w:ascii="PT Astra Serif" w:hAnsi="PT Astra Serif"/>
          <w:sz w:val="28"/>
          <w:szCs w:val="28"/>
        </w:rPr>
        <w:t xml:space="preserve"> в сфере реализации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1A4731">
        <w:rPr>
          <w:rFonts w:ascii="PT Astra Serif" w:hAnsi="PT Astra Serif"/>
          <w:sz w:val="28"/>
          <w:szCs w:val="28"/>
        </w:rPr>
        <w:t xml:space="preserve"> программы;</w:t>
      </w:r>
    </w:p>
    <w:p w:rsidR="00CE0B8D" w:rsidRPr="001A4731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A4731">
        <w:rPr>
          <w:rFonts w:ascii="PT Astra Serif" w:hAnsi="PT Astra Serif"/>
          <w:sz w:val="28"/>
          <w:szCs w:val="28"/>
        </w:rPr>
        <w:t xml:space="preserve">сведения о взаимосвязи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1A4731">
        <w:rPr>
          <w:rFonts w:ascii="PT Astra Serif" w:hAnsi="PT Astra Serif"/>
          <w:sz w:val="28"/>
          <w:szCs w:val="28"/>
        </w:rPr>
        <w:t xml:space="preserve"> программы с национальными целями развития Российской Федерации, стратегическими приоритетами, целями и показателями соответствующей </w:t>
      </w:r>
      <w:r>
        <w:rPr>
          <w:rFonts w:ascii="PT Astra Serif" w:hAnsi="PT Astra Serif"/>
          <w:sz w:val="28"/>
          <w:szCs w:val="28"/>
        </w:rPr>
        <w:t>государственной</w:t>
      </w:r>
      <w:r w:rsidRPr="001A4731">
        <w:rPr>
          <w:rFonts w:ascii="PT Astra Serif" w:hAnsi="PT Astra Serif"/>
          <w:sz w:val="28"/>
          <w:szCs w:val="28"/>
        </w:rPr>
        <w:t xml:space="preserve"> программы </w:t>
      </w:r>
      <w:r>
        <w:rPr>
          <w:rFonts w:ascii="PT Astra Serif" w:hAnsi="PT Astra Serif"/>
          <w:sz w:val="28"/>
          <w:szCs w:val="28"/>
        </w:rPr>
        <w:t>Ульяновской области</w:t>
      </w:r>
      <w:r w:rsidRPr="001A4731">
        <w:rPr>
          <w:rFonts w:ascii="PT Astra Serif" w:hAnsi="PT Astra Serif"/>
          <w:sz w:val="28"/>
          <w:szCs w:val="28"/>
        </w:rPr>
        <w:t>;</w:t>
      </w:r>
    </w:p>
    <w:p w:rsidR="00CE0B8D" w:rsidRPr="001A4731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A4731">
        <w:rPr>
          <w:rFonts w:ascii="PT Astra Serif" w:hAnsi="PT Astra Serif"/>
          <w:sz w:val="28"/>
          <w:szCs w:val="28"/>
        </w:rPr>
        <w:t xml:space="preserve">описание задач </w:t>
      </w:r>
      <w:r>
        <w:rPr>
          <w:rFonts w:ascii="PT Astra Serif" w:hAnsi="PT Astra Serif"/>
          <w:sz w:val="28"/>
          <w:szCs w:val="28"/>
        </w:rPr>
        <w:t xml:space="preserve">муниципального управления </w:t>
      </w:r>
      <w:r w:rsidRPr="001A4731">
        <w:rPr>
          <w:rFonts w:ascii="PT Astra Serif" w:hAnsi="PT Astra Serif"/>
          <w:sz w:val="28"/>
          <w:szCs w:val="28"/>
        </w:rPr>
        <w:t xml:space="preserve">в соответствующей сфере (отрасли) социально-экономического развития </w:t>
      </w:r>
      <w:r>
        <w:rPr>
          <w:rFonts w:ascii="PT Astra Serif" w:hAnsi="PT Astra Serif"/>
          <w:sz w:val="28"/>
          <w:szCs w:val="28"/>
        </w:rPr>
        <w:t>Радищевского района</w:t>
      </w:r>
      <w:r w:rsidRPr="001A4731">
        <w:rPr>
          <w:rFonts w:ascii="PT Astra Serif" w:hAnsi="PT Astra Serif"/>
          <w:sz w:val="28"/>
          <w:szCs w:val="28"/>
        </w:rPr>
        <w:t>, и способы их эффективного решения.</w:t>
      </w:r>
    </w:p>
    <w:p w:rsidR="00CE0B8D" w:rsidRPr="001A4731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731366">
        <w:rPr>
          <w:rFonts w:ascii="PT Astra Serif" w:hAnsi="PT Astra Serif"/>
          <w:sz w:val="28"/>
          <w:szCs w:val="28"/>
        </w:rPr>
        <w:t xml:space="preserve">Если муниципальной программой предусмотрено предоставление субсидий (грантов в форме субсидий), предусмотренных </w:t>
      </w:r>
      <w:hyperlink r:id="rId12">
        <w:r w:rsidRPr="005A3E01">
          <w:rPr>
            <w:rFonts w:ascii="PT Astra Serif" w:hAnsi="PT Astra Serif"/>
            <w:color w:val="000000"/>
            <w:sz w:val="28"/>
            <w:szCs w:val="28"/>
          </w:rPr>
          <w:t>статьей 78</w:t>
        </w:r>
      </w:hyperlink>
      <w:r w:rsidRPr="005A3E01">
        <w:rPr>
          <w:rFonts w:ascii="PT Astra Serif" w:hAnsi="PT Astra Serif"/>
          <w:color w:val="000000"/>
          <w:sz w:val="28"/>
          <w:szCs w:val="28"/>
        </w:rPr>
        <w:t xml:space="preserve"> Бюджетного кодекса Российской Федерации, из бюджета Радищевского района юридическим лицам, индивидуальным предпринимателям, а также физическим лицам - производителям товаров, работ, услуг, а равно субсидий (грантов в форме субсидий), предусмотренных </w:t>
      </w:r>
      <w:hyperlink r:id="rId13">
        <w:r w:rsidRPr="005A3E01">
          <w:rPr>
            <w:rFonts w:ascii="PT Astra Serif" w:hAnsi="PT Astra Serif"/>
            <w:color w:val="000000"/>
            <w:sz w:val="28"/>
            <w:szCs w:val="28"/>
          </w:rPr>
          <w:t>пунктами 2</w:t>
        </w:r>
      </w:hyperlink>
      <w:r w:rsidRPr="005A3E01">
        <w:rPr>
          <w:rFonts w:ascii="PT Astra Serif" w:hAnsi="PT Astra Serif"/>
          <w:color w:val="000000"/>
          <w:sz w:val="28"/>
          <w:szCs w:val="28"/>
        </w:rPr>
        <w:t xml:space="preserve"> и </w:t>
      </w:r>
      <w:hyperlink r:id="rId14">
        <w:r w:rsidRPr="005A3E01">
          <w:rPr>
            <w:rFonts w:ascii="PT Astra Serif" w:hAnsi="PT Astra Serif"/>
            <w:color w:val="000000"/>
            <w:sz w:val="28"/>
            <w:szCs w:val="28"/>
          </w:rPr>
          <w:t>4 статьи 78.1</w:t>
        </w:r>
      </w:hyperlink>
      <w:r w:rsidRPr="005A3E01">
        <w:rPr>
          <w:rFonts w:ascii="PT Astra Serif" w:hAnsi="PT Astra Serif"/>
          <w:color w:val="000000"/>
          <w:sz w:val="28"/>
          <w:szCs w:val="28"/>
        </w:rPr>
        <w:t xml:space="preserve"> Бюджетного кодекса Российской Федерации, некоммерческим организациям, то данный раздел должен содержать сведения </w:t>
      </w:r>
      <w:r w:rsidRPr="00731366">
        <w:rPr>
          <w:rFonts w:ascii="PT Astra Serif" w:hAnsi="PT Astra Serif"/>
          <w:sz w:val="28"/>
          <w:szCs w:val="28"/>
        </w:rPr>
        <w:t>о</w:t>
      </w:r>
      <w:proofErr w:type="gramEnd"/>
      <w:r w:rsidRPr="0073136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31366">
        <w:rPr>
          <w:rFonts w:ascii="PT Astra Serif" w:hAnsi="PT Astra Serif"/>
          <w:sz w:val="28"/>
          <w:szCs w:val="28"/>
        </w:rPr>
        <w:t>целях</w:t>
      </w:r>
      <w:proofErr w:type="gramEnd"/>
      <w:r w:rsidRPr="00731366">
        <w:rPr>
          <w:rFonts w:ascii="PT Astra Serif" w:hAnsi="PT Astra Serif"/>
          <w:sz w:val="28"/>
          <w:szCs w:val="28"/>
        </w:rPr>
        <w:t xml:space="preserve"> предоставления таких субсидий (грантов в форме субсидий) и категориях лиц (в случае если эти субсидии являются государственными преференциями - об отдельных лицах), которым они предоставляются.</w:t>
      </w:r>
    </w:p>
    <w:p w:rsidR="00CE0B8D" w:rsidRPr="001A4731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A4731">
        <w:rPr>
          <w:rFonts w:ascii="PT Astra Serif" w:hAnsi="PT Astra Serif"/>
          <w:sz w:val="28"/>
          <w:szCs w:val="28"/>
        </w:rPr>
        <w:t xml:space="preserve">2.2.2. </w:t>
      </w:r>
      <w:hyperlink w:anchor="P461">
        <w:r w:rsidRPr="001A4731">
          <w:rPr>
            <w:rFonts w:ascii="PT Astra Serif" w:hAnsi="PT Astra Serif"/>
            <w:sz w:val="28"/>
            <w:szCs w:val="28"/>
          </w:rPr>
          <w:t>Паспорта</w:t>
        </w:r>
      </w:hyperlink>
      <w:r w:rsidRPr="001A4731">
        <w:rPr>
          <w:rFonts w:ascii="PT Astra Serif" w:hAnsi="PT Astra Serif"/>
          <w:sz w:val="28"/>
          <w:szCs w:val="28"/>
        </w:rPr>
        <w:t xml:space="preserve"> муниципальной программы, который составляется по форме, установленной приложением </w:t>
      </w:r>
      <w:r>
        <w:rPr>
          <w:rFonts w:ascii="PT Astra Serif" w:hAnsi="PT Astra Serif"/>
          <w:sz w:val="28"/>
          <w:szCs w:val="28"/>
        </w:rPr>
        <w:t>№</w:t>
      </w:r>
      <w:r w:rsidRPr="001A473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  <w:r w:rsidRPr="001A4731">
        <w:rPr>
          <w:rFonts w:ascii="PT Astra Serif" w:hAnsi="PT Astra Serif"/>
          <w:sz w:val="28"/>
          <w:szCs w:val="28"/>
        </w:rPr>
        <w:t xml:space="preserve"> к настоящим Правилам.</w:t>
      </w:r>
    </w:p>
    <w:p w:rsidR="00CE0B8D" w:rsidRPr="001A4731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3" w:name="P114"/>
      <w:bookmarkEnd w:id="3"/>
      <w:r w:rsidRPr="001A4731">
        <w:rPr>
          <w:rFonts w:ascii="PT Astra Serif" w:hAnsi="PT Astra Serif"/>
          <w:sz w:val="28"/>
          <w:szCs w:val="28"/>
        </w:rPr>
        <w:t>2.2.3. Приложений к муниципальной программе, которые включают:</w:t>
      </w:r>
    </w:p>
    <w:p w:rsidR="00CE0B8D" w:rsidRPr="001A4731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A4731">
        <w:rPr>
          <w:rFonts w:ascii="PT Astra Serif" w:hAnsi="PT Astra Serif"/>
          <w:sz w:val="28"/>
          <w:szCs w:val="28"/>
        </w:rPr>
        <w:t xml:space="preserve">1) </w:t>
      </w:r>
      <w:hyperlink w:anchor="P497">
        <w:r w:rsidRPr="001A4731">
          <w:rPr>
            <w:rFonts w:ascii="PT Astra Serif" w:hAnsi="PT Astra Serif"/>
            <w:sz w:val="28"/>
            <w:szCs w:val="28"/>
          </w:rPr>
          <w:t>перечень</w:t>
        </w:r>
      </w:hyperlink>
      <w:r w:rsidRPr="001A4731">
        <w:rPr>
          <w:rFonts w:ascii="PT Astra Serif" w:hAnsi="PT Astra Serif"/>
          <w:sz w:val="28"/>
          <w:szCs w:val="28"/>
        </w:rPr>
        <w:t xml:space="preserve"> показателей муниципальной программы, составляемый по форме, установленной приложением </w:t>
      </w:r>
      <w:r>
        <w:rPr>
          <w:rFonts w:ascii="PT Astra Serif" w:hAnsi="PT Astra Serif"/>
          <w:sz w:val="28"/>
          <w:szCs w:val="28"/>
        </w:rPr>
        <w:t>№</w:t>
      </w:r>
      <w:r w:rsidRPr="001A473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 w:rsidRPr="001A4731">
        <w:rPr>
          <w:rFonts w:ascii="PT Astra Serif" w:hAnsi="PT Astra Serif"/>
          <w:sz w:val="28"/>
          <w:szCs w:val="28"/>
        </w:rPr>
        <w:t xml:space="preserve"> к настоящим Правилам. В перечень показателей муниципальной программы включаются:</w:t>
      </w:r>
    </w:p>
    <w:p w:rsidR="00CE0B8D" w:rsidRPr="001A4731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A4731">
        <w:rPr>
          <w:rFonts w:ascii="PT Astra Serif" w:hAnsi="PT Astra Serif"/>
          <w:sz w:val="28"/>
          <w:szCs w:val="28"/>
        </w:rPr>
        <w:t>а) показатели, относящиеся к достижению национальных целей развития Российской Федерации и целей Стратегии;</w:t>
      </w:r>
    </w:p>
    <w:p w:rsidR="00CE0B8D" w:rsidRPr="001A4731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1A4731">
        <w:rPr>
          <w:rFonts w:ascii="PT Astra Serif" w:hAnsi="PT Astra Serif"/>
          <w:sz w:val="28"/>
          <w:szCs w:val="28"/>
        </w:rPr>
        <w:t xml:space="preserve">б) показатели, соответствующие показателям соответствующей </w:t>
      </w:r>
      <w:r>
        <w:rPr>
          <w:rFonts w:ascii="PT Astra Serif" w:hAnsi="PT Astra Serif"/>
          <w:sz w:val="28"/>
          <w:szCs w:val="28"/>
        </w:rPr>
        <w:t>государственной</w:t>
      </w:r>
      <w:r w:rsidRPr="001A4731">
        <w:rPr>
          <w:rFonts w:ascii="PT Astra Serif" w:hAnsi="PT Astra Serif"/>
          <w:sz w:val="28"/>
          <w:szCs w:val="28"/>
        </w:rPr>
        <w:t xml:space="preserve"> программы </w:t>
      </w:r>
      <w:r>
        <w:rPr>
          <w:rFonts w:ascii="PT Astra Serif" w:hAnsi="PT Astra Serif"/>
          <w:sz w:val="28"/>
          <w:szCs w:val="28"/>
        </w:rPr>
        <w:t>Ульяновской области</w:t>
      </w:r>
      <w:r w:rsidRPr="001A4731">
        <w:rPr>
          <w:rFonts w:ascii="PT Astra Serif" w:hAnsi="PT Astra Serif"/>
          <w:sz w:val="28"/>
          <w:szCs w:val="28"/>
        </w:rPr>
        <w:t xml:space="preserve">, в том числе предусмотренные в заключенном соглашении по вопросам реализации на территории </w:t>
      </w:r>
      <w:r>
        <w:rPr>
          <w:rFonts w:ascii="PT Astra Serif" w:hAnsi="PT Astra Serif"/>
          <w:sz w:val="28"/>
          <w:szCs w:val="28"/>
        </w:rPr>
        <w:t>Радищевского района</w:t>
      </w:r>
      <w:r w:rsidRPr="001A473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государственной </w:t>
      </w:r>
      <w:r w:rsidRPr="001A4731">
        <w:rPr>
          <w:rFonts w:ascii="PT Astra Serif" w:hAnsi="PT Astra Serif"/>
          <w:sz w:val="28"/>
          <w:szCs w:val="28"/>
        </w:rPr>
        <w:t xml:space="preserve">программы Ульяновской области, направленной на достижение целей и значений показателей указанной </w:t>
      </w:r>
      <w:r>
        <w:rPr>
          <w:rFonts w:ascii="PT Astra Serif" w:hAnsi="PT Astra Serif"/>
          <w:sz w:val="28"/>
          <w:szCs w:val="28"/>
        </w:rPr>
        <w:lastRenderedPageBreak/>
        <w:t>государственной</w:t>
      </w:r>
      <w:r w:rsidRPr="001A4731">
        <w:rPr>
          <w:rFonts w:ascii="PT Astra Serif" w:hAnsi="PT Astra Serif"/>
          <w:sz w:val="28"/>
          <w:szCs w:val="28"/>
        </w:rPr>
        <w:t xml:space="preserve"> программы </w:t>
      </w:r>
      <w:r>
        <w:rPr>
          <w:rFonts w:ascii="PT Astra Serif" w:hAnsi="PT Astra Serif"/>
          <w:sz w:val="28"/>
          <w:szCs w:val="28"/>
        </w:rPr>
        <w:t>Ульяновской области</w:t>
      </w:r>
      <w:r w:rsidRPr="001A4731">
        <w:rPr>
          <w:rFonts w:ascii="PT Astra Serif" w:hAnsi="PT Astra Serif"/>
          <w:sz w:val="28"/>
          <w:szCs w:val="28"/>
        </w:rPr>
        <w:t xml:space="preserve"> (далее - нефинансовое соглашение).</w:t>
      </w:r>
      <w:proofErr w:type="gramEnd"/>
      <w:r w:rsidRPr="001A4731">
        <w:rPr>
          <w:rFonts w:ascii="PT Astra Serif" w:hAnsi="PT Astra Serif"/>
          <w:sz w:val="28"/>
          <w:szCs w:val="28"/>
        </w:rPr>
        <w:t xml:space="preserve"> Показатели, предусмотренные в нефинансовом соглашении, отражаются в муниципальной программе без изменения их наименований, единиц измерения их значений и значений по годам реализации, установленных нефинансовым соглашением;</w:t>
      </w:r>
    </w:p>
    <w:p w:rsidR="00CE0B8D" w:rsidRPr="001A4731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C227D">
        <w:rPr>
          <w:rFonts w:ascii="PT Astra Serif" w:hAnsi="PT Astra Serif"/>
          <w:sz w:val="28"/>
          <w:szCs w:val="28"/>
        </w:rPr>
        <w:t>в) показатели, относящиеся к достижению приоритетов социально-экономического развития Радищевского района, определ</w:t>
      </w:r>
      <w:r w:rsidR="00C349FF">
        <w:rPr>
          <w:rFonts w:ascii="PT Astra Serif" w:hAnsi="PT Astra Serif"/>
          <w:sz w:val="28"/>
          <w:szCs w:val="28"/>
        </w:rPr>
        <w:t>ё</w:t>
      </w:r>
      <w:r w:rsidRPr="00EC227D">
        <w:rPr>
          <w:rFonts w:ascii="PT Astra Serif" w:hAnsi="PT Astra Serif"/>
          <w:sz w:val="28"/>
          <w:szCs w:val="28"/>
        </w:rPr>
        <w:t>нных в документах стратегического планирования, разрабатываемых на уровне Радищевского района;</w:t>
      </w:r>
    </w:p>
    <w:p w:rsidR="00CE0B8D" w:rsidRPr="001A4731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A4731">
        <w:rPr>
          <w:rFonts w:ascii="PT Astra Serif" w:hAnsi="PT Astra Serif"/>
          <w:sz w:val="28"/>
          <w:szCs w:val="28"/>
        </w:rPr>
        <w:t xml:space="preserve">г) показатели для оценки эффективности деятельности </w:t>
      </w:r>
      <w:r>
        <w:rPr>
          <w:rFonts w:ascii="PT Astra Serif" w:hAnsi="PT Astra Serif"/>
          <w:sz w:val="28"/>
          <w:szCs w:val="28"/>
        </w:rPr>
        <w:t>Главы Администрации</w:t>
      </w:r>
      <w:r w:rsidRPr="001A4731">
        <w:rPr>
          <w:rFonts w:ascii="PT Astra Serif" w:hAnsi="PT Astra Serif"/>
          <w:sz w:val="28"/>
          <w:szCs w:val="28"/>
        </w:rPr>
        <w:t>. Показатели муниципальной программы группируются по е</w:t>
      </w:r>
      <w:r w:rsidR="00C349FF">
        <w:rPr>
          <w:rFonts w:ascii="PT Astra Serif" w:hAnsi="PT Astra Serif"/>
          <w:sz w:val="28"/>
          <w:szCs w:val="28"/>
        </w:rPr>
        <w:t>ё</w:t>
      </w:r>
      <w:r w:rsidRPr="001A4731">
        <w:rPr>
          <w:rFonts w:ascii="PT Astra Serif" w:hAnsi="PT Astra Serif"/>
          <w:sz w:val="28"/>
          <w:szCs w:val="28"/>
        </w:rPr>
        <w:t xml:space="preserve"> целям и должны отражать их связь с показателями соответствующей </w:t>
      </w:r>
      <w:r>
        <w:rPr>
          <w:rFonts w:ascii="PT Astra Serif" w:hAnsi="PT Astra Serif"/>
          <w:sz w:val="28"/>
          <w:szCs w:val="28"/>
        </w:rPr>
        <w:t xml:space="preserve">государственной </w:t>
      </w:r>
      <w:r w:rsidRPr="001A4731">
        <w:rPr>
          <w:rFonts w:ascii="PT Astra Serif" w:hAnsi="PT Astra Serif"/>
          <w:sz w:val="28"/>
          <w:szCs w:val="28"/>
        </w:rPr>
        <w:t xml:space="preserve">программы </w:t>
      </w:r>
      <w:r>
        <w:rPr>
          <w:rFonts w:ascii="PT Astra Serif" w:hAnsi="PT Astra Serif"/>
          <w:sz w:val="28"/>
          <w:szCs w:val="28"/>
        </w:rPr>
        <w:t>Ульяновской области</w:t>
      </w:r>
      <w:r w:rsidRPr="001A4731">
        <w:rPr>
          <w:rFonts w:ascii="PT Astra Serif" w:hAnsi="PT Astra Serif"/>
          <w:sz w:val="28"/>
          <w:szCs w:val="28"/>
        </w:rPr>
        <w:t xml:space="preserve"> (в случае наличия такой связи). Значения показателей муниципальной программы указываются по годам ее реализации и должны соответствовать критериям измеримости (</w:t>
      </w:r>
      <w:proofErr w:type="spellStart"/>
      <w:r w:rsidRPr="001A4731">
        <w:rPr>
          <w:rFonts w:ascii="PT Astra Serif" w:hAnsi="PT Astra Serif"/>
          <w:sz w:val="28"/>
          <w:szCs w:val="28"/>
        </w:rPr>
        <w:t>сч</w:t>
      </w:r>
      <w:r>
        <w:rPr>
          <w:rFonts w:ascii="PT Astra Serif" w:hAnsi="PT Astra Serif"/>
          <w:sz w:val="28"/>
          <w:szCs w:val="28"/>
        </w:rPr>
        <w:t>ё</w:t>
      </w:r>
      <w:r w:rsidRPr="001A4731">
        <w:rPr>
          <w:rFonts w:ascii="PT Astra Serif" w:hAnsi="PT Astra Serif"/>
          <w:sz w:val="28"/>
          <w:szCs w:val="28"/>
        </w:rPr>
        <w:t>тности</w:t>
      </w:r>
      <w:proofErr w:type="spellEnd"/>
      <w:r w:rsidRPr="001A4731">
        <w:rPr>
          <w:rFonts w:ascii="PT Astra Serif" w:hAnsi="PT Astra Serif"/>
          <w:sz w:val="28"/>
          <w:szCs w:val="28"/>
        </w:rPr>
        <w:t>) и однократности уч</w:t>
      </w:r>
      <w:r w:rsidR="00C349FF">
        <w:rPr>
          <w:rFonts w:ascii="PT Astra Serif" w:hAnsi="PT Astra Serif"/>
          <w:sz w:val="28"/>
          <w:szCs w:val="28"/>
        </w:rPr>
        <w:t>ё</w:t>
      </w:r>
      <w:r w:rsidRPr="001A4731">
        <w:rPr>
          <w:rFonts w:ascii="PT Astra Serif" w:hAnsi="PT Astra Serif"/>
          <w:sz w:val="28"/>
          <w:szCs w:val="28"/>
        </w:rPr>
        <w:t>та;</w:t>
      </w:r>
    </w:p>
    <w:p w:rsidR="00CE0B8D" w:rsidRPr="001A4731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A4731">
        <w:rPr>
          <w:rFonts w:ascii="PT Astra Serif" w:hAnsi="PT Astra Serif"/>
          <w:sz w:val="28"/>
          <w:szCs w:val="28"/>
        </w:rPr>
        <w:t xml:space="preserve">2) </w:t>
      </w:r>
      <w:hyperlink w:anchor="P591">
        <w:r w:rsidRPr="001A4731">
          <w:rPr>
            <w:rFonts w:ascii="PT Astra Serif" w:hAnsi="PT Astra Serif"/>
            <w:sz w:val="28"/>
            <w:szCs w:val="28"/>
          </w:rPr>
          <w:t>систему</w:t>
        </w:r>
      </w:hyperlink>
      <w:r w:rsidRPr="001A4731">
        <w:rPr>
          <w:rFonts w:ascii="PT Astra Serif" w:hAnsi="PT Astra Serif"/>
          <w:sz w:val="28"/>
          <w:szCs w:val="28"/>
        </w:rPr>
        <w:t xml:space="preserve"> структурных элементов муниципальной программы, которая составляется по форме, установленной приложением </w:t>
      </w:r>
      <w:r>
        <w:rPr>
          <w:rFonts w:ascii="PT Astra Serif" w:hAnsi="PT Astra Serif"/>
          <w:sz w:val="28"/>
          <w:szCs w:val="28"/>
        </w:rPr>
        <w:t>№</w:t>
      </w:r>
      <w:r w:rsidRPr="001A473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</w:t>
      </w:r>
      <w:r w:rsidRPr="001A4731">
        <w:rPr>
          <w:rFonts w:ascii="PT Astra Serif" w:hAnsi="PT Astra Serif"/>
          <w:sz w:val="28"/>
          <w:szCs w:val="28"/>
        </w:rPr>
        <w:t xml:space="preserve"> к настоящим Правилам;</w:t>
      </w:r>
    </w:p>
    <w:p w:rsidR="00CE0B8D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1A4731">
        <w:rPr>
          <w:rFonts w:ascii="PT Astra Serif" w:hAnsi="PT Astra Serif"/>
          <w:sz w:val="28"/>
          <w:szCs w:val="28"/>
        </w:rPr>
        <w:t xml:space="preserve">3) финансовое обеспечение </w:t>
      </w:r>
      <w:hyperlink w:anchor="P677">
        <w:r w:rsidRPr="001A4731">
          <w:rPr>
            <w:rFonts w:ascii="PT Astra Serif" w:hAnsi="PT Astra Serif"/>
            <w:sz w:val="28"/>
            <w:szCs w:val="28"/>
          </w:rPr>
          <w:t>реализации</w:t>
        </w:r>
      </w:hyperlink>
      <w:r w:rsidRPr="001A4731">
        <w:rPr>
          <w:rFonts w:ascii="PT Astra Serif" w:hAnsi="PT Astra Serif"/>
          <w:sz w:val="28"/>
          <w:szCs w:val="28"/>
        </w:rPr>
        <w:t xml:space="preserve"> муниципальной программы, которое составляется по форме, установленной приложением </w:t>
      </w:r>
      <w:r>
        <w:rPr>
          <w:rFonts w:ascii="PT Astra Serif" w:hAnsi="PT Astra Serif"/>
          <w:sz w:val="28"/>
          <w:szCs w:val="28"/>
        </w:rPr>
        <w:t>№ 5 к настоящим Правилам.</w:t>
      </w:r>
    </w:p>
    <w:p w:rsidR="00CE0B8D" w:rsidRPr="00C349FF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181EBA">
        <w:rPr>
          <w:rFonts w:ascii="PT Astra Serif" w:hAnsi="PT Astra Serif"/>
          <w:sz w:val="28"/>
          <w:szCs w:val="28"/>
        </w:rPr>
        <w:t xml:space="preserve">4) </w:t>
      </w:r>
      <w:r w:rsidRPr="00C349FF">
        <w:rPr>
          <w:rFonts w:ascii="PT Astra Serif" w:hAnsi="PT Astra Serif"/>
          <w:sz w:val="28"/>
          <w:szCs w:val="28"/>
        </w:rPr>
        <w:t>правила предоставления и распределения межбюджетных трансфертов  из бюджета Радищевского района бюджетам поселений (в случае предоставления таких межбюджетных трансфертов в ходе реализации муниципальной программы). Данные правила устанавливаются с учетом утвержденных Администрацией общих требований к формированию, предоставлению и распределению межбюджетных трансфертов из бюджета Радищевского района бюджетам поселений;</w:t>
      </w:r>
    </w:p>
    <w:p w:rsidR="00CE0B8D" w:rsidRPr="00EC227D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4" w:name="P124"/>
      <w:bookmarkEnd w:id="4"/>
      <w:r w:rsidRPr="00EC227D">
        <w:rPr>
          <w:rFonts w:ascii="PT Astra Serif" w:hAnsi="PT Astra Serif"/>
          <w:sz w:val="28"/>
          <w:szCs w:val="28"/>
        </w:rPr>
        <w:t xml:space="preserve">2.2.4. </w:t>
      </w:r>
      <w:hyperlink w:anchor="P1151">
        <w:r w:rsidRPr="00EC227D">
          <w:rPr>
            <w:rFonts w:ascii="PT Astra Serif" w:hAnsi="PT Astra Serif"/>
            <w:sz w:val="28"/>
            <w:szCs w:val="28"/>
          </w:rPr>
          <w:t>Плана</w:t>
        </w:r>
      </w:hyperlink>
      <w:r w:rsidRPr="00EC227D">
        <w:rPr>
          <w:rFonts w:ascii="PT Astra Serif" w:hAnsi="PT Astra Serif"/>
          <w:sz w:val="28"/>
          <w:szCs w:val="28"/>
        </w:rPr>
        <w:t xml:space="preserve"> достижения значений показателей муниципальной программы, </w:t>
      </w:r>
      <w:proofErr w:type="gramStart"/>
      <w:r w:rsidRPr="00EC227D">
        <w:rPr>
          <w:rFonts w:ascii="PT Astra Serif" w:hAnsi="PT Astra Serif"/>
          <w:sz w:val="28"/>
          <w:szCs w:val="28"/>
        </w:rPr>
        <w:t>который</w:t>
      </w:r>
      <w:proofErr w:type="gramEnd"/>
      <w:r w:rsidRPr="00EC227D">
        <w:rPr>
          <w:rFonts w:ascii="PT Astra Serif" w:hAnsi="PT Astra Serif"/>
          <w:sz w:val="28"/>
          <w:szCs w:val="28"/>
        </w:rPr>
        <w:t xml:space="preserve"> составляется по форме, установленной приложением </w:t>
      </w:r>
      <w:r>
        <w:rPr>
          <w:rFonts w:ascii="PT Astra Serif" w:hAnsi="PT Astra Serif"/>
          <w:sz w:val="28"/>
          <w:szCs w:val="28"/>
        </w:rPr>
        <w:t>№</w:t>
      </w:r>
      <w:r w:rsidRPr="00EC227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</w:t>
      </w:r>
      <w:r w:rsidRPr="00EC227D">
        <w:rPr>
          <w:rFonts w:ascii="PT Astra Serif" w:hAnsi="PT Astra Serif"/>
          <w:sz w:val="28"/>
          <w:szCs w:val="28"/>
        </w:rPr>
        <w:t xml:space="preserve"> к настоящим Правилам.</w:t>
      </w:r>
    </w:p>
    <w:p w:rsidR="00CE0B8D" w:rsidRPr="00EC227D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C227D">
        <w:rPr>
          <w:rFonts w:ascii="PT Astra Serif" w:hAnsi="PT Astra Serif"/>
          <w:sz w:val="28"/>
          <w:szCs w:val="28"/>
        </w:rPr>
        <w:t>2.2.</w:t>
      </w:r>
      <w:r>
        <w:rPr>
          <w:rFonts w:ascii="PT Astra Serif" w:hAnsi="PT Astra Serif"/>
          <w:sz w:val="28"/>
          <w:szCs w:val="28"/>
        </w:rPr>
        <w:t>5</w:t>
      </w:r>
      <w:r w:rsidRPr="00EC227D">
        <w:rPr>
          <w:rFonts w:ascii="PT Astra Serif" w:hAnsi="PT Astra Serif"/>
          <w:sz w:val="28"/>
          <w:szCs w:val="28"/>
        </w:rPr>
        <w:t xml:space="preserve">. </w:t>
      </w:r>
      <w:hyperlink w:anchor="P1313">
        <w:r w:rsidRPr="00EC227D">
          <w:rPr>
            <w:rFonts w:ascii="PT Astra Serif" w:hAnsi="PT Astra Serif"/>
            <w:sz w:val="28"/>
            <w:szCs w:val="28"/>
          </w:rPr>
          <w:t>Перечня</w:t>
        </w:r>
      </w:hyperlink>
      <w:r w:rsidRPr="00EC227D">
        <w:rPr>
          <w:rFonts w:ascii="PT Astra Serif" w:hAnsi="PT Astra Serif"/>
          <w:sz w:val="28"/>
          <w:szCs w:val="28"/>
        </w:rPr>
        <w:t xml:space="preserve"> объектов капитального строительства, подлежащих созданию (приобретению), реконструкции или капитальному ремонту в ходе реализации муниципальной программы, который составляется (в случае наличия таких объектов) по форме, установленной приложением </w:t>
      </w:r>
      <w:r>
        <w:rPr>
          <w:rFonts w:ascii="PT Astra Serif" w:hAnsi="PT Astra Serif"/>
          <w:sz w:val="28"/>
          <w:szCs w:val="28"/>
        </w:rPr>
        <w:t>№</w:t>
      </w:r>
      <w:r w:rsidRPr="00EC227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</w:t>
      </w:r>
      <w:r w:rsidRPr="00EC227D">
        <w:rPr>
          <w:rFonts w:ascii="PT Astra Serif" w:hAnsi="PT Astra Serif"/>
          <w:sz w:val="28"/>
          <w:szCs w:val="28"/>
        </w:rPr>
        <w:t xml:space="preserve"> к настоящим Правилам. </w:t>
      </w:r>
      <w:proofErr w:type="gramStart"/>
      <w:r w:rsidRPr="00EC227D">
        <w:rPr>
          <w:rFonts w:ascii="PT Astra Serif" w:hAnsi="PT Astra Serif"/>
          <w:sz w:val="28"/>
          <w:szCs w:val="28"/>
        </w:rPr>
        <w:t>При этом включение в систему структурных элементов муниципальной программы мероприятий, предполагающих полное или частичное финансовое обеспечение за сч</w:t>
      </w:r>
      <w:r w:rsidR="00C349FF">
        <w:rPr>
          <w:rFonts w:ascii="PT Astra Serif" w:hAnsi="PT Astra Serif"/>
          <w:sz w:val="28"/>
          <w:szCs w:val="28"/>
        </w:rPr>
        <w:t>ё</w:t>
      </w:r>
      <w:r w:rsidRPr="00EC227D">
        <w:rPr>
          <w:rFonts w:ascii="PT Astra Serif" w:hAnsi="PT Astra Serif"/>
          <w:sz w:val="28"/>
          <w:szCs w:val="28"/>
        </w:rPr>
        <w:t xml:space="preserve">т бюджетных ассигнований бюджета </w:t>
      </w:r>
      <w:r>
        <w:rPr>
          <w:rFonts w:ascii="PT Astra Serif" w:hAnsi="PT Astra Serif"/>
          <w:sz w:val="28"/>
          <w:szCs w:val="28"/>
        </w:rPr>
        <w:t>Радищевского района</w:t>
      </w:r>
      <w:r w:rsidRPr="00EC227D">
        <w:rPr>
          <w:rFonts w:ascii="PT Astra Serif" w:hAnsi="PT Astra Serif"/>
          <w:sz w:val="28"/>
          <w:szCs w:val="28"/>
        </w:rPr>
        <w:t xml:space="preserve">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капитального строительства и (или) иных объектов недвижимого имущества и (или) осуществление инвестиций в основной капитал в другой форме (далее</w:t>
      </w:r>
      <w:proofErr w:type="gramEnd"/>
      <w:r w:rsidRPr="00EC227D">
        <w:rPr>
          <w:rFonts w:ascii="PT Astra Serif" w:hAnsi="PT Astra Serif"/>
          <w:sz w:val="28"/>
          <w:szCs w:val="28"/>
        </w:rPr>
        <w:t xml:space="preserve"> - инвестиционные проекты), допускается только </w:t>
      </w:r>
      <w:r w:rsidRPr="00EC227D">
        <w:rPr>
          <w:rFonts w:ascii="PT Astra Serif" w:hAnsi="PT Astra Serif"/>
          <w:sz w:val="28"/>
          <w:szCs w:val="28"/>
        </w:rPr>
        <w:lastRenderedPageBreak/>
        <w:t xml:space="preserve">при наличии положительного заключения </w:t>
      </w:r>
      <w:r>
        <w:rPr>
          <w:rFonts w:ascii="PT Astra Serif" w:hAnsi="PT Astra Serif"/>
          <w:sz w:val="28"/>
          <w:szCs w:val="28"/>
        </w:rPr>
        <w:t>отдела финансов</w:t>
      </w:r>
      <w:r w:rsidRPr="00EC227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EC227D">
        <w:rPr>
          <w:rFonts w:ascii="PT Astra Serif" w:hAnsi="PT Astra Serif"/>
          <w:sz w:val="28"/>
          <w:szCs w:val="28"/>
        </w:rPr>
        <w:t>, утвержд</w:t>
      </w:r>
      <w:r w:rsidR="00C349FF">
        <w:rPr>
          <w:rFonts w:ascii="PT Astra Serif" w:hAnsi="PT Astra Serif"/>
          <w:sz w:val="28"/>
          <w:szCs w:val="28"/>
        </w:rPr>
        <w:t>ё</w:t>
      </w:r>
      <w:r w:rsidRPr="00EC227D">
        <w:rPr>
          <w:rFonts w:ascii="PT Astra Serif" w:hAnsi="PT Astra Serif"/>
          <w:sz w:val="28"/>
          <w:szCs w:val="28"/>
        </w:rPr>
        <w:t xml:space="preserve">нного по результатам проверки инвестиционного проекта с целью определения обоснованности и эффективности использования средств бюджета </w:t>
      </w:r>
      <w:r>
        <w:rPr>
          <w:rFonts w:ascii="PT Astra Serif" w:hAnsi="PT Astra Serif"/>
          <w:sz w:val="28"/>
          <w:szCs w:val="28"/>
        </w:rPr>
        <w:t>Радищевского района</w:t>
      </w:r>
      <w:r w:rsidRPr="00EC227D">
        <w:rPr>
          <w:rFonts w:ascii="PT Astra Serif" w:hAnsi="PT Astra Serif"/>
          <w:sz w:val="28"/>
          <w:szCs w:val="28"/>
        </w:rPr>
        <w:t>, напра</w:t>
      </w:r>
      <w:r>
        <w:rPr>
          <w:rFonts w:ascii="PT Astra Serif" w:hAnsi="PT Astra Serif"/>
          <w:sz w:val="28"/>
          <w:szCs w:val="28"/>
        </w:rPr>
        <w:t>вляемых на капитальные вложения.</w:t>
      </w:r>
    </w:p>
    <w:p w:rsidR="00CE0B8D" w:rsidRPr="00EC227D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5" w:name="P127"/>
      <w:bookmarkEnd w:id="5"/>
      <w:r w:rsidRPr="00EC227D">
        <w:rPr>
          <w:rFonts w:ascii="PT Astra Serif" w:hAnsi="PT Astra Serif"/>
          <w:sz w:val="28"/>
          <w:szCs w:val="28"/>
        </w:rPr>
        <w:t>2.2.</w:t>
      </w:r>
      <w:r>
        <w:rPr>
          <w:rFonts w:ascii="PT Astra Serif" w:hAnsi="PT Astra Serif"/>
          <w:sz w:val="28"/>
          <w:szCs w:val="28"/>
        </w:rPr>
        <w:t>6</w:t>
      </w:r>
      <w:r w:rsidRPr="00EC227D">
        <w:rPr>
          <w:rFonts w:ascii="PT Astra Serif" w:hAnsi="PT Astra Serif"/>
          <w:sz w:val="28"/>
          <w:szCs w:val="28"/>
        </w:rPr>
        <w:t xml:space="preserve">. </w:t>
      </w:r>
      <w:hyperlink w:anchor="P1452">
        <w:r w:rsidRPr="00EC227D">
          <w:rPr>
            <w:rFonts w:ascii="PT Astra Serif" w:hAnsi="PT Astra Serif"/>
            <w:sz w:val="28"/>
            <w:szCs w:val="28"/>
          </w:rPr>
          <w:t>Паспорта</w:t>
        </w:r>
      </w:hyperlink>
      <w:r w:rsidRPr="00EC227D">
        <w:rPr>
          <w:rFonts w:ascii="PT Astra Serif" w:hAnsi="PT Astra Serif"/>
          <w:sz w:val="28"/>
          <w:szCs w:val="28"/>
        </w:rPr>
        <w:t xml:space="preserve"> комплекса процессных мероприятий муниципальной программы, который составляется по форме, установленной приложением </w:t>
      </w:r>
      <w:r>
        <w:rPr>
          <w:rFonts w:ascii="PT Astra Serif" w:hAnsi="PT Astra Serif"/>
          <w:sz w:val="28"/>
          <w:szCs w:val="28"/>
        </w:rPr>
        <w:t>№</w:t>
      </w:r>
      <w:r w:rsidRPr="00EC227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8 </w:t>
      </w:r>
      <w:r w:rsidRPr="00EC227D">
        <w:rPr>
          <w:rFonts w:ascii="PT Astra Serif" w:hAnsi="PT Astra Serif"/>
          <w:sz w:val="28"/>
          <w:szCs w:val="28"/>
        </w:rPr>
        <w:t>к настоящим Правилам.</w:t>
      </w:r>
    </w:p>
    <w:p w:rsidR="00CE0B8D" w:rsidRPr="00EC227D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C227D">
        <w:rPr>
          <w:rFonts w:ascii="PT Astra Serif" w:hAnsi="PT Astra Serif"/>
          <w:sz w:val="28"/>
          <w:szCs w:val="28"/>
        </w:rPr>
        <w:t>2.2.</w:t>
      </w:r>
      <w:r>
        <w:rPr>
          <w:rFonts w:ascii="PT Astra Serif" w:hAnsi="PT Astra Serif"/>
          <w:sz w:val="28"/>
          <w:szCs w:val="28"/>
        </w:rPr>
        <w:t>7</w:t>
      </w:r>
      <w:r w:rsidRPr="00EC227D">
        <w:rPr>
          <w:rFonts w:ascii="PT Astra Serif" w:hAnsi="PT Astra Serif"/>
          <w:sz w:val="28"/>
          <w:szCs w:val="28"/>
        </w:rPr>
        <w:t>. Дополнительных материалов (таблиц, перечней и иных подобных материалов), детализирующих содержание муниципальной программы (в случае необходимости такой детализации).</w:t>
      </w:r>
    </w:p>
    <w:p w:rsidR="00CE0B8D" w:rsidRPr="00D2458D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6" w:name="P130"/>
      <w:bookmarkEnd w:id="6"/>
      <w:r w:rsidRPr="00D2458D">
        <w:rPr>
          <w:rFonts w:ascii="PT Astra Serif" w:hAnsi="PT Astra Serif"/>
          <w:sz w:val="28"/>
          <w:szCs w:val="28"/>
        </w:rPr>
        <w:t>2.2.</w:t>
      </w:r>
      <w:r>
        <w:rPr>
          <w:rFonts w:ascii="PT Astra Serif" w:hAnsi="PT Astra Serif"/>
          <w:sz w:val="28"/>
          <w:szCs w:val="28"/>
        </w:rPr>
        <w:t>8</w:t>
      </w:r>
      <w:r w:rsidRPr="00D2458D">
        <w:rPr>
          <w:rFonts w:ascii="PT Astra Serif" w:hAnsi="PT Astra Serif"/>
          <w:sz w:val="28"/>
          <w:szCs w:val="28"/>
        </w:rPr>
        <w:t xml:space="preserve">. </w:t>
      </w:r>
      <w:hyperlink w:anchor="P2138">
        <w:proofErr w:type="gramStart"/>
        <w:r w:rsidRPr="00D2458D">
          <w:rPr>
            <w:rFonts w:ascii="PT Astra Serif" w:hAnsi="PT Astra Serif"/>
            <w:sz w:val="28"/>
            <w:szCs w:val="28"/>
          </w:rPr>
          <w:t>Методики</w:t>
        </w:r>
      </w:hyperlink>
      <w:r w:rsidRPr="00D2458D">
        <w:rPr>
          <w:rFonts w:ascii="PT Astra Serif" w:hAnsi="PT Astra Serif"/>
          <w:sz w:val="28"/>
          <w:szCs w:val="28"/>
        </w:rPr>
        <w:t xml:space="preserve"> расчета значений показателей муниципальной программы, которая составляется по форме, установленной приложением </w:t>
      </w:r>
      <w:r>
        <w:rPr>
          <w:rFonts w:ascii="PT Astra Serif" w:hAnsi="PT Astra Serif"/>
          <w:sz w:val="28"/>
          <w:szCs w:val="28"/>
        </w:rPr>
        <w:t>№</w:t>
      </w:r>
      <w:r w:rsidRPr="00D2458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9</w:t>
      </w:r>
      <w:r w:rsidRPr="00D2458D">
        <w:rPr>
          <w:rFonts w:ascii="PT Astra Serif" w:hAnsi="PT Astra Serif"/>
          <w:sz w:val="28"/>
          <w:szCs w:val="28"/>
        </w:rPr>
        <w:t xml:space="preserve"> к настоящим Правилам (в случае если показатели муниципальной программы не тождественны показателям </w:t>
      </w:r>
      <w:r>
        <w:rPr>
          <w:rFonts w:ascii="PT Astra Serif" w:hAnsi="PT Astra Serif"/>
          <w:sz w:val="28"/>
          <w:szCs w:val="28"/>
        </w:rPr>
        <w:t>государственной</w:t>
      </w:r>
      <w:r w:rsidRPr="00D2458D">
        <w:rPr>
          <w:rFonts w:ascii="PT Astra Serif" w:hAnsi="PT Astra Serif"/>
          <w:sz w:val="28"/>
          <w:szCs w:val="28"/>
        </w:rPr>
        <w:t xml:space="preserve"> программы </w:t>
      </w:r>
      <w:r>
        <w:rPr>
          <w:rFonts w:ascii="PT Astra Serif" w:hAnsi="PT Astra Serif"/>
          <w:sz w:val="28"/>
          <w:szCs w:val="28"/>
        </w:rPr>
        <w:t>Ульяновской области</w:t>
      </w:r>
      <w:r w:rsidRPr="00D2458D">
        <w:rPr>
          <w:rFonts w:ascii="PT Astra Serif" w:hAnsi="PT Astra Serif"/>
          <w:sz w:val="28"/>
          <w:szCs w:val="28"/>
        </w:rPr>
        <w:t xml:space="preserve"> либо показателям для оценки эффективности деятельности высших должностных лиц субъектов Российской Федерации).</w:t>
      </w:r>
      <w:proofErr w:type="gramEnd"/>
    </w:p>
    <w:p w:rsidR="00CE0B8D" w:rsidRPr="00D2458D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7" w:name="P132"/>
      <w:bookmarkEnd w:id="7"/>
      <w:r w:rsidRPr="003A1653">
        <w:rPr>
          <w:rFonts w:ascii="PT Astra Serif" w:hAnsi="PT Astra Serif"/>
          <w:sz w:val="28"/>
          <w:szCs w:val="28"/>
        </w:rPr>
        <w:t>2.2.</w:t>
      </w:r>
      <w:r>
        <w:rPr>
          <w:rFonts w:ascii="PT Astra Serif" w:hAnsi="PT Astra Serif"/>
          <w:sz w:val="28"/>
          <w:szCs w:val="28"/>
        </w:rPr>
        <w:t>9</w:t>
      </w:r>
      <w:r w:rsidRPr="003A1653">
        <w:rPr>
          <w:rFonts w:ascii="PT Astra Serif" w:hAnsi="PT Astra Serif"/>
          <w:sz w:val="28"/>
          <w:szCs w:val="28"/>
        </w:rPr>
        <w:t xml:space="preserve">. Паспорта проекта, сформированного в подсистеме управления национальными проектами </w:t>
      </w:r>
      <w:r>
        <w:rPr>
          <w:rFonts w:ascii="PT Astra Serif" w:hAnsi="PT Astra Serif"/>
          <w:sz w:val="28"/>
          <w:szCs w:val="28"/>
        </w:rPr>
        <w:t>государствен</w:t>
      </w:r>
      <w:r w:rsidRPr="003A1653">
        <w:rPr>
          <w:rFonts w:ascii="PT Astra Serif" w:hAnsi="PT Astra Serif"/>
          <w:sz w:val="28"/>
          <w:szCs w:val="28"/>
        </w:rPr>
        <w:t>ной интегрированной информационной системы управления общественными финансами "Электронный бюджет" (далее - ГИИС "Электронный бюджет") в электронном виде в соответствии с методическими указаниями, утвержд</w:t>
      </w:r>
      <w:r w:rsidR="00C349FF">
        <w:rPr>
          <w:rFonts w:ascii="PT Astra Serif" w:hAnsi="PT Astra Serif"/>
          <w:sz w:val="28"/>
          <w:szCs w:val="28"/>
        </w:rPr>
        <w:t>ё</w:t>
      </w:r>
      <w:r w:rsidRPr="003A1653">
        <w:rPr>
          <w:rFonts w:ascii="PT Astra Serif" w:hAnsi="PT Astra Serif"/>
          <w:sz w:val="28"/>
          <w:szCs w:val="28"/>
        </w:rPr>
        <w:t>нными Губернатором Ульяновской области.</w:t>
      </w:r>
    </w:p>
    <w:p w:rsidR="00CE0B8D" w:rsidRPr="00D2458D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2458D">
        <w:rPr>
          <w:rFonts w:ascii="PT Astra Serif" w:hAnsi="PT Astra Serif"/>
          <w:sz w:val="28"/>
          <w:szCs w:val="28"/>
        </w:rPr>
        <w:t xml:space="preserve">2.3. </w:t>
      </w:r>
      <w:proofErr w:type="gramStart"/>
      <w:r w:rsidRPr="00D2458D">
        <w:rPr>
          <w:rFonts w:ascii="PT Astra Serif" w:hAnsi="PT Astra Serif"/>
          <w:sz w:val="28"/>
          <w:szCs w:val="28"/>
        </w:rPr>
        <w:t>Компоненты муниципальной программы, определ</w:t>
      </w:r>
      <w:r w:rsidR="00C349FF">
        <w:rPr>
          <w:rFonts w:ascii="PT Astra Serif" w:hAnsi="PT Astra Serif"/>
          <w:sz w:val="28"/>
          <w:szCs w:val="28"/>
        </w:rPr>
        <w:t>ё</w:t>
      </w:r>
      <w:r w:rsidRPr="00D2458D">
        <w:rPr>
          <w:rFonts w:ascii="PT Astra Serif" w:hAnsi="PT Astra Serif"/>
          <w:sz w:val="28"/>
          <w:szCs w:val="28"/>
        </w:rPr>
        <w:t xml:space="preserve">нные </w:t>
      </w:r>
      <w:hyperlink w:anchor="P106">
        <w:r w:rsidRPr="00D2458D">
          <w:rPr>
            <w:rFonts w:ascii="PT Astra Serif" w:hAnsi="PT Astra Serif"/>
            <w:sz w:val="28"/>
            <w:szCs w:val="28"/>
          </w:rPr>
          <w:t>подпунктами 2.2.1</w:t>
        </w:r>
      </w:hyperlink>
      <w:r w:rsidRPr="00D2458D">
        <w:rPr>
          <w:rFonts w:ascii="PT Astra Serif" w:hAnsi="PT Astra Serif"/>
          <w:sz w:val="28"/>
          <w:szCs w:val="28"/>
        </w:rPr>
        <w:t xml:space="preserve"> - </w:t>
      </w:r>
      <w:hyperlink w:anchor="P114">
        <w:r w:rsidRPr="00D2458D">
          <w:rPr>
            <w:rFonts w:ascii="PT Astra Serif" w:hAnsi="PT Astra Serif"/>
            <w:sz w:val="28"/>
            <w:szCs w:val="28"/>
          </w:rPr>
          <w:t>2.2.</w:t>
        </w:r>
        <w:r>
          <w:rPr>
            <w:rFonts w:ascii="PT Astra Serif" w:hAnsi="PT Astra Serif"/>
            <w:sz w:val="28"/>
            <w:szCs w:val="28"/>
          </w:rPr>
          <w:t>8</w:t>
        </w:r>
        <w:r w:rsidRPr="00D2458D">
          <w:rPr>
            <w:rFonts w:ascii="PT Astra Serif" w:hAnsi="PT Astra Serif"/>
            <w:sz w:val="28"/>
            <w:szCs w:val="28"/>
          </w:rPr>
          <w:t xml:space="preserve"> пункта 2.2</w:t>
        </w:r>
      </w:hyperlink>
      <w:r w:rsidRPr="00D2458D">
        <w:rPr>
          <w:rFonts w:ascii="PT Astra Serif" w:hAnsi="PT Astra Serif"/>
          <w:sz w:val="28"/>
          <w:szCs w:val="28"/>
        </w:rPr>
        <w:t xml:space="preserve"> настоящего раздела, </w:t>
      </w:r>
      <w:r>
        <w:rPr>
          <w:rFonts w:ascii="PT Astra Serif" w:hAnsi="PT Astra Serif"/>
          <w:sz w:val="28"/>
          <w:szCs w:val="28"/>
        </w:rPr>
        <w:t>утверждаются постановлением Администрации</w:t>
      </w:r>
      <w:r w:rsidRPr="00D2458D">
        <w:rPr>
          <w:rFonts w:ascii="PT Astra Serif" w:hAnsi="PT Astra Serif"/>
          <w:sz w:val="28"/>
          <w:szCs w:val="28"/>
        </w:rPr>
        <w:t xml:space="preserve">, издаваемом в порядке, установленном </w:t>
      </w:r>
      <w:hyperlink r:id="rId15">
        <w:r w:rsidRPr="0037387D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Pr="0037387D">
        <w:rPr>
          <w:rFonts w:ascii="PT Astra Serif" w:hAnsi="PT Astra Serif"/>
          <w:sz w:val="28"/>
          <w:szCs w:val="28"/>
        </w:rPr>
        <w:t xml:space="preserve"> Администрации от 22.08.2014 № 452 </w:t>
      </w:r>
      <w:r w:rsidR="00C349FF">
        <w:rPr>
          <w:rFonts w:ascii="PT Astra Serif" w:hAnsi="PT Astra Serif"/>
          <w:sz w:val="28"/>
          <w:szCs w:val="28"/>
        </w:rPr>
        <w:t>«</w:t>
      </w:r>
      <w:r w:rsidRPr="0037387D">
        <w:rPr>
          <w:rFonts w:ascii="PT Astra Serif" w:hAnsi="PT Astra Serif"/>
          <w:sz w:val="28"/>
          <w:szCs w:val="28"/>
        </w:rPr>
        <w:t>Об утверждении Правил подготовки и издания правовых актов Администрации муниципального образования «Радищевский район»  Ульяновской области</w:t>
      </w:r>
      <w:r w:rsidR="00C349FF">
        <w:rPr>
          <w:rFonts w:ascii="PT Astra Serif" w:hAnsi="PT Astra Serif"/>
          <w:sz w:val="28"/>
          <w:szCs w:val="28"/>
        </w:rPr>
        <w:t>»</w:t>
      </w:r>
      <w:r w:rsidRPr="0037387D">
        <w:rPr>
          <w:rFonts w:ascii="PT Astra Serif" w:hAnsi="PT Astra Serif"/>
          <w:sz w:val="28"/>
          <w:szCs w:val="28"/>
        </w:rPr>
        <w:t>.</w:t>
      </w:r>
      <w:proofErr w:type="gramEnd"/>
    </w:p>
    <w:p w:rsidR="00CE0B8D" w:rsidRPr="0037387D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8" w:name="P136"/>
      <w:bookmarkEnd w:id="8"/>
      <w:r w:rsidRPr="005A3E01">
        <w:rPr>
          <w:rFonts w:ascii="PT Astra Serif" w:hAnsi="PT Astra Serif"/>
          <w:color w:val="000000"/>
          <w:sz w:val="28"/>
          <w:szCs w:val="28"/>
        </w:rPr>
        <w:t>Компонент муниципальной программы, определ</w:t>
      </w:r>
      <w:r w:rsidR="00C349FF">
        <w:rPr>
          <w:rFonts w:ascii="PT Astra Serif" w:hAnsi="PT Astra Serif"/>
          <w:color w:val="000000"/>
          <w:sz w:val="28"/>
          <w:szCs w:val="28"/>
        </w:rPr>
        <w:t>ё</w:t>
      </w:r>
      <w:r w:rsidRPr="005A3E01">
        <w:rPr>
          <w:rFonts w:ascii="PT Astra Serif" w:hAnsi="PT Astra Serif"/>
          <w:color w:val="000000"/>
          <w:sz w:val="28"/>
          <w:szCs w:val="28"/>
        </w:rPr>
        <w:t xml:space="preserve">нный </w:t>
      </w:r>
      <w:hyperlink w:anchor="P132">
        <w:r w:rsidRPr="005A3E01">
          <w:rPr>
            <w:rFonts w:ascii="PT Astra Serif" w:hAnsi="PT Astra Serif"/>
            <w:color w:val="000000"/>
            <w:sz w:val="28"/>
            <w:szCs w:val="28"/>
          </w:rPr>
          <w:t>подпунктом 2.2.</w:t>
        </w:r>
        <w:r>
          <w:rPr>
            <w:rFonts w:ascii="PT Astra Serif" w:hAnsi="PT Astra Serif"/>
            <w:color w:val="000000"/>
            <w:sz w:val="28"/>
            <w:szCs w:val="28"/>
          </w:rPr>
          <w:t>9</w:t>
        </w:r>
        <w:r w:rsidRPr="005A3E01">
          <w:rPr>
            <w:rFonts w:ascii="PT Astra Serif" w:hAnsi="PT Astra Serif"/>
            <w:color w:val="000000"/>
            <w:sz w:val="28"/>
            <w:szCs w:val="28"/>
          </w:rPr>
          <w:t xml:space="preserve"> пункта 2.2</w:t>
        </w:r>
      </w:hyperlink>
      <w:r w:rsidRPr="005A3E01">
        <w:rPr>
          <w:rFonts w:ascii="PT Astra Serif" w:hAnsi="PT Astra Serif"/>
          <w:color w:val="000000"/>
          <w:sz w:val="28"/>
          <w:szCs w:val="28"/>
        </w:rPr>
        <w:t xml:space="preserve"> настоящего раздела, утверждается в соответствии</w:t>
      </w:r>
      <w:r w:rsidRPr="009A3E63">
        <w:rPr>
          <w:rFonts w:ascii="PT Astra Serif" w:hAnsi="PT Astra Serif"/>
          <w:sz w:val="28"/>
          <w:szCs w:val="28"/>
        </w:rPr>
        <w:t xml:space="preserve"> </w:t>
      </w:r>
      <w:r w:rsidRPr="0037387D">
        <w:rPr>
          <w:rFonts w:ascii="PT Astra Serif" w:hAnsi="PT Astra Serif"/>
          <w:sz w:val="28"/>
          <w:szCs w:val="28"/>
        </w:rPr>
        <w:t xml:space="preserve">с </w:t>
      </w:r>
      <w:hyperlink r:id="rId16">
        <w:r w:rsidR="00C349FF">
          <w:rPr>
            <w:rFonts w:ascii="PT Astra Serif" w:hAnsi="PT Astra Serif"/>
            <w:sz w:val="28"/>
            <w:szCs w:val="28"/>
          </w:rPr>
          <w:t>У</w:t>
        </w:r>
        <w:r w:rsidRPr="0037387D">
          <w:rPr>
            <w:rFonts w:ascii="PT Astra Serif" w:hAnsi="PT Astra Serif"/>
            <w:sz w:val="28"/>
            <w:szCs w:val="28"/>
          </w:rPr>
          <w:t>казом</w:t>
        </w:r>
      </w:hyperlink>
      <w:r w:rsidRPr="0037387D">
        <w:rPr>
          <w:rFonts w:ascii="PT Astra Serif" w:hAnsi="PT Astra Serif"/>
          <w:sz w:val="28"/>
          <w:szCs w:val="28"/>
        </w:rPr>
        <w:t xml:space="preserve"> Губернатора Ульяновской области от 01.06.2022 </w:t>
      </w:r>
      <w:r w:rsidR="00C349FF">
        <w:rPr>
          <w:rFonts w:ascii="PT Astra Serif" w:hAnsi="PT Astra Serif"/>
          <w:sz w:val="28"/>
          <w:szCs w:val="28"/>
        </w:rPr>
        <w:t>№</w:t>
      </w:r>
      <w:r w:rsidRPr="0037387D">
        <w:rPr>
          <w:rFonts w:ascii="PT Astra Serif" w:hAnsi="PT Astra Serif"/>
          <w:sz w:val="28"/>
          <w:szCs w:val="28"/>
        </w:rPr>
        <w:t xml:space="preserve"> 68 </w:t>
      </w:r>
      <w:r w:rsidR="00C349FF">
        <w:rPr>
          <w:rFonts w:ascii="PT Astra Serif" w:hAnsi="PT Astra Serif"/>
          <w:sz w:val="28"/>
          <w:szCs w:val="28"/>
        </w:rPr>
        <w:t>«</w:t>
      </w:r>
      <w:r w:rsidRPr="0037387D">
        <w:rPr>
          <w:rFonts w:ascii="PT Astra Serif" w:hAnsi="PT Astra Serif"/>
          <w:sz w:val="28"/>
          <w:szCs w:val="28"/>
        </w:rPr>
        <w:t>Об организации проектной деятельности в Правительстве Ульяновской области и в возглавляемых им исполнительных органах Ульяновской области</w:t>
      </w:r>
      <w:r w:rsidR="00C349FF">
        <w:rPr>
          <w:rFonts w:ascii="PT Astra Serif" w:hAnsi="PT Astra Serif"/>
          <w:sz w:val="28"/>
          <w:szCs w:val="28"/>
        </w:rPr>
        <w:t>»</w:t>
      </w:r>
      <w:r w:rsidRPr="0037387D">
        <w:rPr>
          <w:rFonts w:ascii="PT Astra Serif" w:hAnsi="PT Astra Serif"/>
          <w:sz w:val="28"/>
          <w:szCs w:val="28"/>
        </w:rPr>
        <w:t>.</w:t>
      </w:r>
    </w:p>
    <w:p w:rsidR="00CE0B8D" w:rsidRPr="009A3E63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37387D">
        <w:rPr>
          <w:rFonts w:ascii="PT Astra Serif" w:hAnsi="PT Astra Serif"/>
          <w:sz w:val="28"/>
          <w:szCs w:val="28"/>
        </w:rPr>
        <w:t>В случае если финансовое обеспечение реализации отдельных</w:t>
      </w:r>
      <w:r w:rsidRPr="009A3E63">
        <w:rPr>
          <w:rFonts w:ascii="PT Astra Serif" w:hAnsi="PT Astra Serif"/>
          <w:sz w:val="28"/>
          <w:szCs w:val="28"/>
        </w:rPr>
        <w:t xml:space="preserve"> мероприятий муниципальной программы осуществляется за сч</w:t>
      </w:r>
      <w:r w:rsidR="00C349FF">
        <w:rPr>
          <w:rFonts w:ascii="PT Astra Serif" w:hAnsi="PT Astra Serif"/>
          <w:sz w:val="28"/>
          <w:szCs w:val="28"/>
        </w:rPr>
        <w:t>ё</w:t>
      </w:r>
      <w:r w:rsidRPr="009A3E63">
        <w:rPr>
          <w:rFonts w:ascii="PT Astra Serif" w:hAnsi="PT Astra Serif"/>
          <w:sz w:val="28"/>
          <w:szCs w:val="28"/>
        </w:rPr>
        <w:t>т бюджетных ассигнований областного бюджета Ульяновской области, источником которых являются субсидии, субвенции или иные межбюджетные трансферты, имеющие целевое назначение, состав и содержание раздела "Стратегические приоритеты муниципальной программы" и (или) приложений к муниципальной программе могут быть изменены с учетом требований нормативных правовых актов Ульяновской области, устанавливающих цели, условия и</w:t>
      </w:r>
      <w:proofErr w:type="gramEnd"/>
      <w:r w:rsidRPr="009A3E63">
        <w:rPr>
          <w:rFonts w:ascii="PT Astra Serif" w:hAnsi="PT Astra Serif"/>
          <w:sz w:val="28"/>
          <w:szCs w:val="28"/>
        </w:rPr>
        <w:t xml:space="preserve"> порядок предоставления соответствующих межбюджетных трансфертов из областного бюджета.</w:t>
      </w:r>
    </w:p>
    <w:p w:rsidR="00CE0B8D" w:rsidRPr="009A3E63" w:rsidRDefault="00CE0B8D" w:rsidP="00CE0B8D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9A3E63">
        <w:rPr>
          <w:rFonts w:ascii="PT Astra Serif" w:hAnsi="PT Astra Serif"/>
          <w:sz w:val="28"/>
          <w:szCs w:val="28"/>
        </w:rPr>
        <w:t xml:space="preserve">3. Порядок разработки </w:t>
      </w:r>
      <w:r w:rsidR="00C349FF">
        <w:rPr>
          <w:rFonts w:ascii="PT Astra Serif" w:hAnsi="PT Astra Serif"/>
          <w:sz w:val="28"/>
          <w:szCs w:val="28"/>
        </w:rPr>
        <w:t>муниципальных</w:t>
      </w:r>
      <w:r w:rsidRPr="009A3E63">
        <w:rPr>
          <w:rFonts w:ascii="PT Astra Serif" w:hAnsi="PT Astra Serif"/>
          <w:sz w:val="28"/>
          <w:szCs w:val="28"/>
        </w:rPr>
        <w:t xml:space="preserve"> программ</w:t>
      </w:r>
    </w:p>
    <w:p w:rsidR="00CE0B8D" w:rsidRPr="009A3E63" w:rsidRDefault="00CE0B8D" w:rsidP="00CE0B8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E0B8D" w:rsidRDefault="00CE0B8D" w:rsidP="00CE0B8D">
      <w:pPr>
        <w:pStyle w:val="ConsPlusNormal"/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 w:rsidRPr="009A3E63">
        <w:rPr>
          <w:rFonts w:ascii="PT Astra Serif" w:hAnsi="PT Astra Serif"/>
          <w:sz w:val="28"/>
          <w:szCs w:val="28"/>
        </w:rPr>
        <w:lastRenderedPageBreak/>
        <w:t>3.1</w:t>
      </w:r>
      <w:r w:rsidRPr="005A3E01">
        <w:rPr>
          <w:rFonts w:ascii="PT Astra Serif" w:hAnsi="PT Astra Serif"/>
          <w:color w:val="000000"/>
          <w:sz w:val="28"/>
          <w:szCs w:val="28"/>
        </w:rPr>
        <w:t>. Муниципальные программы разрабатываются с уч</w:t>
      </w:r>
      <w:r w:rsidR="00C349FF">
        <w:rPr>
          <w:rFonts w:ascii="PT Astra Serif" w:hAnsi="PT Astra Serif"/>
          <w:color w:val="000000"/>
          <w:sz w:val="28"/>
          <w:szCs w:val="28"/>
        </w:rPr>
        <w:t>ё</w:t>
      </w:r>
      <w:r w:rsidRPr="005A3E01">
        <w:rPr>
          <w:rFonts w:ascii="PT Astra Serif" w:hAnsi="PT Astra Serif"/>
          <w:color w:val="000000"/>
          <w:sz w:val="28"/>
          <w:szCs w:val="28"/>
        </w:rPr>
        <w:t xml:space="preserve">том требований, установленных </w:t>
      </w:r>
      <w:hyperlink w:anchor="P78">
        <w:r w:rsidRPr="005A3E01">
          <w:rPr>
            <w:rFonts w:ascii="PT Astra Serif" w:hAnsi="PT Astra Serif"/>
            <w:color w:val="000000"/>
            <w:sz w:val="28"/>
            <w:szCs w:val="28"/>
          </w:rPr>
          <w:t>пунктами 1.4</w:t>
        </w:r>
      </w:hyperlink>
      <w:r w:rsidRPr="005A3E01">
        <w:rPr>
          <w:rFonts w:ascii="PT Astra Serif" w:hAnsi="PT Astra Serif"/>
          <w:color w:val="000000"/>
          <w:sz w:val="28"/>
          <w:szCs w:val="28"/>
        </w:rPr>
        <w:t>-</w:t>
      </w:r>
      <w:hyperlink w:anchor="P95">
        <w:r w:rsidRPr="005A3E01">
          <w:rPr>
            <w:rFonts w:ascii="PT Astra Serif" w:hAnsi="PT Astra Serif"/>
            <w:color w:val="000000"/>
            <w:sz w:val="28"/>
            <w:szCs w:val="28"/>
          </w:rPr>
          <w:t>1.6 раздела 1</w:t>
        </w:r>
      </w:hyperlink>
      <w:r w:rsidRPr="005A3E01">
        <w:rPr>
          <w:rFonts w:ascii="PT Astra Serif" w:hAnsi="PT Astra Serif"/>
          <w:color w:val="000000"/>
          <w:sz w:val="28"/>
          <w:szCs w:val="28"/>
        </w:rPr>
        <w:t xml:space="preserve"> настоящих Правил, в соответствии с приоритетами, целями, задачами и направлениями социально-экономического развития Радищевского ра</w:t>
      </w:r>
      <w:r>
        <w:rPr>
          <w:rFonts w:ascii="PT Astra Serif" w:hAnsi="PT Astra Serif"/>
          <w:color w:val="000000"/>
          <w:sz w:val="28"/>
          <w:szCs w:val="28"/>
        </w:rPr>
        <w:t>йона, определ</w:t>
      </w:r>
      <w:r w:rsidR="00C349FF">
        <w:rPr>
          <w:rFonts w:ascii="PT Astra Serif" w:hAnsi="PT Astra Serif"/>
          <w:color w:val="000000"/>
          <w:sz w:val="28"/>
          <w:szCs w:val="28"/>
        </w:rPr>
        <w:t>ё</w:t>
      </w:r>
      <w:r>
        <w:rPr>
          <w:rFonts w:ascii="PT Astra Serif" w:hAnsi="PT Astra Serif"/>
          <w:color w:val="000000"/>
          <w:sz w:val="28"/>
          <w:szCs w:val="28"/>
        </w:rPr>
        <w:t>нными Стратегией.</w:t>
      </w:r>
    </w:p>
    <w:p w:rsidR="00CE0B8D" w:rsidRPr="009A3E63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9A3E63">
        <w:rPr>
          <w:rFonts w:ascii="PT Astra Serif" w:hAnsi="PT Astra Serif"/>
          <w:sz w:val="28"/>
          <w:szCs w:val="28"/>
        </w:rPr>
        <w:t xml:space="preserve">При разработке  </w:t>
      </w:r>
      <w:r>
        <w:rPr>
          <w:rFonts w:ascii="PT Astra Serif" w:hAnsi="PT Astra Serif"/>
          <w:sz w:val="28"/>
          <w:szCs w:val="28"/>
        </w:rPr>
        <w:t xml:space="preserve">муниципальных </w:t>
      </w:r>
      <w:r w:rsidRPr="009A3E63">
        <w:rPr>
          <w:rFonts w:ascii="PT Astra Serif" w:hAnsi="PT Astra Serif"/>
          <w:sz w:val="28"/>
          <w:szCs w:val="28"/>
        </w:rPr>
        <w:t>программ учитываются цели и задачи национальных проектов, реализуемых в соответствующих сферах.</w:t>
      </w:r>
    </w:p>
    <w:p w:rsidR="00CE0B8D" w:rsidRDefault="00CE0B8D" w:rsidP="00CE0B8D">
      <w:pPr>
        <w:pStyle w:val="ConsPlusNormal"/>
        <w:ind w:firstLine="539"/>
        <w:jc w:val="both"/>
      </w:pPr>
      <w:r w:rsidRPr="009A3E63">
        <w:rPr>
          <w:rFonts w:ascii="PT Astra Serif" w:hAnsi="PT Astra Serif"/>
          <w:sz w:val="28"/>
          <w:szCs w:val="28"/>
        </w:rPr>
        <w:t xml:space="preserve">Разработка  муниципальных программ осуществляется на основании перечня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9A3E63">
        <w:rPr>
          <w:rFonts w:ascii="PT Astra Serif" w:hAnsi="PT Astra Serif"/>
          <w:sz w:val="28"/>
          <w:szCs w:val="28"/>
        </w:rPr>
        <w:t xml:space="preserve"> программ, который утверждается Администрацией и должен содержать наименования</w:t>
      </w:r>
      <w:r>
        <w:rPr>
          <w:rFonts w:ascii="PT Astra Serif" w:hAnsi="PT Astra Serif"/>
          <w:sz w:val="28"/>
          <w:szCs w:val="28"/>
        </w:rPr>
        <w:t xml:space="preserve"> муниципальных</w:t>
      </w:r>
      <w:r w:rsidRPr="009A3E63">
        <w:rPr>
          <w:rFonts w:ascii="PT Astra Serif" w:hAnsi="PT Astra Serif"/>
          <w:sz w:val="28"/>
          <w:szCs w:val="28"/>
        </w:rPr>
        <w:t xml:space="preserve">  программ, срок их реализации, а также наименования  заказчиков и соисполнителей  </w:t>
      </w:r>
      <w:r>
        <w:rPr>
          <w:rFonts w:ascii="PT Astra Serif" w:hAnsi="PT Astra Serif"/>
          <w:sz w:val="28"/>
          <w:szCs w:val="28"/>
        </w:rPr>
        <w:t xml:space="preserve"> муниципальных </w:t>
      </w:r>
      <w:r w:rsidRPr="009A3E63">
        <w:rPr>
          <w:rFonts w:ascii="PT Astra Serif" w:hAnsi="PT Astra Serif"/>
          <w:sz w:val="28"/>
          <w:szCs w:val="28"/>
        </w:rPr>
        <w:t>программ</w:t>
      </w:r>
      <w:r>
        <w:t>.</w:t>
      </w:r>
    </w:p>
    <w:p w:rsidR="00CE0B8D" w:rsidRPr="009A3E63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9A3E63">
        <w:rPr>
          <w:rFonts w:ascii="PT Astra Serif" w:hAnsi="PT Astra Serif"/>
          <w:sz w:val="28"/>
          <w:szCs w:val="28"/>
        </w:rPr>
        <w:t xml:space="preserve">3.2. Проект перечня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9A3E63">
        <w:rPr>
          <w:rFonts w:ascii="PT Astra Serif" w:hAnsi="PT Astra Serif"/>
          <w:sz w:val="28"/>
          <w:szCs w:val="28"/>
        </w:rPr>
        <w:t xml:space="preserve"> программ подготавливается отде</w:t>
      </w:r>
      <w:r>
        <w:rPr>
          <w:rFonts w:ascii="PT Astra Serif" w:hAnsi="PT Astra Serif"/>
          <w:sz w:val="28"/>
          <w:szCs w:val="28"/>
        </w:rPr>
        <w:t xml:space="preserve">лом экономического мониторинга </w:t>
      </w:r>
      <w:r w:rsidRPr="009A3E63">
        <w:rPr>
          <w:rFonts w:ascii="PT Astra Serif" w:hAnsi="PT Astra Serif"/>
          <w:sz w:val="28"/>
          <w:szCs w:val="28"/>
        </w:rPr>
        <w:t xml:space="preserve">на основании положений нормативных правовых актов </w:t>
      </w:r>
      <w:r>
        <w:rPr>
          <w:rFonts w:ascii="PT Astra Serif" w:hAnsi="PT Astra Serif"/>
          <w:sz w:val="28"/>
          <w:szCs w:val="28"/>
        </w:rPr>
        <w:t xml:space="preserve">Ульяновской области, </w:t>
      </w:r>
      <w:r w:rsidRPr="009A3E63">
        <w:rPr>
          <w:rFonts w:ascii="PT Astra Serif" w:hAnsi="PT Astra Serif"/>
          <w:sz w:val="28"/>
          <w:szCs w:val="28"/>
        </w:rPr>
        <w:t xml:space="preserve">нормативных правовых актов </w:t>
      </w:r>
      <w:r>
        <w:rPr>
          <w:rFonts w:ascii="PT Astra Serif" w:hAnsi="PT Astra Serif"/>
          <w:sz w:val="28"/>
          <w:szCs w:val="28"/>
        </w:rPr>
        <w:t xml:space="preserve">Администрации, </w:t>
      </w:r>
      <w:r w:rsidRPr="009A3E63">
        <w:rPr>
          <w:rFonts w:ascii="PT Astra Serif" w:hAnsi="PT Astra Serif"/>
          <w:sz w:val="28"/>
          <w:szCs w:val="28"/>
        </w:rPr>
        <w:t>с уч</w:t>
      </w:r>
      <w:r w:rsidR="00C349FF">
        <w:rPr>
          <w:rFonts w:ascii="PT Astra Serif" w:hAnsi="PT Astra Serif"/>
          <w:sz w:val="28"/>
          <w:szCs w:val="28"/>
        </w:rPr>
        <w:t>ё</w:t>
      </w:r>
      <w:r w:rsidRPr="009A3E63">
        <w:rPr>
          <w:rFonts w:ascii="PT Astra Serif" w:hAnsi="PT Astra Serif"/>
          <w:sz w:val="28"/>
          <w:szCs w:val="28"/>
        </w:rPr>
        <w:t xml:space="preserve">том предложений </w:t>
      </w:r>
      <w:r>
        <w:rPr>
          <w:rFonts w:ascii="PT Astra Serif" w:hAnsi="PT Astra Serif"/>
          <w:sz w:val="28"/>
          <w:szCs w:val="28"/>
        </w:rPr>
        <w:t>структурных подразделений Администрации</w:t>
      </w:r>
      <w:r w:rsidRPr="009A3E63">
        <w:rPr>
          <w:rFonts w:ascii="PT Astra Serif" w:hAnsi="PT Astra Serif"/>
          <w:sz w:val="28"/>
          <w:szCs w:val="28"/>
        </w:rPr>
        <w:t>.</w:t>
      </w:r>
    </w:p>
    <w:p w:rsidR="00CE0B8D" w:rsidRPr="00946C0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946C0E">
        <w:rPr>
          <w:rFonts w:ascii="PT Astra Serif" w:hAnsi="PT Astra Serif"/>
          <w:sz w:val="28"/>
          <w:szCs w:val="28"/>
        </w:rPr>
        <w:t xml:space="preserve">Внесение </w:t>
      </w:r>
      <w:r>
        <w:rPr>
          <w:rFonts w:ascii="PT Astra Serif" w:hAnsi="PT Astra Serif"/>
          <w:sz w:val="28"/>
          <w:szCs w:val="28"/>
        </w:rPr>
        <w:t xml:space="preserve">изменений </w:t>
      </w:r>
      <w:r w:rsidRPr="00946C0E">
        <w:rPr>
          <w:rFonts w:ascii="PT Astra Serif" w:hAnsi="PT Astra Serif"/>
          <w:sz w:val="28"/>
          <w:szCs w:val="28"/>
        </w:rPr>
        <w:t xml:space="preserve">в перечень  </w:t>
      </w:r>
      <w:r>
        <w:rPr>
          <w:rFonts w:ascii="PT Astra Serif" w:hAnsi="PT Astra Serif"/>
          <w:sz w:val="28"/>
          <w:szCs w:val="28"/>
        </w:rPr>
        <w:t xml:space="preserve">муниципальных </w:t>
      </w:r>
      <w:r w:rsidRPr="00946C0E">
        <w:rPr>
          <w:rFonts w:ascii="PT Astra Serif" w:hAnsi="PT Astra Serif"/>
          <w:sz w:val="28"/>
          <w:szCs w:val="28"/>
        </w:rPr>
        <w:t xml:space="preserve">программ осуществляется до 1 августа текущего финансового года. </w:t>
      </w:r>
      <w:bookmarkStart w:id="9" w:name="P150"/>
      <w:bookmarkEnd w:id="9"/>
    </w:p>
    <w:p w:rsidR="00CE0B8D" w:rsidRPr="00946C0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proofErr w:type="gramStart"/>
      <w:r w:rsidRPr="00946C0E">
        <w:rPr>
          <w:rFonts w:ascii="PT Astra Serif" w:hAnsi="PT Astra Serif"/>
          <w:sz w:val="28"/>
          <w:szCs w:val="28"/>
        </w:rPr>
        <w:t xml:space="preserve">В случае принятия Правительством </w:t>
      </w:r>
      <w:r>
        <w:rPr>
          <w:rFonts w:ascii="PT Astra Serif" w:hAnsi="PT Astra Serif"/>
          <w:sz w:val="28"/>
          <w:szCs w:val="28"/>
        </w:rPr>
        <w:t>Ульяновской области</w:t>
      </w:r>
      <w:r w:rsidRPr="00946C0E">
        <w:rPr>
          <w:rFonts w:ascii="PT Astra Serif" w:hAnsi="PT Astra Serif"/>
          <w:sz w:val="28"/>
          <w:szCs w:val="28"/>
        </w:rPr>
        <w:t xml:space="preserve"> решений о предоставлении бюджету </w:t>
      </w:r>
      <w:r>
        <w:rPr>
          <w:rFonts w:ascii="PT Astra Serif" w:hAnsi="PT Astra Serif"/>
          <w:sz w:val="28"/>
          <w:szCs w:val="28"/>
        </w:rPr>
        <w:t>Радищевского района</w:t>
      </w:r>
      <w:r w:rsidRPr="00946C0E">
        <w:rPr>
          <w:rFonts w:ascii="PT Astra Serif" w:hAnsi="PT Astra Serif"/>
          <w:sz w:val="28"/>
          <w:szCs w:val="28"/>
        </w:rPr>
        <w:t xml:space="preserve"> субсидий из </w:t>
      </w:r>
      <w:r>
        <w:rPr>
          <w:rFonts w:ascii="PT Astra Serif" w:hAnsi="PT Astra Serif"/>
          <w:sz w:val="28"/>
          <w:szCs w:val="28"/>
        </w:rPr>
        <w:t xml:space="preserve">областного, </w:t>
      </w:r>
      <w:r w:rsidRPr="00946C0E">
        <w:rPr>
          <w:rFonts w:ascii="PT Astra Serif" w:hAnsi="PT Astra Serif"/>
          <w:sz w:val="28"/>
          <w:szCs w:val="28"/>
        </w:rPr>
        <w:t>федерального бюджет</w:t>
      </w:r>
      <w:r>
        <w:rPr>
          <w:rFonts w:ascii="PT Astra Serif" w:hAnsi="PT Astra Serif"/>
          <w:sz w:val="28"/>
          <w:szCs w:val="28"/>
        </w:rPr>
        <w:t>ов</w:t>
      </w:r>
      <w:r w:rsidRPr="00946C0E">
        <w:rPr>
          <w:rFonts w:ascii="PT Astra Serif" w:hAnsi="PT Astra Serif"/>
          <w:sz w:val="28"/>
          <w:szCs w:val="28"/>
        </w:rPr>
        <w:t xml:space="preserve">, условием предоставления которых является наличие отдельных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946C0E">
        <w:rPr>
          <w:rFonts w:ascii="PT Astra Serif" w:hAnsi="PT Astra Serif"/>
          <w:sz w:val="28"/>
          <w:szCs w:val="28"/>
        </w:rPr>
        <w:t xml:space="preserve"> программ, направленных на достижение целей, соответствующих целям предоставления таких субсидий, или принятия решения об изменении наименования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946C0E">
        <w:rPr>
          <w:rFonts w:ascii="PT Astra Serif" w:hAnsi="PT Astra Serif"/>
          <w:sz w:val="28"/>
          <w:szCs w:val="28"/>
        </w:rPr>
        <w:t xml:space="preserve"> программы, изменения в перечень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946C0E">
        <w:rPr>
          <w:rFonts w:ascii="PT Astra Serif" w:hAnsi="PT Astra Serif"/>
          <w:sz w:val="28"/>
          <w:szCs w:val="28"/>
        </w:rPr>
        <w:t xml:space="preserve"> программ должны быть внесены не позднее дня утверждения таких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946C0E">
        <w:rPr>
          <w:rFonts w:ascii="PT Astra Serif" w:hAnsi="PT Astra Serif"/>
          <w:sz w:val="28"/>
          <w:szCs w:val="28"/>
        </w:rPr>
        <w:t xml:space="preserve"> программ или изменений в</w:t>
      </w:r>
      <w:proofErr w:type="gramEnd"/>
      <w:r w:rsidRPr="00946C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муниципальные</w:t>
      </w:r>
      <w:r w:rsidRPr="00946C0E">
        <w:rPr>
          <w:rFonts w:ascii="PT Astra Serif" w:hAnsi="PT Astra Serif"/>
          <w:sz w:val="28"/>
          <w:szCs w:val="28"/>
        </w:rPr>
        <w:t xml:space="preserve"> программы.</w:t>
      </w:r>
    </w:p>
    <w:p w:rsidR="00CE0B8D" w:rsidRPr="005A3E01" w:rsidRDefault="00CE0B8D" w:rsidP="00CE0B8D">
      <w:pPr>
        <w:pStyle w:val="ConsPlusNormal"/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 w:rsidRPr="005A3E01">
        <w:rPr>
          <w:rFonts w:ascii="PT Astra Serif" w:hAnsi="PT Astra Serif"/>
          <w:color w:val="000000"/>
          <w:sz w:val="28"/>
          <w:szCs w:val="28"/>
        </w:rPr>
        <w:t xml:space="preserve">Не допускается внесение предложений о включении в перечень 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муниципальных </w:t>
      </w:r>
      <w:r w:rsidRPr="005A3E01">
        <w:rPr>
          <w:rFonts w:ascii="PT Astra Serif" w:hAnsi="PT Astra Serif"/>
          <w:color w:val="000000"/>
          <w:sz w:val="28"/>
          <w:szCs w:val="28"/>
        </w:rPr>
        <w:t xml:space="preserve">программ новых 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муниципальных </w:t>
      </w:r>
      <w:r w:rsidRPr="005A3E01">
        <w:rPr>
          <w:rFonts w:ascii="PT Astra Serif" w:hAnsi="PT Astra Serif"/>
          <w:color w:val="000000"/>
          <w:sz w:val="28"/>
          <w:szCs w:val="28"/>
        </w:rPr>
        <w:t xml:space="preserve">программ, цели которых могут быть достигнуты и задачи которых могут быть решены в процессе реализации одной из уже утвержденных </w:t>
      </w:r>
      <w:r>
        <w:rPr>
          <w:rFonts w:ascii="PT Astra Serif" w:hAnsi="PT Astra Serif"/>
          <w:color w:val="000000"/>
          <w:sz w:val="28"/>
          <w:szCs w:val="28"/>
        </w:rPr>
        <w:t>муниципальных</w:t>
      </w:r>
      <w:r w:rsidRPr="005A3E01">
        <w:rPr>
          <w:rFonts w:ascii="PT Astra Serif" w:hAnsi="PT Astra Serif"/>
          <w:color w:val="000000"/>
          <w:sz w:val="28"/>
          <w:szCs w:val="28"/>
        </w:rPr>
        <w:t xml:space="preserve"> программ, за исключением случая, предусмотренного </w:t>
      </w:r>
      <w:hyperlink w:anchor="P150">
        <w:r w:rsidRPr="005A3E01">
          <w:rPr>
            <w:rFonts w:ascii="PT Astra Serif" w:hAnsi="PT Astra Serif"/>
            <w:color w:val="000000"/>
            <w:sz w:val="28"/>
            <w:szCs w:val="28"/>
          </w:rPr>
          <w:t>абзацем третьим</w:t>
        </w:r>
      </w:hyperlink>
      <w:r w:rsidRPr="005A3E01">
        <w:rPr>
          <w:rFonts w:ascii="PT Astra Serif" w:hAnsi="PT Astra Serif"/>
          <w:color w:val="000000"/>
          <w:sz w:val="28"/>
          <w:szCs w:val="28"/>
        </w:rPr>
        <w:t xml:space="preserve"> настоящего пункта.</w:t>
      </w:r>
    </w:p>
    <w:p w:rsidR="00CE0B8D" w:rsidRPr="00946C0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10" w:name="P152"/>
      <w:bookmarkEnd w:id="10"/>
      <w:r w:rsidRPr="00946C0E">
        <w:rPr>
          <w:rFonts w:ascii="PT Astra Serif" w:hAnsi="PT Astra Serif"/>
          <w:sz w:val="28"/>
          <w:szCs w:val="28"/>
        </w:rPr>
        <w:t xml:space="preserve">3.3. Для включения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946C0E">
        <w:rPr>
          <w:rFonts w:ascii="PT Astra Serif" w:hAnsi="PT Astra Serif"/>
          <w:sz w:val="28"/>
          <w:szCs w:val="28"/>
        </w:rPr>
        <w:t xml:space="preserve"> программы в перечень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946C0E">
        <w:rPr>
          <w:rFonts w:ascii="PT Astra Serif" w:hAnsi="PT Astra Serif"/>
          <w:sz w:val="28"/>
          <w:szCs w:val="28"/>
        </w:rPr>
        <w:t xml:space="preserve"> программ </w:t>
      </w:r>
      <w:r>
        <w:rPr>
          <w:rFonts w:ascii="PT Astra Serif" w:hAnsi="PT Astra Serif"/>
          <w:sz w:val="28"/>
          <w:szCs w:val="28"/>
        </w:rPr>
        <w:t>отдел экономического мониторинга</w:t>
      </w:r>
      <w:r w:rsidRPr="00946C0E">
        <w:rPr>
          <w:rFonts w:ascii="PT Astra Serif" w:hAnsi="PT Astra Serif"/>
          <w:sz w:val="28"/>
          <w:szCs w:val="28"/>
        </w:rPr>
        <w:t xml:space="preserve"> направля</w:t>
      </w:r>
      <w:r w:rsidR="00C349FF">
        <w:rPr>
          <w:rFonts w:ascii="PT Astra Serif" w:hAnsi="PT Astra Serif"/>
          <w:sz w:val="28"/>
          <w:szCs w:val="28"/>
        </w:rPr>
        <w:t>е</w:t>
      </w:r>
      <w:r w:rsidRPr="00946C0E">
        <w:rPr>
          <w:rFonts w:ascii="PT Astra Serif" w:hAnsi="PT Astra Serif"/>
          <w:sz w:val="28"/>
          <w:szCs w:val="28"/>
        </w:rPr>
        <w:t xml:space="preserve">т в комиссию по </w:t>
      </w:r>
      <w:r>
        <w:rPr>
          <w:rFonts w:ascii="PT Astra Serif" w:hAnsi="PT Astra Serif"/>
          <w:sz w:val="28"/>
          <w:szCs w:val="28"/>
        </w:rPr>
        <w:t>вопросам разработки и реализации муниципальны</w:t>
      </w:r>
      <w:r w:rsidR="00C349FF">
        <w:rPr>
          <w:rFonts w:ascii="PT Astra Serif" w:hAnsi="PT Astra Serif"/>
          <w:sz w:val="28"/>
          <w:szCs w:val="28"/>
        </w:rPr>
        <w:t>х программ, вне</w:t>
      </w:r>
      <w:r>
        <w:rPr>
          <w:rFonts w:ascii="PT Astra Serif" w:hAnsi="PT Astra Serif"/>
          <w:sz w:val="28"/>
          <w:szCs w:val="28"/>
        </w:rPr>
        <w:t xml:space="preserve">сения изменения в них в муниципальном образовании «Радищевский район» Ульяновской области  (далее - Комиссия) </w:t>
      </w:r>
      <w:r w:rsidRPr="00946C0E">
        <w:rPr>
          <w:rFonts w:ascii="PT Astra Serif" w:hAnsi="PT Astra Serif"/>
          <w:sz w:val="28"/>
          <w:szCs w:val="28"/>
        </w:rPr>
        <w:t>документ, содержащий:</w:t>
      </w:r>
    </w:p>
    <w:p w:rsidR="00CE0B8D" w:rsidRPr="00D476E8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476E8">
        <w:rPr>
          <w:rFonts w:ascii="PT Astra Serif" w:hAnsi="PT Astra Serif"/>
          <w:sz w:val="28"/>
          <w:szCs w:val="28"/>
        </w:rPr>
        <w:t xml:space="preserve">1) обоснование соответствия целей предлагаемой к разработке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D476E8">
        <w:rPr>
          <w:rFonts w:ascii="PT Astra Serif" w:hAnsi="PT Astra Serif"/>
          <w:sz w:val="28"/>
          <w:szCs w:val="28"/>
        </w:rPr>
        <w:t xml:space="preserve"> программы и решаемых в процессе е</w:t>
      </w:r>
      <w:r w:rsidR="00C349FF">
        <w:rPr>
          <w:rFonts w:ascii="PT Astra Serif" w:hAnsi="PT Astra Serif"/>
          <w:sz w:val="28"/>
          <w:szCs w:val="28"/>
        </w:rPr>
        <w:t>ё</w:t>
      </w:r>
      <w:r w:rsidRPr="00D476E8">
        <w:rPr>
          <w:rFonts w:ascii="PT Astra Serif" w:hAnsi="PT Astra Serif"/>
          <w:sz w:val="28"/>
          <w:szCs w:val="28"/>
        </w:rPr>
        <w:t xml:space="preserve"> реализации проблем приоритетам социально-экономического развития </w:t>
      </w:r>
      <w:r>
        <w:rPr>
          <w:rFonts w:ascii="PT Astra Serif" w:hAnsi="PT Astra Serif"/>
          <w:sz w:val="28"/>
          <w:szCs w:val="28"/>
        </w:rPr>
        <w:t>Радищевского района</w:t>
      </w:r>
      <w:r w:rsidRPr="00D476E8">
        <w:rPr>
          <w:rFonts w:ascii="PT Astra Serif" w:hAnsi="PT Astra Serif"/>
          <w:sz w:val="28"/>
          <w:szCs w:val="28"/>
        </w:rPr>
        <w:t>, закрепленным в Стратегии;</w:t>
      </w:r>
    </w:p>
    <w:p w:rsidR="00CE0B8D" w:rsidRPr="00D476E8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476E8">
        <w:rPr>
          <w:rFonts w:ascii="PT Astra Serif" w:hAnsi="PT Astra Serif"/>
          <w:sz w:val="28"/>
          <w:szCs w:val="28"/>
        </w:rPr>
        <w:t xml:space="preserve">2) возможные варианты решения проблем и </w:t>
      </w:r>
      <w:proofErr w:type="gramStart"/>
      <w:r w:rsidRPr="00D476E8">
        <w:rPr>
          <w:rFonts w:ascii="PT Astra Serif" w:hAnsi="PT Astra Serif"/>
          <w:sz w:val="28"/>
          <w:szCs w:val="28"/>
        </w:rPr>
        <w:t>оценку</w:t>
      </w:r>
      <w:proofErr w:type="gramEnd"/>
      <w:r w:rsidRPr="00D476E8">
        <w:rPr>
          <w:rFonts w:ascii="PT Astra Serif" w:hAnsi="PT Astra Serif"/>
          <w:sz w:val="28"/>
          <w:szCs w:val="28"/>
        </w:rPr>
        <w:t xml:space="preserve"> как преимуществ, так и возможных негативных последствий каждого из таких вариантов;</w:t>
      </w:r>
    </w:p>
    <w:p w:rsidR="00CE0B8D" w:rsidRPr="00D476E8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476E8">
        <w:rPr>
          <w:rFonts w:ascii="PT Astra Serif" w:hAnsi="PT Astra Serif"/>
          <w:sz w:val="28"/>
          <w:szCs w:val="28"/>
        </w:rPr>
        <w:t xml:space="preserve">3) предложения, касающиеся целей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D476E8">
        <w:rPr>
          <w:rFonts w:ascii="PT Astra Serif" w:hAnsi="PT Astra Serif"/>
          <w:sz w:val="28"/>
          <w:szCs w:val="28"/>
        </w:rPr>
        <w:t xml:space="preserve"> программы и е</w:t>
      </w:r>
      <w:r w:rsidR="00C349FF">
        <w:rPr>
          <w:rFonts w:ascii="PT Astra Serif" w:hAnsi="PT Astra Serif"/>
          <w:sz w:val="28"/>
          <w:szCs w:val="28"/>
        </w:rPr>
        <w:t>ё</w:t>
      </w:r>
      <w:r w:rsidRPr="00D476E8">
        <w:rPr>
          <w:rFonts w:ascii="PT Astra Serif" w:hAnsi="PT Astra Serif"/>
          <w:sz w:val="28"/>
          <w:szCs w:val="28"/>
        </w:rPr>
        <w:t xml:space="preserve"> показателей, и обоснование выбора указанных показателей;</w:t>
      </w:r>
    </w:p>
    <w:p w:rsidR="00CE0B8D" w:rsidRPr="00D476E8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476E8">
        <w:rPr>
          <w:rFonts w:ascii="PT Astra Serif" w:hAnsi="PT Astra Serif"/>
          <w:sz w:val="28"/>
          <w:szCs w:val="28"/>
        </w:rPr>
        <w:t>4) предложения, касающиеся объ</w:t>
      </w:r>
      <w:r w:rsidR="00C349FF">
        <w:rPr>
          <w:rFonts w:ascii="PT Astra Serif" w:hAnsi="PT Astra Serif"/>
          <w:sz w:val="28"/>
          <w:szCs w:val="28"/>
        </w:rPr>
        <w:t>ё</w:t>
      </w:r>
      <w:r w:rsidRPr="00D476E8">
        <w:rPr>
          <w:rFonts w:ascii="PT Astra Serif" w:hAnsi="PT Astra Serif"/>
          <w:sz w:val="28"/>
          <w:szCs w:val="28"/>
        </w:rPr>
        <w:t xml:space="preserve">мов и источников финансового </w:t>
      </w:r>
      <w:r w:rsidRPr="00D476E8">
        <w:rPr>
          <w:rFonts w:ascii="PT Astra Serif" w:hAnsi="PT Astra Serif"/>
          <w:sz w:val="28"/>
          <w:szCs w:val="28"/>
        </w:rPr>
        <w:lastRenderedPageBreak/>
        <w:t xml:space="preserve">обеспечения реализации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D476E8">
        <w:rPr>
          <w:rFonts w:ascii="PT Astra Serif" w:hAnsi="PT Astra Serif"/>
          <w:sz w:val="28"/>
          <w:szCs w:val="28"/>
        </w:rPr>
        <w:t xml:space="preserve"> программы;</w:t>
      </w:r>
    </w:p>
    <w:p w:rsidR="00CE0B8D" w:rsidRPr="00D476E8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476E8">
        <w:rPr>
          <w:rFonts w:ascii="PT Astra Serif" w:hAnsi="PT Astra Serif"/>
          <w:sz w:val="28"/>
          <w:szCs w:val="28"/>
        </w:rPr>
        <w:t xml:space="preserve">5) предварительную оценку ожидаемой эффективности предлагаемого варианта решения проблем, в том числе оценку его социальной эффективности с учетом влияния реализации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D476E8">
        <w:rPr>
          <w:rFonts w:ascii="PT Astra Serif" w:hAnsi="PT Astra Serif"/>
          <w:sz w:val="28"/>
          <w:szCs w:val="28"/>
        </w:rPr>
        <w:t xml:space="preserve"> программы на социальное развитие </w:t>
      </w:r>
      <w:r>
        <w:rPr>
          <w:rFonts w:ascii="PT Astra Serif" w:hAnsi="PT Astra Serif"/>
          <w:sz w:val="28"/>
          <w:szCs w:val="28"/>
        </w:rPr>
        <w:t>Радищевского района</w:t>
      </w:r>
      <w:r w:rsidRPr="00D476E8">
        <w:rPr>
          <w:rFonts w:ascii="PT Astra Serif" w:hAnsi="PT Astra Serif"/>
          <w:sz w:val="28"/>
          <w:szCs w:val="28"/>
        </w:rPr>
        <w:t xml:space="preserve"> и повышение качества жизни е</w:t>
      </w:r>
      <w:r w:rsidR="00C349FF">
        <w:rPr>
          <w:rFonts w:ascii="PT Astra Serif" w:hAnsi="PT Astra Serif"/>
          <w:sz w:val="28"/>
          <w:szCs w:val="28"/>
        </w:rPr>
        <w:t>ё</w:t>
      </w:r>
      <w:r w:rsidRPr="00D476E8">
        <w:rPr>
          <w:rFonts w:ascii="PT Astra Serif" w:hAnsi="PT Astra Serif"/>
          <w:sz w:val="28"/>
          <w:szCs w:val="28"/>
        </w:rPr>
        <w:t xml:space="preserve"> населения;</w:t>
      </w:r>
    </w:p>
    <w:p w:rsidR="00CE0B8D" w:rsidRPr="00D476E8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476E8">
        <w:rPr>
          <w:rFonts w:ascii="PT Astra Serif" w:hAnsi="PT Astra Serif"/>
          <w:sz w:val="28"/>
          <w:szCs w:val="28"/>
        </w:rPr>
        <w:t xml:space="preserve">6) предложения, касающиеся определения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D476E8">
        <w:rPr>
          <w:rFonts w:ascii="PT Astra Serif" w:hAnsi="PT Astra Serif"/>
          <w:sz w:val="28"/>
          <w:szCs w:val="28"/>
        </w:rPr>
        <w:t xml:space="preserve"> заказчика и соисполнителей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D476E8">
        <w:rPr>
          <w:rFonts w:ascii="PT Astra Serif" w:hAnsi="PT Astra Serif"/>
          <w:sz w:val="28"/>
          <w:szCs w:val="28"/>
        </w:rPr>
        <w:t xml:space="preserve"> программы;</w:t>
      </w:r>
    </w:p>
    <w:p w:rsidR="00CE0B8D" w:rsidRPr="00D476E8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476E8">
        <w:rPr>
          <w:rFonts w:ascii="PT Astra Serif" w:hAnsi="PT Astra Serif"/>
          <w:sz w:val="28"/>
          <w:szCs w:val="28"/>
        </w:rPr>
        <w:t xml:space="preserve">7) предложения, касающиеся возможных методов управления и системы мониторинга реализации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D476E8">
        <w:rPr>
          <w:rFonts w:ascii="PT Astra Serif" w:hAnsi="PT Astra Serif"/>
          <w:sz w:val="28"/>
          <w:szCs w:val="28"/>
        </w:rPr>
        <w:t xml:space="preserve"> программы;</w:t>
      </w:r>
    </w:p>
    <w:p w:rsidR="00CE0B8D" w:rsidRPr="00D476E8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476E8">
        <w:rPr>
          <w:rFonts w:ascii="PT Astra Serif" w:hAnsi="PT Astra Serif"/>
          <w:sz w:val="28"/>
          <w:szCs w:val="28"/>
        </w:rPr>
        <w:t xml:space="preserve">8) анализ результатов реализации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D476E8">
        <w:rPr>
          <w:rFonts w:ascii="PT Astra Serif" w:hAnsi="PT Astra Serif"/>
          <w:sz w:val="28"/>
          <w:szCs w:val="28"/>
        </w:rPr>
        <w:t xml:space="preserve"> программы в предыдущие годы (в случае разработки новой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D476E8">
        <w:rPr>
          <w:rFonts w:ascii="PT Astra Serif" w:hAnsi="PT Astra Serif"/>
          <w:sz w:val="28"/>
          <w:szCs w:val="28"/>
        </w:rPr>
        <w:t xml:space="preserve"> программы взамен или в качестве продолжения реализации ранее утвержд</w:t>
      </w:r>
      <w:r w:rsidR="00C349FF">
        <w:rPr>
          <w:rFonts w:ascii="PT Astra Serif" w:hAnsi="PT Astra Serif"/>
          <w:sz w:val="28"/>
          <w:szCs w:val="28"/>
        </w:rPr>
        <w:t>ё</w:t>
      </w:r>
      <w:r w:rsidRPr="00D476E8">
        <w:rPr>
          <w:rFonts w:ascii="PT Astra Serif" w:hAnsi="PT Astra Serif"/>
          <w:sz w:val="28"/>
          <w:szCs w:val="28"/>
        </w:rPr>
        <w:t xml:space="preserve">нной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D476E8">
        <w:rPr>
          <w:rFonts w:ascii="PT Astra Serif" w:hAnsi="PT Astra Serif"/>
          <w:sz w:val="28"/>
          <w:szCs w:val="28"/>
        </w:rPr>
        <w:t xml:space="preserve"> программы).</w:t>
      </w:r>
    </w:p>
    <w:p w:rsidR="00CE0B8D" w:rsidRPr="005A3E01" w:rsidRDefault="00CE0B8D" w:rsidP="00CE0B8D">
      <w:pPr>
        <w:pStyle w:val="ConsPlusNormal"/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 w:rsidRPr="005A3E01">
        <w:rPr>
          <w:rFonts w:ascii="PT Astra Serif" w:hAnsi="PT Astra Serif"/>
          <w:color w:val="000000"/>
          <w:sz w:val="28"/>
          <w:szCs w:val="28"/>
        </w:rPr>
        <w:t xml:space="preserve">3.4. По результатам обсуждения документа, указанного в </w:t>
      </w:r>
      <w:hyperlink w:anchor="P152">
        <w:r w:rsidRPr="005A3E01">
          <w:rPr>
            <w:rFonts w:ascii="PT Astra Serif" w:hAnsi="PT Astra Serif"/>
            <w:color w:val="000000"/>
            <w:sz w:val="28"/>
            <w:szCs w:val="28"/>
          </w:rPr>
          <w:t>абзаце первом пункта 3.3</w:t>
        </w:r>
      </w:hyperlink>
      <w:r w:rsidRPr="005A3E01">
        <w:rPr>
          <w:rFonts w:ascii="PT Astra Serif" w:hAnsi="PT Astra Serif"/>
          <w:color w:val="000000"/>
          <w:sz w:val="28"/>
          <w:szCs w:val="28"/>
        </w:rPr>
        <w:t xml:space="preserve"> настоящего раздела, Комиссия принимает одно из следующих решений:</w:t>
      </w:r>
    </w:p>
    <w:p w:rsidR="00CE0B8D" w:rsidRPr="005A3E01" w:rsidRDefault="00CE0B8D" w:rsidP="00CE0B8D">
      <w:pPr>
        <w:pStyle w:val="ConsPlusNormal"/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 w:rsidRPr="005A3E01">
        <w:rPr>
          <w:rFonts w:ascii="PT Astra Serif" w:hAnsi="PT Astra Serif"/>
          <w:color w:val="000000"/>
          <w:sz w:val="28"/>
          <w:szCs w:val="28"/>
        </w:rPr>
        <w:t>1) одобрить предложение о разработке проекта муниципальной программы и рекомендовать Администрации включить е</w:t>
      </w:r>
      <w:r w:rsidR="00C349FF">
        <w:rPr>
          <w:rFonts w:ascii="PT Astra Serif" w:hAnsi="PT Astra Serif"/>
          <w:color w:val="000000"/>
          <w:sz w:val="28"/>
          <w:szCs w:val="28"/>
        </w:rPr>
        <w:t>ё</w:t>
      </w:r>
      <w:r w:rsidRPr="005A3E01">
        <w:rPr>
          <w:rFonts w:ascii="PT Astra Serif" w:hAnsi="PT Astra Serif"/>
          <w:color w:val="000000"/>
          <w:sz w:val="28"/>
          <w:szCs w:val="28"/>
        </w:rPr>
        <w:t xml:space="preserve"> в перечень  программ;</w:t>
      </w:r>
    </w:p>
    <w:p w:rsidR="00CE0B8D" w:rsidRPr="005A3E01" w:rsidRDefault="00CE0B8D" w:rsidP="00CE0B8D">
      <w:pPr>
        <w:pStyle w:val="ConsPlusNormal"/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 w:rsidRPr="005A3E01">
        <w:rPr>
          <w:rFonts w:ascii="PT Astra Serif" w:hAnsi="PT Astra Serif"/>
          <w:color w:val="000000"/>
          <w:sz w:val="28"/>
          <w:szCs w:val="28"/>
        </w:rPr>
        <w:t>2) отклонить предложение о разработке проекта муниципальной программы.</w:t>
      </w:r>
    </w:p>
    <w:p w:rsidR="00CE0B8D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D476E8">
        <w:rPr>
          <w:rFonts w:ascii="PT Astra Serif" w:hAnsi="PT Astra Serif"/>
          <w:sz w:val="28"/>
          <w:szCs w:val="28"/>
        </w:rPr>
        <w:t xml:space="preserve">3.5. Разработка проекта муниципальной программы осуществляется </w:t>
      </w:r>
      <w:r>
        <w:rPr>
          <w:rFonts w:ascii="PT Astra Serif" w:hAnsi="PT Astra Serif"/>
          <w:sz w:val="28"/>
          <w:szCs w:val="28"/>
        </w:rPr>
        <w:t>муниципальным</w:t>
      </w:r>
      <w:r w:rsidRPr="00D476E8">
        <w:rPr>
          <w:rFonts w:ascii="PT Astra Serif" w:hAnsi="PT Astra Serif"/>
          <w:sz w:val="28"/>
          <w:szCs w:val="28"/>
        </w:rPr>
        <w:t xml:space="preserve"> заказчиком совместно с соисполнителями муниципальной программы (в случае наличия таковых) в соответствии с настоящими Правилами</w:t>
      </w:r>
      <w:r>
        <w:rPr>
          <w:rFonts w:ascii="PT Astra Serif" w:hAnsi="PT Astra Serif"/>
          <w:sz w:val="28"/>
          <w:szCs w:val="28"/>
        </w:rPr>
        <w:t>.</w:t>
      </w:r>
      <w:r w:rsidRPr="00D476E8">
        <w:rPr>
          <w:rFonts w:ascii="PT Astra Serif" w:hAnsi="PT Astra Serif"/>
          <w:sz w:val="28"/>
          <w:szCs w:val="28"/>
        </w:rPr>
        <w:t xml:space="preserve"> </w:t>
      </w:r>
    </w:p>
    <w:p w:rsidR="00CE0B8D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285DA0">
        <w:rPr>
          <w:rFonts w:ascii="PT Astra Serif" w:hAnsi="PT Astra Serif"/>
          <w:sz w:val="28"/>
          <w:szCs w:val="28"/>
        </w:rPr>
        <w:t>3.</w:t>
      </w:r>
      <w:r w:rsidRPr="00D476E8">
        <w:rPr>
          <w:rFonts w:ascii="PT Astra Serif" w:hAnsi="PT Astra Serif"/>
          <w:sz w:val="28"/>
          <w:szCs w:val="28"/>
        </w:rPr>
        <w:t xml:space="preserve">6. </w:t>
      </w:r>
      <w:r>
        <w:rPr>
          <w:rFonts w:ascii="PT Astra Serif" w:hAnsi="PT Astra Serif"/>
          <w:sz w:val="28"/>
          <w:szCs w:val="28"/>
        </w:rPr>
        <w:t>Муниципальные</w:t>
      </w:r>
      <w:r w:rsidRPr="00D476E8">
        <w:rPr>
          <w:rFonts w:ascii="PT Astra Serif" w:hAnsi="PT Astra Serif"/>
          <w:sz w:val="28"/>
          <w:szCs w:val="28"/>
        </w:rPr>
        <w:t xml:space="preserve"> программы, предлагаемые к реализации начиная с очередного финансового года, а также изменения в ранее утвержд</w:t>
      </w:r>
      <w:r w:rsidR="00C349FF">
        <w:rPr>
          <w:rFonts w:ascii="PT Astra Serif" w:hAnsi="PT Astra Serif"/>
          <w:sz w:val="28"/>
          <w:szCs w:val="28"/>
        </w:rPr>
        <w:t>ё</w:t>
      </w:r>
      <w:r w:rsidRPr="00D476E8">
        <w:rPr>
          <w:rFonts w:ascii="PT Astra Serif" w:hAnsi="PT Astra Serif"/>
          <w:sz w:val="28"/>
          <w:szCs w:val="28"/>
        </w:rPr>
        <w:t xml:space="preserve">нные </w:t>
      </w:r>
      <w:r>
        <w:rPr>
          <w:rFonts w:ascii="PT Astra Serif" w:hAnsi="PT Astra Serif"/>
          <w:sz w:val="28"/>
          <w:szCs w:val="28"/>
        </w:rPr>
        <w:t>муниципальные</w:t>
      </w:r>
      <w:r w:rsidRPr="00D476E8">
        <w:rPr>
          <w:rFonts w:ascii="PT Astra Serif" w:hAnsi="PT Astra Serif"/>
          <w:sz w:val="28"/>
          <w:szCs w:val="28"/>
        </w:rPr>
        <w:t xml:space="preserve"> программы подлежат утверждению </w:t>
      </w:r>
      <w:r>
        <w:rPr>
          <w:rFonts w:ascii="PT Astra Serif" w:hAnsi="PT Astra Serif"/>
          <w:sz w:val="28"/>
          <w:szCs w:val="28"/>
        </w:rPr>
        <w:t>Администрацией</w:t>
      </w:r>
      <w:r w:rsidRPr="00D476E8">
        <w:rPr>
          <w:rFonts w:ascii="PT Astra Serif" w:hAnsi="PT Astra Serif"/>
          <w:sz w:val="28"/>
          <w:szCs w:val="28"/>
        </w:rPr>
        <w:t xml:space="preserve"> соответственно до дня принятия </w:t>
      </w:r>
      <w:r>
        <w:rPr>
          <w:rFonts w:ascii="PT Astra Serif" w:hAnsi="PT Astra Serif"/>
          <w:sz w:val="28"/>
          <w:szCs w:val="28"/>
        </w:rPr>
        <w:t xml:space="preserve">Советом депутатов муниципального образования «Радищевский район» Ульяновской области решения о принятии </w:t>
      </w:r>
      <w:r w:rsidRPr="00D476E8">
        <w:rPr>
          <w:rFonts w:ascii="PT Astra Serif" w:hAnsi="PT Astra Serif"/>
          <w:sz w:val="28"/>
          <w:szCs w:val="28"/>
        </w:rPr>
        <w:t xml:space="preserve"> бюджет</w:t>
      </w:r>
      <w:r>
        <w:rPr>
          <w:rFonts w:ascii="PT Astra Serif" w:hAnsi="PT Astra Serif"/>
          <w:sz w:val="28"/>
          <w:szCs w:val="28"/>
        </w:rPr>
        <w:t>а Радищевского района</w:t>
      </w:r>
      <w:r w:rsidRPr="00D476E8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</w:t>
      </w:r>
      <w:r>
        <w:rPr>
          <w:rFonts w:ascii="PT Astra Serif" w:hAnsi="PT Astra Serif"/>
          <w:sz w:val="28"/>
          <w:szCs w:val="28"/>
        </w:rPr>
        <w:t>.</w:t>
      </w:r>
      <w:r w:rsidRPr="00D476E8">
        <w:rPr>
          <w:rFonts w:ascii="PT Astra Serif" w:hAnsi="PT Astra Serif"/>
          <w:sz w:val="28"/>
          <w:szCs w:val="28"/>
        </w:rPr>
        <w:t xml:space="preserve"> </w:t>
      </w:r>
    </w:p>
    <w:p w:rsidR="00C349FF" w:rsidRDefault="00C349FF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</w:p>
    <w:p w:rsidR="00CE0B8D" w:rsidRPr="00786686" w:rsidRDefault="00CE0B8D" w:rsidP="00C349FF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786686">
        <w:rPr>
          <w:rFonts w:ascii="PT Astra Serif" w:hAnsi="PT Astra Serif"/>
          <w:sz w:val="28"/>
          <w:szCs w:val="28"/>
        </w:rPr>
        <w:t>4. Порядок рассмотрения проектов муниципальных программ</w:t>
      </w:r>
    </w:p>
    <w:p w:rsidR="00C349FF" w:rsidRDefault="00CE0B8D" w:rsidP="00C349F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86686">
        <w:rPr>
          <w:rFonts w:ascii="PT Astra Serif" w:hAnsi="PT Astra Serif"/>
          <w:sz w:val="28"/>
          <w:szCs w:val="28"/>
        </w:rPr>
        <w:t>и проектов постановлений Администрации</w:t>
      </w:r>
      <w:r w:rsidR="00C349FF">
        <w:rPr>
          <w:rFonts w:ascii="PT Astra Serif" w:hAnsi="PT Astra Serif"/>
          <w:sz w:val="28"/>
          <w:szCs w:val="28"/>
        </w:rPr>
        <w:t xml:space="preserve"> </w:t>
      </w:r>
      <w:r w:rsidRPr="00786686">
        <w:rPr>
          <w:rFonts w:ascii="PT Astra Serif" w:hAnsi="PT Astra Serif"/>
          <w:sz w:val="28"/>
          <w:szCs w:val="28"/>
        </w:rPr>
        <w:t>о внесении изменений</w:t>
      </w:r>
    </w:p>
    <w:p w:rsidR="00CE0B8D" w:rsidRPr="00786686" w:rsidRDefault="00CE0B8D" w:rsidP="00C349F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86686">
        <w:rPr>
          <w:rFonts w:ascii="PT Astra Serif" w:hAnsi="PT Astra Serif"/>
          <w:sz w:val="28"/>
          <w:szCs w:val="28"/>
        </w:rPr>
        <w:t>в муниципальные программы</w:t>
      </w:r>
    </w:p>
    <w:p w:rsidR="00CE0B8D" w:rsidRPr="00786686" w:rsidRDefault="00CE0B8D" w:rsidP="00CE0B8D">
      <w:pPr>
        <w:pStyle w:val="ConsPlusNormal"/>
        <w:jc w:val="both"/>
      </w:pPr>
    </w:p>
    <w:p w:rsidR="00CE0B8D" w:rsidRDefault="00CE0B8D" w:rsidP="00CE0B8D">
      <w:pPr>
        <w:pStyle w:val="ConsPlusNormal"/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 w:rsidRPr="00786686">
        <w:rPr>
          <w:rFonts w:ascii="PT Astra Serif" w:hAnsi="PT Astra Serif"/>
          <w:color w:val="000000"/>
          <w:sz w:val="28"/>
          <w:szCs w:val="28"/>
        </w:rPr>
        <w:t xml:space="preserve">4.1. </w:t>
      </w:r>
      <w:proofErr w:type="gramStart"/>
      <w:r w:rsidRPr="00786686">
        <w:rPr>
          <w:rFonts w:ascii="PT Astra Serif" w:hAnsi="PT Astra Serif"/>
          <w:color w:val="000000"/>
          <w:sz w:val="28"/>
          <w:szCs w:val="28"/>
        </w:rPr>
        <w:t>В соответствии с утвержд</w:t>
      </w:r>
      <w:r w:rsidR="00C349FF">
        <w:rPr>
          <w:rFonts w:ascii="PT Astra Serif" w:hAnsi="PT Astra Serif"/>
          <w:color w:val="000000"/>
          <w:sz w:val="28"/>
          <w:szCs w:val="28"/>
        </w:rPr>
        <w:t>ё</w:t>
      </w:r>
      <w:r w:rsidRPr="00786686">
        <w:rPr>
          <w:rFonts w:ascii="PT Astra Serif" w:hAnsi="PT Astra Serif"/>
          <w:color w:val="000000"/>
          <w:sz w:val="28"/>
          <w:szCs w:val="28"/>
        </w:rPr>
        <w:t>нным Администрацией перечнем</w:t>
      </w:r>
      <w:r w:rsidRPr="005A3E01">
        <w:rPr>
          <w:rFonts w:ascii="PT Astra Serif" w:hAnsi="PT Astra Serif"/>
          <w:color w:val="000000"/>
          <w:sz w:val="28"/>
          <w:szCs w:val="28"/>
        </w:rPr>
        <w:t xml:space="preserve"> муниципальных программ проект постановления Администрации об утверждении муниципальной программы (далее - проект муниципальной программы),  или проект постановления Администрации о внесении</w:t>
      </w:r>
      <w:r>
        <w:rPr>
          <w:rFonts w:ascii="PT Astra Serif" w:hAnsi="PT Astra Serif"/>
          <w:color w:val="000000"/>
          <w:sz w:val="28"/>
          <w:szCs w:val="28"/>
        </w:rPr>
        <w:t xml:space="preserve"> изменений</w:t>
      </w:r>
      <w:r w:rsidRPr="005A3E01">
        <w:rPr>
          <w:rFonts w:ascii="PT Astra Serif" w:hAnsi="PT Astra Serif"/>
          <w:color w:val="000000"/>
          <w:sz w:val="28"/>
          <w:szCs w:val="28"/>
        </w:rPr>
        <w:t xml:space="preserve"> в муниципальную программу, направляются муниципальным заказчиком </w:t>
      </w:r>
      <w:r>
        <w:rPr>
          <w:rFonts w:ascii="PT Astra Serif" w:hAnsi="PT Astra Serif"/>
          <w:color w:val="000000"/>
          <w:sz w:val="28"/>
          <w:szCs w:val="28"/>
        </w:rPr>
        <w:t>на согласование в соответствии с постановлением Администрации муниципального образования «Радищевский район» Ульяновской области от 22.08.2014 № 452 «Об утверждении правил подготовки и издания правовых актов Администрации муниципального образования «Радищевский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район»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Ульяновской области»</w:t>
      </w:r>
      <w:r w:rsidRPr="005A3E01">
        <w:rPr>
          <w:rFonts w:ascii="PT Astra Serif" w:hAnsi="PT Astra Serif"/>
          <w:color w:val="000000"/>
          <w:sz w:val="28"/>
          <w:szCs w:val="28"/>
        </w:rPr>
        <w:t xml:space="preserve"> и одновременно размещаются на официальном сайте муниципального заказчика в информационно-телекоммуникационной сети "Интернет".</w:t>
      </w:r>
    </w:p>
    <w:p w:rsidR="00CE0B8D" w:rsidRDefault="00CE0B8D" w:rsidP="00CE0B8D">
      <w:pPr>
        <w:pStyle w:val="ConsPlusNormal"/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 w:rsidRPr="00176898">
        <w:rPr>
          <w:rFonts w:ascii="PT Astra Serif" w:hAnsi="PT Astra Serif"/>
          <w:color w:val="000000"/>
          <w:sz w:val="28"/>
          <w:szCs w:val="28"/>
        </w:rPr>
        <w:t xml:space="preserve">4.2. </w:t>
      </w:r>
      <w:proofErr w:type="gramStart"/>
      <w:r w:rsidRPr="00176898">
        <w:rPr>
          <w:rFonts w:ascii="PT Astra Serif" w:hAnsi="PT Astra Serif"/>
          <w:color w:val="000000"/>
          <w:sz w:val="28"/>
          <w:szCs w:val="28"/>
        </w:rPr>
        <w:t xml:space="preserve">Финансовый </w:t>
      </w:r>
      <w:r>
        <w:rPr>
          <w:rFonts w:ascii="PT Astra Serif" w:hAnsi="PT Astra Serif"/>
          <w:color w:val="000000"/>
          <w:sz w:val="28"/>
          <w:szCs w:val="28"/>
        </w:rPr>
        <w:t>отдел</w:t>
      </w:r>
      <w:r w:rsidRPr="00176898">
        <w:rPr>
          <w:rFonts w:ascii="PT Astra Serif" w:hAnsi="PT Astra Serif"/>
          <w:color w:val="000000"/>
          <w:sz w:val="28"/>
          <w:szCs w:val="28"/>
        </w:rPr>
        <w:t xml:space="preserve"> Администрации в течение 10 календарных дней со дня поступления проекта муниципальной программы, проекта постановления Администрации о внесении изменений в муниципальную программу рассматривает соответствующий проект, подготавливает заключение, которое в том числе должно содержать оценку финансовых последствий реализации муниципальной программы, постановления Администрации о внесении изменений в муниципальную программу, изменений для бюджета Радищевского района, и направляет данное заключение муниципальному заказчику для</w:t>
      </w:r>
      <w:proofErr w:type="gramEnd"/>
      <w:r w:rsidRPr="00176898">
        <w:rPr>
          <w:rFonts w:ascii="PT Astra Serif" w:hAnsi="PT Astra Serif"/>
          <w:color w:val="000000"/>
          <w:sz w:val="28"/>
          <w:szCs w:val="28"/>
        </w:rPr>
        <w:t xml:space="preserve"> его включения в состав материалов, прилагаемых к проекту муниципальной программы, проекту постановления Администрации о внесении изменений в муниципальную программу.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E0B8D" w:rsidRPr="005A3E01" w:rsidRDefault="00CE0B8D" w:rsidP="00CE0B8D">
      <w:pPr>
        <w:pStyle w:val="ConsPlusNormal"/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 w:rsidRPr="005A3E01">
        <w:rPr>
          <w:rFonts w:ascii="PT Astra Serif" w:hAnsi="PT Astra Serif"/>
          <w:color w:val="000000"/>
          <w:sz w:val="28"/>
          <w:szCs w:val="28"/>
        </w:rPr>
        <w:t>Если в заключени</w:t>
      </w:r>
      <w:proofErr w:type="gramStart"/>
      <w:r w:rsidRPr="005A3E01">
        <w:rPr>
          <w:rFonts w:ascii="PT Astra Serif" w:hAnsi="PT Astra Serif"/>
          <w:color w:val="000000"/>
          <w:sz w:val="28"/>
          <w:szCs w:val="28"/>
        </w:rPr>
        <w:t>и</w:t>
      </w:r>
      <w:proofErr w:type="gramEnd"/>
      <w:r w:rsidRPr="005A3E01">
        <w:rPr>
          <w:rFonts w:ascii="PT Astra Serif" w:hAnsi="PT Astra Serif"/>
          <w:color w:val="000000"/>
          <w:sz w:val="28"/>
          <w:szCs w:val="28"/>
        </w:rPr>
        <w:t xml:space="preserve"> фи</w:t>
      </w:r>
      <w:r>
        <w:rPr>
          <w:rFonts w:ascii="PT Astra Serif" w:hAnsi="PT Astra Serif"/>
          <w:color w:val="000000"/>
          <w:sz w:val="28"/>
          <w:szCs w:val="28"/>
        </w:rPr>
        <w:t xml:space="preserve">нансового отдела Администрации </w:t>
      </w:r>
      <w:r w:rsidRPr="005A3E01">
        <w:rPr>
          <w:rFonts w:ascii="PT Astra Serif" w:hAnsi="PT Astra Serif"/>
          <w:color w:val="000000"/>
          <w:sz w:val="28"/>
          <w:szCs w:val="28"/>
        </w:rPr>
        <w:t xml:space="preserve">содержатся конструктивные предложения и обоснованные замечания, проект муниципальной программы, проект постановления Администрации о внесении </w:t>
      </w:r>
      <w:r>
        <w:rPr>
          <w:rFonts w:ascii="PT Astra Serif" w:hAnsi="PT Astra Serif"/>
          <w:color w:val="000000"/>
          <w:sz w:val="28"/>
          <w:szCs w:val="28"/>
        </w:rPr>
        <w:t xml:space="preserve">изменений </w:t>
      </w:r>
      <w:r w:rsidRPr="005A3E01">
        <w:rPr>
          <w:rFonts w:ascii="PT Astra Serif" w:hAnsi="PT Astra Serif"/>
          <w:color w:val="000000"/>
          <w:sz w:val="28"/>
          <w:szCs w:val="28"/>
        </w:rPr>
        <w:t xml:space="preserve">в муниципальную программу подлежит доработке муниципальным заказчиком и повторному направлению им в финансовый </w:t>
      </w:r>
      <w:r>
        <w:rPr>
          <w:rFonts w:ascii="PT Astra Serif" w:hAnsi="PT Astra Serif"/>
          <w:color w:val="000000"/>
          <w:sz w:val="28"/>
          <w:szCs w:val="28"/>
        </w:rPr>
        <w:t xml:space="preserve">отдел </w:t>
      </w:r>
      <w:r w:rsidRPr="005A3E01">
        <w:rPr>
          <w:rFonts w:ascii="PT Astra Serif" w:hAnsi="PT Astra Serif"/>
          <w:color w:val="000000"/>
          <w:sz w:val="28"/>
          <w:szCs w:val="28"/>
        </w:rPr>
        <w:t xml:space="preserve">Администрации не позднее пятого рабочего дня со дня получения заключения финансового </w:t>
      </w:r>
      <w:r>
        <w:rPr>
          <w:rFonts w:ascii="PT Astra Serif" w:hAnsi="PT Astra Serif"/>
          <w:color w:val="000000"/>
          <w:sz w:val="28"/>
          <w:szCs w:val="28"/>
        </w:rPr>
        <w:t>отдела</w:t>
      </w:r>
      <w:r w:rsidRPr="005A3E01">
        <w:rPr>
          <w:rFonts w:ascii="PT Astra Serif" w:hAnsi="PT Astra Serif"/>
          <w:color w:val="000000"/>
          <w:sz w:val="28"/>
          <w:szCs w:val="28"/>
        </w:rPr>
        <w:t xml:space="preserve"> Администрации. В случае возникновения разногласий по вопросам доработки указанных проектов проводятся согласительные совещания с участием представителей финансового </w:t>
      </w:r>
      <w:r>
        <w:rPr>
          <w:rFonts w:ascii="PT Astra Serif" w:hAnsi="PT Astra Serif"/>
          <w:color w:val="000000"/>
          <w:sz w:val="28"/>
          <w:szCs w:val="28"/>
        </w:rPr>
        <w:t>отдела</w:t>
      </w:r>
      <w:r w:rsidRPr="005A3E01">
        <w:rPr>
          <w:rFonts w:ascii="PT Astra Serif" w:hAnsi="PT Astra Serif"/>
          <w:color w:val="000000"/>
          <w:sz w:val="28"/>
          <w:szCs w:val="28"/>
        </w:rPr>
        <w:t xml:space="preserve"> Администрации и муниципального заказчика, на которых принимаются окончательные решения отно</w:t>
      </w:r>
      <w:r>
        <w:rPr>
          <w:rFonts w:ascii="PT Astra Serif" w:hAnsi="PT Astra Serif"/>
          <w:color w:val="000000"/>
          <w:sz w:val="28"/>
          <w:szCs w:val="28"/>
        </w:rPr>
        <w:t>сительно указанных разногласий.</w:t>
      </w:r>
    </w:p>
    <w:p w:rsidR="00CE0B8D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11" w:name="P174"/>
      <w:bookmarkEnd w:id="11"/>
      <w:r w:rsidRPr="00AC2519">
        <w:rPr>
          <w:rFonts w:ascii="PT Astra Serif" w:hAnsi="PT Astra Serif"/>
          <w:sz w:val="28"/>
          <w:szCs w:val="28"/>
        </w:rPr>
        <w:t>Внесение</w:t>
      </w:r>
      <w:r>
        <w:rPr>
          <w:rFonts w:ascii="PT Astra Serif" w:hAnsi="PT Astra Serif"/>
          <w:sz w:val="28"/>
          <w:szCs w:val="28"/>
        </w:rPr>
        <w:t xml:space="preserve"> изменений </w:t>
      </w:r>
      <w:r w:rsidRPr="00AC2519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AC2519">
        <w:rPr>
          <w:rFonts w:ascii="PT Astra Serif" w:hAnsi="PT Astra Serif"/>
          <w:sz w:val="28"/>
          <w:szCs w:val="28"/>
        </w:rPr>
        <w:t xml:space="preserve"> программу, касающихся региональных проектов, обеспечивающих достижение значений показателей и результатов федеральных проектов, осуществляется на основании сформированного и согласованного руководителем регионального проекта запроса на изменение паспорта регионального проекта в ГИИС "Электронный бюджет".</w:t>
      </w:r>
    </w:p>
    <w:p w:rsidR="00CE0B8D" w:rsidRPr="00AC251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proofErr w:type="gramStart"/>
      <w:r w:rsidRPr="00577058">
        <w:rPr>
          <w:rFonts w:ascii="PT Astra Serif" w:hAnsi="PT Astra Serif"/>
          <w:color w:val="000000"/>
          <w:sz w:val="28"/>
          <w:szCs w:val="28"/>
        </w:rPr>
        <w:t xml:space="preserve">Наличие заключения финансового отдела Администрации об одобрении проекта муниципальной программы (проекта постановления Администрации о внесении изменений в муниципальную программу) является обязательным условием для начала процедуры согласования проекта муниципальной программы (проекта постановления Администрации о внесении изменений в муниципальную программу) в порядке, установленном </w:t>
      </w:r>
      <w:hyperlink r:id="rId17">
        <w:r w:rsidRPr="00577058">
          <w:rPr>
            <w:rFonts w:ascii="PT Astra Serif" w:hAnsi="PT Astra Serif"/>
            <w:color w:val="000000"/>
            <w:sz w:val="28"/>
            <w:szCs w:val="28"/>
          </w:rPr>
          <w:t>постановлением</w:t>
        </w:r>
      </w:hyperlink>
      <w:r w:rsidRPr="00577058">
        <w:rPr>
          <w:rFonts w:ascii="PT Astra Serif" w:hAnsi="PT Astra Serif"/>
          <w:color w:val="000000"/>
          <w:sz w:val="28"/>
          <w:szCs w:val="28"/>
        </w:rPr>
        <w:t xml:space="preserve"> Администрации  от 22.08.2014 № 452 </w:t>
      </w:r>
      <w:r w:rsidR="00C349FF">
        <w:rPr>
          <w:rFonts w:ascii="PT Astra Serif" w:hAnsi="PT Astra Serif"/>
          <w:color w:val="000000"/>
          <w:sz w:val="28"/>
          <w:szCs w:val="28"/>
        </w:rPr>
        <w:t>«</w:t>
      </w:r>
      <w:r w:rsidRPr="00577058">
        <w:rPr>
          <w:rFonts w:ascii="PT Astra Serif" w:hAnsi="PT Astra Serif"/>
          <w:color w:val="000000"/>
          <w:sz w:val="28"/>
          <w:szCs w:val="28"/>
        </w:rPr>
        <w:t>Об утверждении Правил подготовки и издания нормативных правовых актов Администрации муниципального образования «Радищевский район</w:t>
      </w:r>
      <w:proofErr w:type="gramEnd"/>
      <w:r w:rsidRPr="00577058">
        <w:rPr>
          <w:rFonts w:ascii="PT Astra Serif" w:hAnsi="PT Astra Serif"/>
          <w:color w:val="000000"/>
          <w:sz w:val="28"/>
          <w:szCs w:val="28"/>
        </w:rPr>
        <w:t xml:space="preserve">» </w:t>
      </w:r>
      <w:r>
        <w:rPr>
          <w:rFonts w:ascii="PT Astra Serif" w:hAnsi="PT Astra Serif"/>
          <w:color w:val="000000"/>
          <w:sz w:val="28"/>
          <w:szCs w:val="28"/>
        </w:rPr>
        <w:t>Ульяновской области</w:t>
      </w:r>
      <w:r w:rsidR="00C349FF">
        <w:rPr>
          <w:rFonts w:ascii="PT Astra Serif" w:hAnsi="PT Astra Serif"/>
          <w:color w:val="000000"/>
          <w:sz w:val="28"/>
          <w:szCs w:val="28"/>
        </w:rPr>
        <w:t>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CE0B8D" w:rsidRPr="00B86B16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12" w:name="P186"/>
      <w:bookmarkEnd w:id="12"/>
      <w:r w:rsidRPr="00B86B16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3</w:t>
      </w:r>
      <w:r w:rsidRPr="00B86B16">
        <w:rPr>
          <w:rFonts w:ascii="PT Astra Serif" w:hAnsi="PT Astra Serif"/>
          <w:sz w:val="28"/>
          <w:szCs w:val="28"/>
        </w:rPr>
        <w:t xml:space="preserve">. К проекту муниципальной программы или проекту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B86B16">
        <w:rPr>
          <w:rFonts w:ascii="PT Astra Serif" w:hAnsi="PT Astra Serif"/>
          <w:sz w:val="28"/>
          <w:szCs w:val="28"/>
        </w:rPr>
        <w:t xml:space="preserve"> о внесении </w:t>
      </w:r>
      <w:r>
        <w:rPr>
          <w:rFonts w:ascii="PT Astra Serif" w:hAnsi="PT Astra Serif"/>
          <w:sz w:val="28"/>
          <w:szCs w:val="28"/>
        </w:rPr>
        <w:t xml:space="preserve">изменений </w:t>
      </w:r>
      <w:r w:rsidRPr="00B86B16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B86B16">
        <w:rPr>
          <w:rFonts w:ascii="PT Astra Serif" w:hAnsi="PT Astra Serif"/>
          <w:sz w:val="28"/>
          <w:szCs w:val="28"/>
        </w:rPr>
        <w:t xml:space="preserve"> программу прилагаются подписанные руководителем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B86B16">
        <w:rPr>
          <w:rFonts w:ascii="PT Astra Serif" w:hAnsi="PT Astra Serif"/>
          <w:sz w:val="28"/>
          <w:szCs w:val="28"/>
        </w:rPr>
        <w:t xml:space="preserve"> заказчика или иным уполномоченным должностным лицом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B86B16">
        <w:rPr>
          <w:rFonts w:ascii="PT Astra Serif" w:hAnsi="PT Astra Serif"/>
          <w:sz w:val="28"/>
          <w:szCs w:val="28"/>
        </w:rPr>
        <w:t xml:space="preserve"> заказчика:</w:t>
      </w:r>
    </w:p>
    <w:p w:rsidR="00CE0B8D" w:rsidRPr="00B86B16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B86B16">
        <w:rPr>
          <w:rFonts w:ascii="PT Astra Serif" w:hAnsi="PT Astra Serif"/>
          <w:sz w:val="28"/>
          <w:szCs w:val="28"/>
        </w:rPr>
        <w:t xml:space="preserve">1) пояснительная записка, раскрывающая основное содержание </w:t>
      </w:r>
      <w:r w:rsidRPr="00B86B16">
        <w:rPr>
          <w:rFonts w:ascii="PT Astra Serif" w:hAnsi="PT Astra Serif"/>
          <w:sz w:val="28"/>
          <w:szCs w:val="28"/>
        </w:rPr>
        <w:lastRenderedPageBreak/>
        <w:t>муниципальной программы или вносимых в не</w:t>
      </w:r>
      <w:r>
        <w:rPr>
          <w:rFonts w:ascii="PT Astra Serif" w:hAnsi="PT Astra Serif"/>
          <w:sz w:val="28"/>
          <w:szCs w:val="28"/>
        </w:rPr>
        <w:t>ё</w:t>
      </w:r>
      <w:r w:rsidRPr="00B86B16">
        <w:rPr>
          <w:rFonts w:ascii="PT Astra Serif" w:hAnsi="PT Astra Serif"/>
          <w:sz w:val="28"/>
          <w:szCs w:val="28"/>
        </w:rPr>
        <w:t xml:space="preserve"> и е</w:t>
      </w:r>
      <w:r>
        <w:rPr>
          <w:rFonts w:ascii="PT Astra Serif" w:hAnsi="PT Astra Serif"/>
          <w:sz w:val="28"/>
          <w:szCs w:val="28"/>
        </w:rPr>
        <w:t>ё</w:t>
      </w:r>
      <w:r w:rsidRPr="00B86B16">
        <w:rPr>
          <w:rFonts w:ascii="PT Astra Serif" w:hAnsi="PT Astra Serif"/>
          <w:sz w:val="28"/>
          <w:szCs w:val="28"/>
        </w:rPr>
        <w:t xml:space="preserve"> структурные элементы изменений. При этом пояснительная записка к проекту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B86B16">
        <w:rPr>
          <w:rFonts w:ascii="PT Astra Serif" w:hAnsi="PT Astra Serif"/>
          <w:sz w:val="28"/>
          <w:szCs w:val="28"/>
        </w:rPr>
        <w:t xml:space="preserve"> о внесении </w:t>
      </w:r>
      <w:r>
        <w:rPr>
          <w:rFonts w:ascii="PT Astra Serif" w:hAnsi="PT Astra Serif"/>
          <w:sz w:val="28"/>
          <w:szCs w:val="28"/>
        </w:rPr>
        <w:t xml:space="preserve">изменений </w:t>
      </w:r>
      <w:r w:rsidRPr="00B86B16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B86B16">
        <w:rPr>
          <w:rFonts w:ascii="PT Astra Serif" w:hAnsi="PT Astra Serif"/>
          <w:sz w:val="28"/>
          <w:szCs w:val="28"/>
        </w:rPr>
        <w:t xml:space="preserve"> программу должна также содержать описание влияния предлагаемых изменений на значения показателей и мероприятия (результаты) муниципальной программы, обоснование эффективности и финансово-экономическое обоснование таких изменений, а также сведения о ранее внесенных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B86B16">
        <w:rPr>
          <w:rFonts w:ascii="PT Astra Serif" w:hAnsi="PT Astra Serif"/>
          <w:sz w:val="28"/>
          <w:szCs w:val="28"/>
        </w:rPr>
        <w:t xml:space="preserve"> программу изменениях. Обоснование изменений, вносимых в значения показателей или в мероприятия (результаты) муниципальной программы, должно содержать соответствующие расчеты;</w:t>
      </w:r>
    </w:p>
    <w:p w:rsidR="00CE0B8D" w:rsidRPr="00B86B16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B86B16">
        <w:rPr>
          <w:rFonts w:ascii="PT Astra Serif" w:hAnsi="PT Astra Serif"/>
          <w:sz w:val="28"/>
          <w:szCs w:val="28"/>
        </w:rPr>
        <w:t>2) финансово-экономическое обоснование объ</w:t>
      </w:r>
      <w:r w:rsidR="00C349FF">
        <w:rPr>
          <w:rFonts w:ascii="PT Astra Serif" w:hAnsi="PT Astra Serif"/>
          <w:sz w:val="28"/>
          <w:szCs w:val="28"/>
        </w:rPr>
        <w:t>ё</w:t>
      </w:r>
      <w:r w:rsidRPr="00B86B16">
        <w:rPr>
          <w:rFonts w:ascii="PT Astra Serif" w:hAnsi="PT Astra Serif"/>
          <w:sz w:val="28"/>
          <w:szCs w:val="28"/>
        </w:rPr>
        <w:t>ма расходов, связанных с реализацией муниципальной программы (в том числе в случае внесения в нее предлагаемых изменений);</w:t>
      </w:r>
    </w:p>
    <w:p w:rsidR="00CE0B8D" w:rsidRPr="00B86B16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B86B16">
        <w:rPr>
          <w:rFonts w:ascii="PT Astra Serif" w:hAnsi="PT Astra Serif"/>
          <w:sz w:val="28"/>
          <w:szCs w:val="28"/>
        </w:rPr>
        <w:t xml:space="preserve">3) соглашения о намерениях, заключенные </w:t>
      </w:r>
      <w:r>
        <w:rPr>
          <w:rFonts w:ascii="PT Astra Serif" w:hAnsi="PT Astra Serif"/>
          <w:sz w:val="28"/>
          <w:szCs w:val="28"/>
        </w:rPr>
        <w:t>муниципальным</w:t>
      </w:r>
      <w:r w:rsidRPr="00B86B16">
        <w:rPr>
          <w:rFonts w:ascii="PT Astra Serif" w:hAnsi="PT Astra Serif"/>
          <w:sz w:val="28"/>
          <w:szCs w:val="28"/>
        </w:rPr>
        <w:t xml:space="preserve"> заказчиком и (или) соисполнителями муниципальной программы с лицами, которых планируется привлечь к участию в реализации муниципальной программы;</w:t>
      </w:r>
    </w:p>
    <w:p w:rsidR="00CE0B8D" w:rsidRPr="00B86B16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B86B16">
        <w:rPr>
          <w:rFonts w:ascii="PT Astra Serif" w:hAnsi="PT Astra Serif"/>
          <w:sz w:val="28"/>
          <w:szCs w:val="28"/>
        </w:rPr>
        <w:t xml:space="preserve">) предложения и замечания соисполнителей муниципальной программы (в случае если высказанные в процессе согласования проекта муниципальной программы или проекта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B86B16">
        <w:rPr>
          <w:rFonts w:ascii="PT Astra Serif" w:hAnsi="PT Astra Serif"/>
          <w:sz w:val="28"/>
          <w:szCs w:val="28"/>
        </w:rPr>
        <w:t xml:space="preserve"> о внесении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B86B16">
        <w:rPr>
          <w:rFonts w:ascii="PT Astra Serif" w:hAnsi="PT Astra Serif"/>
          <w:sz w:val="28"/>
          <w:szCs w:val="28"/>
        </w:rPr>
        <w:t xml:space="preserve"> программу изменений предложения и замечания соисполнителей муниципальной программы не были учтены);</w:t>
      </w:r>
    </w:p>
    <w:p w:rsidR="00CE0B8D" w:rsidRPr="00B86B16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B86B16">
        <w:rPr>
          <w:rFonts w:ascii="PT Astra Serif" w:hAnsi="PT Astra Serif"/>
          <w:sz w:val="28"/>
          <w:szCs w:val="28"/>
        </w:rPr>
        <w:t xml:space="preserve">5) иные документы, детализирующие, по мнению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B86B16">
        <w:rPr>
          <w:rFonts w:ascii="PT Astra Serif" w:hAnsi="PT Astra Serif"/>
          <w:sz w:val="28"/>
          <w:szCs w:val="28"/>
        </w:rPr>
        <w:t xml:space="preserve"> заказчика, содержание проекта муниципальной программы или проекта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B86B16">
        <w:rPr>
          <w:rFonts w:ascii="PT Astra Serif" w:hAnsi="PT Astra Serif"/>
          <w:sz w:val="28"/>
          <w:szCs w:val="28"/>
        </w:rPr>
        <w:t xml:space="preserve"> о внесении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B86B16">
        <w:rPr>
          <w:rFonts w:ascii="PT Astra Serif" w:hAnsi="PT Astra Serif"/>
          <w:sz w:val="28"/>
          <w:szCs w:val="28"/>
        </w:rPr>
        <w:t xml:space="preserve"> программу изменений и порядок их реализации.</w:t>
      </w:r>
    </w:p>
    <w:p w:rsidR="00CE0B8D" w:rsidRPr="003A3B2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3A3B2E">
        <w:rPr>
          <w:rFonts w:ascii="PT Astra Serif" w:hAnsi="PT Astra Serif"/>
          <w:sz w:val="28"/>
          <w:szCs w:val="28"/>
        </w:rPr>
        <w:t xml:space="preserve">Проект муниципальной программы (проект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3A3B2E">
        <w:rPr>
          <w:rFonts w:ascii="PT Astra Serif" w:hAnsi="PT Astra Serif"/>
          <w:sz w:val="28"/>
          <w:szCs w:val="28"/>
        </w:rPr>
        <w:t xml:space="preserve"> о внесении </w:t>
      </w:r>
      <w:r>
        <w:rPr>
          <w:rFonts w:ascii="PT Astra Serif" w:hAnsi="PT Astra Serif"/>
          <w:sz w:val="28"/>
          <w:szCs w:val="28"/>
        </w:rPr>
        <w:t xml:space="preserve">изменений </w:t>
      </w:r>
      <w:r w:rsidRPr="003A3B2E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3A3B2E">
        <w:rPr>
          <w:rFonts w:ascii="PT Astra Serif" w:hAnsi="PT Astra Serif"/>
          <w:sz w:val="28"/>
          <w:szCs w:val="28"/>
        </w:rPr>
        <w:t xml:space="preserve"> программу) подлежит обязательному рассмотрению на заседании Комиссии в случаях, если:</w:t>
      </w:r>
    </w:p>
    <w:p w:rsidR="00CE0B8D" w:rsidRPr="003A3B2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3A3B2E">
        <w:rPr>
          <w:rFonts w:ascii="PT Astra Serif" w:hAnsi="PT Astra Serif"/>
          <w:sz w:val="28"/>
          <w:szCs w:val="28"/>
        </w:rPr>
        <w:t>разрабатывается проект новой муниципальной программы;</w:t>
      </w:r>
    </w:p>
    <w:p w:rsidR="00CE0B8D" w:rsidRPr="003A3B2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3A3B2E">
        <w:rPr>
          <w:rFonts w:ascii="PT Astra Serif" w:hAnsi="PT Astra Serif"/>
          <w:sz w:val="28"/>
          <w:szCs w:val="28"/>
        </w:rPr>
        <w:t xml:space="preserve">финансовым органом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3A3B2E">
        <w:rPr>
          <w:rFonts w:ascii="PT Astra Serif" w:hAnsi="PT Astra Serif"/>
          <w:sz w:val="28"/>
          <w:szCs w:val="28"/>
        </w:rPr>
        <w:t xml:space="preserve"> принято решение </w:t>
      </w:r>
      <w:proofErr w:type="gramStart"/>
      <w:r w:rsidRPr="003A3B2E">
        <w:rPr>
          <w:rFonts w:ascii="PT Astra Serif" w:hAnsi="PT Astra Serif"/>
          <w:sz w:val="28"/>
          <w:szCs w:val="28"/>
        </w:rPr>
        <w:t xml:space="preserve">о направлении проекта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3A3B2E">
        <w:rPr>
          <w:rFonts w:ascii="PT Astra Serif" w:hAnsi="PT Astra Serif"/>
          <w:sz w:val="28"/>
          <w:szCs w:val="28"/>
        </w:rPr>
        <w:t xml:space="preserve"> о внесении </w:t>
      </w:r>
      <w:r>
        <w:rPr>
          <w:rFonts w:ascii="PT Astra Serif" w:hAnsi="PT Astra Serif"/>
          <w:sz w:val="28"/>
          <w:szCs w:val="28"/>
        </w:rPr>
        <w:t xml:space="preserve">изменений </w:t>
      </w:r>
      <w:r w:rsidRPr="003A3B2E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муниципальную </w:t>
      </w:r>
      <w:r w:rsidRPr="003A3B2E">
        <w:rPr>
          <w:rFonts w:ascii="PT Astra Serif" w:hAnsi="PT Astra Serif"/>
          <w:sz w:val="28"/>
          <w:szCs w:val="28"/>
        </w:rPr>
        <w:t>программу для его рассмотрения на заседании</w:t>
      </w:r>
      <w:proofErr w:type="gramEnd"/>
      <w:r w:rsidRPr="003A3B2E">
        <w:rPr>
          <w:rFonts w:ascii="PT Astra Serif" w:hAnsi="PT Astra Serif"/>
          <w:sz w:val="28"/>
          <w:szCs w:val="28"/>
        </w:rPr>
        <w:t xml:space="preserve"> Комиссии.</w:t>
      </w:r>
    </w:p>
    <w:p w:rsidR="00CE0B8D" w:rsidRPr="003A3B2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proofErr w:type="gramStart"/>
      <w:r w:rsidRPr="003A3B2E">
        <w:rPr>
          <w:rFonts w:ascii="PT Astra Serif" w:hAnsi="PT Astra Serif"/>
          <w:sz w:val="28"/>
          <w:szCs w:val="28"/>
        </w:rPr>
        <w:t xml:space="preserve">В случае принятия решения о направлении проекта муниципальной программы или проекта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3A3B2E">
        <w:rPr>
          <w:rFonts w:ascii="PT Astra Serif" w:hAnsi="PT Astra Serif"/>
          <w:sz w:val="28"/>
          <w:szCs w:val="28"/>
        </w:rPr>
        <w:t xml:space="preserve"> о внесении </w:t>
      </w:r>
      <w:r>
        <w:rPr>
          <w:rFonts w:ascii="PT Astra Serif" w:hAnsi="PT Astra Serif"/>
          <w:sz w:val="28"/>
          <w:szCs w:val="28"/>
        </w:rPr>
        <w:t xml:space="preserve">изменений </w:t>
      </w:r>
      <w:r w:rsidRPr="003A3B2E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3A3B2E">
        <w:rPr>
          <w:rFonts w:ascii="PT Astra Serif" w:hAnsi="PT Astra Serif"/>
          <w:sz w:val="28"/>
          <w:szCs w:val="28"/>
        </w:rPr>
        <w:t xml:space="preserve"> программу изменений для рассмотрения на заседании Комиссии </w:t>
      </w:r>
      <w:r>
        <w:rPr>
          <w:rFonts w:ascii="PT Astra Serif" w:hAnsi="PT Astra Serif"/>
          <w:sz w:val="28"/>
          <w:szCs w:val="28"/>
        </w:rPr>
        <w:t>муниципальный</w:t>
      </w:r>
      <w:r w:rsidRPr="003A3B2E">
        <w:rPr>
          <w:rFonts w:ascii="PT Astra Serif" w:hAnsi="PT Astra Serif"/>
          <w:sz w:val="28"/>
          <w:szCs w:val="28"/>
        </w:rPr>
        <w:t xml:space="preserve"> заказчик направляет проект муниципальной программы или проект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3A3B2E">
        <w:rPr>
          <w:rFonts w:ascii="PT Astra Serif" w:hAnsi="PT Astra Serif"/>
          <w:sz w:val="28"/>
          <w:szCs w:val="28"/>
        </w:rPr>
        <w:t xml:space="preserve"> о внесении </w:t>
      </w:r>
      <w:r>
        <w:rPr>
          <w:rFonts w:ascii="PT Astra Serif" w:hAnsi="PT Astra Serif"/>
          <w:sz w:val="28"/>
          <w:szCs w:val="28"/>
        </w:rPr>
        <w:t xml:space="preserve">изменений </w:t>
      </w:r>
      <w:r w:rsidRPr="003A3B2E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3A3B2E">
        <w:rPr>
          <w:rFonts w:ascii="PT Astra Serif" w:hAnsi="PT Astra Serif"/>
          <w:sz w:val="28"/>
          <w:szCs w:val="28"/>
        </w:rPr>
        <w:t xml:space="preserve"> программу и материалы, указанные в </w:t>
      </w:r>
      <w:hyperlink w:anchor="P186">
        <w:r w:rsidRPr="005A3E01">
          <w:rPr>
            <w:rFonts w:ascii="PT Astra Serif" w:hAnsi="PT Astra Serif"/>
            <w:color w:val="000000"/>
            <w:sz w:val="28"/>
            <w:szCs w:val="28"/>
          </w:rPr>
          <w:t>пункте 4.</w:t>
        </w:r>
        <w:r>
          <w:rPr>
            <w:rFonts w:ascii="PT Astra Serif" w:hAnsi="PT Astra Serif"/>
            <w:color w:val="000000"/>
            <w:sz w:val="28"/>
            <w:szCs w:val="28"/>
          </w:rPr>
          <w:t>3</w:t>
        </w:r>
      </w:hyperlink>
      <w:r w:rsidRPr="005A3E01">
        <w:rPr>
          <w:rFonts w:ascii="PT Astra Serif" w:hAnsi="PT Astra Serif"/>
          <w:color w:val="000000"/>
          <w:sz w:val="28"/>
          <w:szCs w:val="28"/>
        </w:rPr>
        <w:t xml:space="preserve"> н</w:t>
      </w:r>
      <w:r w:rsidRPr="003A3B2E">
        <w:rPr>
          <w:rFonts w:ascii="PT Astra Serif" w:hAnsi="PT Astra Serif"/>
          <w:sz w:val="28"/>
          <w:szCs w:val="28"/>
        </w:rPr>
        <w:t>астоящего раздела, всем членам Комиссии не позднее 5 рабочих дней до дня проведения</w:t>
      </w:r>
      <w:proofErr w:type="gramEnd"/>
      <w:r w:rsidRPr="003A3B2E">
        <w:rPr>
          <w:rFonts w:ascii="PT Astra Serif" w:hAnsi="PT Astra Serif"/>
          <w:sz w:val="28"/>
          <w:szCs w:val="28"/>
        </w:rPr>
        <w:t xml:space="preserve"> заседания Комиссии.</w:t>
      </w:r>
    </w:p>
    <w:p w:rsidR="00CE0B8D" w:rsidRPr="003A3B2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3A3B2E">
        <w:rPr>
          <w:rFonts w:ascii="PT Astra Serif" w:hAnsi="PT Astra Serif"/>
          <w:sz w:val="28"/>
          <w:szCs w:val="28"/>
        </w:rPr>
        <w:t xml:space="preserve">В случае наличия у членов Комиссии предложений и замечаний к представленному проекту муниципальной программы (проекту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3A3B2E">
        <w:rPr>
          <w:rFonts w:ascii="PT Astra Serif" w:hAnsi="PT Astra Serif"/>
          <w:sz w:val="28"/>
          <w:szCs w:val="28"/>
        </w:rPr>
        <w:t xml:space="preserve"> о внесении </w:t>
      </w:r>
      <w:r>
        <w:rPr>
          <w:rFonts w:ascii="PT Astra Serif" w:hAnsi="PT Astra Serif"/>
          <w:sz w:val="28"/>
          <w:szCs w:val="28"/>
        </w:rPr>
        <w:t xml:space="preserve">изменений </w:t>
      </w:r>
      <w:r w:rsidRPr="003A3B2E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3A3B2E">
        <w:rPr>
          <w:rFonts w:ascii="PT Astra Serif" w:hAnsi="PT Astra Serif"/>
          <w:sz w:val="28"/>
          <w:szCs w:val="28"/>
        </w:rPr>
        <w:t xml:space="preserve"> программу) они направляются в финансовый орган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3A3B2E">
        <w:rPr>
          <w:rFonts w:ascii="PT Astra Serif" w:hAnsi="PT Astra Serif"/>
          <w:sz w:val="28"/>
          <w:szCs w:val="28"/>
        </w:rPr>
        <w:t xml:space="preserve"> не позднее дня, предшествующего дню проведения заседания Комиссии, на котором будет </w:t>
      </w:r>
      <w:r w:rsidRPr="003A3B2E">
        <w:rPr>
          <w:rFonts w:ascii="PT Astra Serif" w:hAnsi="PT Astra Serif"/>
          <w:sz w:val="28"/>
          <w:szCs w:val="28"/>
        </w:rPr>
        <w:lastRenderedPageBreak/>
        <w:t>рассматриваться указанный проект.</w:t>
      </w:r>
    </w:p>
    <w:p w:rsidR="00CE0B8D" w:rsidRPr="003A3B2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3A3B2E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4</w:t>
      </w:r>
      <w:r w:rsidRPr="003A3B2E">
        <w:rPr>
          <w:rFonts w:ascii="PT Astra Serif" w:hAnsi="PT Astra Serif"/>
          <w:sz w:val="28"/>
          <w:szCs w:val="28"/>
        </w:rPr>
        <w:t xml:space="preserve">. Не позднее 15 рабочих дней после дня направления проекта муниципальной программы (проекта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3A3B2E">
        <w:rPr>
          <w:rFonts w:ascii="PT Astra Serif" w:hAnsi="PT Astra Serif"/>
          <w:sz w:val="28"/>
          <w:szCs w:val="28"/>
        </w:rPr>
        <w:t xml:space="preserve"> о внесении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3A3B2E">
        <w:rPr>
          <w:rFonts w:ascii="PT Astra Serif" w:hAnsi="PT Astra Serif"/>
          <w:sz w:val="28"/>
          <w:szCs w:val="28"/>
        </w:rPr>
        <w:t xml:space="preserve"> программу изменений) для рассмотрения на заседании Комиссии руководитель Комиссии назначает заседание Комиссии, на котором заслушиваются доклад-презентация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3A3B2E">
        <w:rPr>
          <w:rFonts w:ascii="PT Astra Serif" w:hAnsi="PT Astra Serif"/>
          <w:sz w:val="28"/>
          <w:szCs w:val="28"/>
        </w:rPr>
        <w:t xml:space="preserve"> заказчика, а также заключения членов Комиссии.</w:t>
      </w:r>
    </w:p>
    <w:p w:rsidR="00CE0B8D" w:rsidRPr="003A3B2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3A3B2E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5</w:t>
      </w:r>
      <w:r w:rsidRPr="003A3B2E">
        <w:rPr>
          <w:rFonts w:ascii="PT Astra Serif" w:hAnsi="PT Astra Serif"/>
          <w:sz w:val="28"/>
          <w:szCs w:val="28"/>
        </w:rPr>
        <w:t xml:space="preserve">. По результатам рассмотрения проекта муниципальной программы (проекта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3A3B2E">
        <w:rPr>
          <w:rFonts w:ascii="PT Astra Serif" w:hAnsi="PT Astra Serif"/>
          <w:sz w:val="28"/>
          <w:szCs w:val="28"/>
        </w:rPr>
        <w:t xml:space="preserve"> о внесении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3A3B2E">
        <w:rPr>
          <w:rFonts w:ascii="PT Astra Serif" w:hAnsi="PT Astra Serif"/>
          <w:sz w:val="28"/>
          <w:szCs w:val="28"/>
        </w:rPr>
        <w:t xml:space="preserve"> программу изменений) Комиссия принимает одно из следующих решений:</w:t>
      </w:r>
    </w:p>
    <w:p w:rsidR="00CE0B8D" w:rsidRPr="003A3B2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3A3B2E">
        <w:rPr>
          <w:rFonts w:ascii="PT Astra Serif" w:hAnsi="PT Astra Serif"/>
          <w:sz w:val="28"/>
          <w:szCs w:val="28"/>
        </w:rPr>
        <w:t xml:space="preserve">1) об одобрении проекта муниципальной программы (проекта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3A3B2E">
        <w:rPr>
          <w:rFonts w:ascii="PT Astra Serif" w:hAnsi="PT Astra Serif"/>
          <w:sz w:val="28"/>
          <w:szCs w:val="28"/>
        </w:rPr>
        <w:t xml:space="preserve"> о внесении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3A3B2E">
        <w:rPr>
          <w:rFonts w:ascii="PT Astra Serif" w:hAnsi="PT Astra Serif"/>
          <w:sz w:val="28"/>
          <w:szCs w:val="28"/>
        </w:rPr>
        <w:t xml:space="preserve"> программу изменений);</w:t>
      </w:r>
    </w:p>
    <w:p w:rsidR="00CE0B8D" w:rsidRPr="003A3B2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3A3B2E">
        <w:rPr>
          <w:rFonts w:ascii="PT Astra Serif" w:hAnsi="PT Astra Serif"/>
          <w:sz w:val="28"/>
          <w:szCs w:val="28"/>
        </w:rPr>
        <w:t xml:space="preserve">2) об отклонении проекта муниципальной программы (проекта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3A3B2E">
        <w:rPr>
          <w:rFonts w:ascii="PT Astra Serif" w:hAnsi="PT Astra Serif"/>
          <w:sz w:val="28"/>
          <w:szCs w:val="28"/>
        </w:rPr>
        <w:t xml:space="preserve"> о внесении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3A3B2E">
        <w:rPr>
          <w:rFonts w:ascii="PT Astra Serif" w:hAnsi="PT Astra Serif"/>
          <w:sz w:val="28"/>
          <w:szCs w:val="28"/>
        </w:rPr>
        <w:t xml:space="preserve"> программу изменений);</w:t>
      </w:r>
    </w:p>
    <w:p w:rsidR="00CE0B8D" w:rsidRPr="003A3B2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3A3B2E">
        <w:rPr>
          <w:rFonts w:ascii="PT Astra Serif" w:hAnsi="PT Astra Serif"/>
          <w:sz w:val="28"/>
          <w:szCs w:val="28"/>
        </w:rPr>
        <w:t xml:space="preserve">3) о направлении проекта муниципальной программы (проекта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3A3B2E">
        <w:rPr>
          <w:rFonts w:ascii="PT Astra Serif" w:hAnsi="PT Astra Serif"/>
          <w:sz w:val="28"/>
          <w:szCs w:val="28"/>
        </w:rPr>
        <w:t xml:space="preserve"> о внесении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3A3B2E">
        <w:rPr>
          <w:rFonts w:ascii="PT Astra Serif" w:hAnsi="PT Astra Serif"/>
          <w:sz w:val="28"/>
          <w:szCs w:val="28"/>
        </w:rPr>
        <w:t xml:space="preserve"> программу изменений) на доработку.</w:t>
      </w:r>
    </w:p>
    <w:p w:rsidR="00CE0B8D" w:rsidRPr="003A3B2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3A3B2E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5</w:t>
      </w:r>
      <w:r w:rsidRPr="003A3B2E">
        <w:rPr>
          <w:rFonts w:ascii="PT Astra Serif" w:hAnsi="PT Astra Serif"/>
          <w:sz w:val="28"/>
          <w:szCs w:val="28"/>
        </w:rPr>
        <w:t xml:space="preserve">. В случае принятия Комиссией решения о направлении проекта муниципальной программы (проекта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3A3B2E">
        <w:rPr>
          <w:rFonts w:ascii="PT Astra Serif" w:hAnsi="PT Astra Serif"/>
          <w:sz w:val="28"/>
          <w:szCs w:val="28"/>
        </w:rPr>
        <w:t xml:space="preserve"> о внесении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3A3B2E">
        <w:rPr>
          <w:rFonts w:ascii="PT Astra Serif" w:hAnsi="PT Astra Serif"/>
          <w:sz w:val="28"/>
          <w:szCs w:val="28"/>
        </w:rPr>
        <w:t xml:space="preserve"> программу изменений) на доработку повторное рассмотрение доработанного проекта муниципальной программы (проекта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3A3B2E">
        <w:rPr>
          <w:rFonts w:ascii="PT Astra Serif" w:hAnsi="PT Astra Serif"/>
          <w:sz w:val="28"/>
          <w:szCs w:val="28"/>
        </w:rPr>
        <w:t xml:space="preserve"> о внесении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3A3B2E">
        <w:rPr>
          <w:rFonts w:ascii="PT Astra Serif" w:hAnsi="PT Astra Serif"/>
          <w:sz w:val="28"/>
          <w:szCs w:val="28"/>
        </w:rPr>
        <w:t xml:space="preserve"> программу изменений) на заседании Комиссии осуществляется в порядке, установленном настоящим разделом.</w:t>
      </w:r>
    </w:p>
    <w:p w:rsidR="00CE0B8D" w:rsidRPr="003A3B2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3A3B2E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6</w:t>
      </w:r>
      <w:r w:rsidRPr="003A3B2E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3A3B2E">
        <w:rPr>
          <w:rFonts w:ascii="PT Astra Serif" w:hAnsi="PT Astra Serif"/>
          <w:sz w:val="28"/>
          <w:szCs w:val="28"/>
        </w:rPr>
        <w:t xml:space="preserve">В случае несогласия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3A3B2E">
        <w:rPr>
          <w:rFonts w:ascii="PT Astra Serif" w:hAnsi="PT Astra Serif"/>
          <w:sz w:val="28"/>
          <w:szCs w:val="28"/>
        </w:rPr>
        <w:t xml:space="preserve"> заказчика с решением Комиссии об отклонении проекта муниципальной программы (проекта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3A3B2E">
        <w:rPr>
          <w:rFonts w:ascii="PT Astra Serif" w:hAnsi="PT Astra Serif"/>
          <w:sz w:val="28"/>
          <w:szCs w:val="28"/>
        </w:rPr>
        <w:t xml:space="preserve"> о внесении </w:t>
      </w:r>
      <w:r>
        <w:rPr>
          <w:rFonts w:ascii="PT Astra Serif" w:hAnsi="PT Astra Serif"/>
          <w:sz w:val="28"/>
          <w:szCs w:val="28"/>
        </w:rPr>
        <w:t xml:space="preserve">изменений </w:t>
      </w:r>
      <w:r w:rsidRPr="003A3B2E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муниципальную </w:t>
      </w:r>
      <w:r w:rsidRPr="003A3B2E">
        <w:rPr>
          <w:rFonts w:ascii="PT Astra Serif" w:hAnsi="PT Astra Serif"/>
          <w:sz w:val="28"/>
          <w:szCs w:val="28"/>
        </w:rPr>
        <w:t xml:space="preserve">программу), в том числе доработанного, он вправе в течение 10 рабочих дней инициировать проведение внеочередного заседания Комиссии для представления дополнительных аргументов в пользу принятия Комиссией решения об одобрении проекта муниципальной программы (проекта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3A3B2E">
        <w:rPr>
          <w:rFonts w:ascii="PT Astra Serif" w:hAnsi="PT Astra Serif"/>
          <w:sz w:val="28"/>
          <w:szCs w:val="28"/>
        </w:rPr>
        <w:t xml:space="preserve"> о внесении </w:t>
      </w:r>
      <w:r>
        <w:rPr>
          <w:rFonts w:ascii="PT Astra Serif" w:hAnsi="PT Astra Serif"/>
          <w:sz w:val="28"/>
          <w:szCs w:val="28"/>
        </w:rPr>
        <w:t xml:space="preserve">изменений </w:t>
      </w:r>
      <w:r w:rsidRPr="003A3B2E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муниципальную</w:t>
      </w:r>
      <w:proofErr w:type="gramEnd"/>
      <w:r w:rsidRPr="003A3B2E">
        <w:rPr>
          <w:rFonts w:ascii="PT Astra Serif" w:hAnsi="PT Astra Serif"/>
          <w:sz w:val="28"/>
          <w:szCs w:val="28"/>
        </w:rPr>
        <w:t xml:space="preserve"> программу).</w:t>
      </w:r>
    </w:p>
    <w:p w:rsidR="00CE0B8D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3A3B2E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7</w:t>
      </w:r>
      <w:r w:rsidRPr="003A3B2E">
        <w:rPr>
          <w:rFonts w:ascii="PT Astra Serif" w:hAnsi="PT Astra Serif"/>
          <w:sz w:val="28"/>
          <w:szCs w:val="28"/>
        </w:rPr>
        <w:t xml:space="preserve">. В случае принятия Комиссией повторного решения об отклонении доработанного проекта муниципальной программы (проекта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3A3B2E">
        <w:rPr>
          <w:rFonts w:ascii="PT Astra Serif" w:hAnsi="PT Astra Serif"/>
          <w:sz w:val="28"/>
          <w:szCs w:val="28"/>
        </w:rPr>
        <w:t xml:space="preserve"> о внесении</w:t>
      </w:r>
      <w:r w:rsidR="00C349FF">
        <w:rPr>
          <w:rFonts w:ascii="PT Astra Serif" w:hAnsi="PT Astra Serif"/>
          <w:sz w:val="28"/>
          <w:szCs w:val="28"/>
        </w:rPr>
        <w:t xml:space="preserve"> изменений</w:t>
      </w:r>
      <w:r w:rsidRPr="003A3B2E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3A3B2E">
        <w:rPr>
          <w:rFonts w:ascii="PT Astra Serif" w:hAnsi="PT Astra Serif"/>
          <w:sz w:val="28"/>
          <w:szCs w:val="28"/>
        </w:rPr>
        <w:t xml:space="preserve"> программу) дальнейшее движение такого проекта прекращается.</w:t>
      </w:r>
    </w:p>
    <w:p w:rsidR="00C349FF" w:rsidRPr="003A3B2E" w:rsidRDefault="00C349FF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</w:p>
    <w:p w:rsidR="00CE0B8D" w:rsidRPr="00CA4FC8" w:rsidRDefault="00CE0B8D" w:rsidP="00C349FF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CA4FC8">
        <w:rPr>
          <w:rFonts w:ascii="PT Astra Serif" w:hAnsi="PT Astra Serif"/>
          <w:sz w:val="28"/>
          <w:szCs w:val="28"/>
        </w:rPr>
        <w:t>5. Финансовое обеспечение реализации</w:t>
      </w:r>
      <w:r w:rsidR="00C349F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CA4FC8">
        <w:rPr>
          <w:rFonts w:ascii="PT Astra Serif" w:hAnsi="PT Astra Serif"/>
          <w:sz w:val="28"/>
          <w:szCs w:val="28"/>
        </w:rPr>
        <w:t xml:space="preserve"> программ</w:t>
      </w:r>
    </w:p>
    <w:p w:rsidR="00CE0B8D" w:rsidRPr="00CA4FC8" w:rsidRDefault="00CE0B8D" w:rsidP="00CE0B8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E0B8D" w:rsidRPr="00CA4FC8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A4FC8">
        <w:rPr>
          <w:rFonts w:ascii="PT Astra Serif" w:hAnsi="PT Astra Serif"/>
          <w:sz w:val="28"/>
          <w:szCs w:val="28"/>
        </w:rPr>
        <w:t>5.1. Объ</w:t>
      </w:r>
      <w:r w:rsidR="00C349FF">
        <w:rPr>
          <w:rFonts w:ascii="PT Astra Serif" w:hAnsi="PT Astra Serif"/>
          <w:sz w:val="28"/>
          <w:szCs w:val="28"/>
        </w:rPr>
        <w:t>ё</w:t>
      </w:r>
      <w:r w:rsidRPr="00CA4FC8">
        <w:rPr>
          <w:rFonts w:ascii="PT Astra Serif" w:hAnsi="PT Astra Serif"/>
          <w:sz w:val="28"/>
          <w:szCs w:val="28"/>
        </w:rPr>
        <w:t>м финансового обеспечения реализации муниципальной программы в течение срока е</w:t>
      </w:r>
      <w:r w:rsidR="00C349FF">
        <w:rPr>
          <w:rFonts w:ascii="PT Astra Serif" w:hAnsi="PT Astra Serif"/>
          <w:sz w:val="28"/>
          <w:szCs w:val="28"/>
        </w:rPr>
        <w:t>ё</w:t>
      </w:r>
      <w:r w:rsidRPr="00CA4FC8">
        <w:rPr>
          <w:rFonts w:ascii="PT Astra Serif" w:hAnsi="PT Astra Serif"/>
          <w:sz w:val="28"/>
          <w:szCs w:val="28"/>
        </w:rPr>
        <w:t xml:space="preserve"> реализации планируются исходя из необходимости достижения целей и приоритетов социально-экономического развития </w:t>
      </w:r>
      <w:r>
        <w:rPr>
          <w:rFonts w:ascii="PT Astra Serif" w:hAnsi="PT Astra Serif"/>
          <w:sz w:val="28"/>
          <w:szCs w:val="28"/>
        </w:rPr>
        <w:t>Радищевского района</w:t>
      </w:r>
      <w:r w:rsidRPr="00CA4FC8">
        <w:rPr>
          <w:rFonts w:ascii="PT Astra Serif" w:hAnsi="PT Astra Serif"/>
          <w:sz w:val="28"/>
          <w:szCs w:val="28"/>
        </w:rPr>
        <w:t>.</w:t>
      </w:r>
    </w:p>
    <w:p w:rsidR="00CE0B8D" w:rsidRPr="00CA4FC8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A4FC8">
        <w:rPr>
          <w:rFonts w:ascii="PT Astra Serif" w:hAnsi="PT Astra Serif"/>
          <w:sz w:val="28"/>
          <w:szCs w:val="28"/>
        </w:rPr>
        <w:lastRenderedPageBreak/>
        <w:t>5.2. Финансовое обеспечение реализации муниципальной программы осуществляется за сч</w:t>
      </w:r>
      <w:r w:rsidR="00C349FF">
        <w:rPr>
          <w:rFonts w:ascii="PT Astra Serif" w:hAnsi="PT Astra Serif"/>
          <w:sz w:val="28"/>
          <w:szCs w:val="28"/>
        </w:rPr>
        <w:t>ё</w:t>
      </w:r>
      <w:r w:rsidRPr="00CA4FC8">
        <w:rPr>
          <w:rFonts w:ascii="PT Astra Serif" w:hAnsi="PT Astra Serif"/>
          <w:sz w:val="28"/>
          <w:szCs w:val="28"/>
        </w:rPr>
        <w:t xml:space="preserve">т бюджетных </w:t>
      </w:r>
      <w:r w:rsidR="00C349FF">
        <w:rPr>
          <w:rFonts w:ascii="PT Astra Serif" w:hAnsi="PT Astra Serif"/>
          <w:sz w:val="28"/>
          <w:szCs w:val="28"/>
        </w:rPr>
        <w:t>ассигнований</w:t>
      </w:r>
      <w:r w:rsidRPr="00C349FF">
        <w:rPr>
          <w:rFonts w:ascii="PT Astra Serif" w:hAnsi="PT Astra Serif"/>
          <w:sz w:val="28"/>
          <w:szCs w:val="28"/>
        </w:rPr>
        <w:t xml:space="preserve"> районного бюджета</w:t>
      </w:r>
      <w:r w:rsidRPr="00CA4FC8">
        <w:rPr>
          <w:rFonts w:ascii="PT Astra Serif" w:hAnsi="PT Astra Serif"/>
          <w:sz w:val="28"/>
          <w:szCs w:val="28"/>
        </w:rPr>
        <w:t xml:space="preserve"> </w:t>
      </w:r>
      <w:r w:rsidR="00C349FF">
        <w:rPr>
          <w:rFonts w:ascii="PT Astra Serif" w:hAnsi="PT Astra Serif"/>
          <w:sz w:val="28"/>
          <w:szCs w:val="28"/>
        </w:rPr>
        <w:t>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</w:t>
      </w:r>
      <w:r w:rsidR="00C349FF">
        <w:rPr>
          <w:rFonts w:ascii="PT Astra Serif" w:hAnsi="PT Astra Serif"/>
          <w:sz w:val="28"/>
          <w:szCs w:val="28"/>
        </w:rPr>
        <w:t>ий район»</w:t>
      </w:r>
      <w:r w:rsidRPr="00CA4FC8">
        <w:rPr>
          <w:rFonts w:ascii="PT Astra Serif" w:hAnsi="PT Astra Serif"/>
          <w:sz w:val="28"/>
          <w:szCs w:val="28"/>
        </w:rPr>
        <w:t xml:space="preserve">, источниками которых </w:t>
      </w:r>
      <w:proofErr w:type="gramStart"/>
      <w:r w:rsidRPr="00CA4FC8">
        <w:rPr>
          <w:rFonts w:ascii="PT Astra Serif" w:hAnsi="PT Astra Serif"/>
          <w:sz w:val="28"/>
          <w:szCs w:val="28"/>
        </w:rPr>
        <w:t>являются</w:t>
      </w:r>
      <w:proofErr w:type="gramEnd"/>
      <w:r w:rsidRPr="00CA4FC8">
        <w:rPr>
          <w:rFonts w:ascii="PT Astra Serif" w:hAnsi="PT Astra Serif"/>
          <w:sz w:val="28"/>
          <w:szCs w:val="28"/>
        </w:rPr>
        <w:t xml:space="preserve"> в том числе межбюджетные трансферты, предоставляемые из </w:t>
      </w:r>
      <w:r>
        <w:rPr>
          <w:rFonts w:ascii="PT Astra Serif" w:hAnsi="PT Astra Serif"/>
          <w:sz w:val="28"/>
          <w:szCs w:val="28"/>
        </w:rPr>
        <w:t xml:space="preserve">бюджета Ульяновской области и </w:t>
      </w:r>
      <w:r w:rsidRPr="00CA4FC8">
        <w:rPr>
          <w:rFonts w:ascii="PT Astra Serif" w:hAnsi="PT Astra Serif"/>
          <w:sz w:val="28"/>
          <w:szCs w:val="28"/>
        </w:rPr>
        <w:t>других бюджетов бюджетной системы Российской Федерации, а также средства из внебюджетных источников (в случае возможности привлечения таких средств).</w:t>
      </w:r>
    </w:p>
    <w:p w:rsidR="00CE0B8D" w:rsidRPr="008F4F64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F4F64">
        <w:rPr>
          <w:rFonts w:ascii="PT Astra Serif" w:hAnsi="PT Astra Serif"/>
          <w:sz w:val="28"/>
          <w:szCs w:val="28"/>
        </w:rPr>
        <w:t>5.3. Объ</w:t>
      </w:r>
      <w:r w:rsidR="00C349FF">
        <w:rPr>
          <w:rFonts w:ascii="PT Astra Serif" w:hAnsi="PT Astra Serif"/>
          <w:sz w:val="28"/>
          <w:szCs w:val="28"/>
        </w:rPr>
        <w:t>ё</w:t>
      </w:r>
      <w:r w:rsidRPr="008F4F64">
        <w:rPr>
          <w:rFonts w:ascii="PT Astra Serif" w:hAnsi="PT Astra Serif"/>
          <w:sz w:val="28"/>
          <w:szCs w:val="28"/>
        </w:rPr>
        <w:t>м финансового обеспечения реализации муниципальной программы за сч</w:t>
      </w:r>
      <w:r w:rsidR="00C349FF">
        <w:rPr>
          <w:rFonts w:ascii="PT Astra Serif" w:hAnsi="PT Astra Serif"/>
          <w:sz w:val="28"/>
          <w:szCs w:val="28"/>
        </w:rPr>
        <w:t>ё</w:t>
      </w:r>
      <w:r w:rsidRPr="008F4F64">
        <w:rPr>
          <w:rFonts w:ascii="PT Astra Serif" w:hAnsi="PT Astra Serif"/>
          <w:sz w:val="28"/>
          <w:szCs w:val="28"/>
        </w:rPr>
        <w:t xml:space="preserve">т бюджетных </w:t>
      </w:r>
      <w:r w:rsidR="00C349FF">
        <w:rPr>
          <w:rFonts w:ascii="PT Astra Serif" w:hAnsi="PT Astra Serif"/>
          <w:sz w:val="28"/>
          <w:szCs w:val="28"/>
        </w:rPr>
        <w:t>ассигнований</w:t>
      </w:r>
      <w:r w:rsidR="00C349FF" w:rsidRPr="00C349FF">
        <w:rPr>
          <w:rFonts w:ascii="PT Astra Serif" w:hAnsi="PT Astra Serif"/>
          <w:sz w:val="28"/>
          <w:szCs w:val="28"/>
        </w:rPr>
        <w:t xml:space="preserve"> районного бюджета</w:t>
      </w:r>
      <w:r w:rsidR="00C349FF" w:rsidRPr="00CA4FC8">
        <w:rPr>
          <w:rFonts w:ascii="PT Astra Serif" w:hAnsi="PT Astra Serif"/>
          <w:sz w:val="28"/>
          <w:szCs w:val="28"/>
        </w:rPr>
        <w:t xml:space="preserve"> </w:t>
      </w:r>
      <w:r w:rsidR="00C349FF">
        <w:rPr>
          <w:rFonts w:ascii="PT Astra Serif" w:hAnsi="PT Astra Serif"/>
          <w:sz w:val="28"/>
          <w:szCs w:val="28"/>
        </w:rPr>
        <w:t>муниципального образования «Радищевский район»</w:t>
      </w:r>
      <w:r w:rsidRPr="008F4F64">
        <w:rPr>
          <w:rFonts w:ascii="PT Astra Serif" w:hAnsi="PT Astra Serif"/>
          <w:sz w:val="28"/>
          <w:szCs w:val="28"/>
        </w:rPr>
        <w:t xml:space="preserve"> за пределами планового периода определяется исходя из предельного объема расходов, связанных с реализацией муниципальной программы, в соответствии с бюджетным прогнозом </w:t>
      </w:r>
      <w:r>
        <w:rPr>
          <w:rFonts w:ascii="PT Astra Serif" w:hAnsi="PT Astra Serif"/>
          <w:sz w:val="28"/>
          <w:szCs w:val="28"/>
        </w:rPr>
        <w:t>Радищевского района</w:t>
      </w:r>
      <w:r w:rsidRPr="008F4F64">
        <w:rPr>
          <w:rFonts w:ascii="PT Astra Serif" w:hAnsi="PT Astra Serif"/>
          <w:sz w:val="28"/>
          <w:szCs w:val="28"/>
        </w:rPr>
        <w:t xml:space="preserve"> на долгосрочный период.</w:t>
      </w:r>
    </w:p>
    <w:p w:rsidR="00CE0B8D" w:rsidRPr="008F4F64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F4F64">
        <w:rPr>
          <w:rFonts w:ascii="PT Astra Serif" w:hAnsi="PT Astra Serif"/>
          <w:sz w:val="28"/>
          <w:szCs w:val="28"/>
        </w:rPr>
        <w:t>5.4. Объ</w:t>
      </w:r>
      <w:r w:rsidR="00C349FF">
        <w:rPr>
          <w:rFonts w:ascii="PT Astra Serif" w:hAnsi="PT Astra Serif"/>
          <w:sz w:val="28"/>
          <w:szCs w:val="28"/>
        </w:rPr>
        <w:t>ё</w:t>
      </w:r>
      <w:r w:rsidRPr="008F4F64">
        <w:rPr>
          <w:rFonts w:ascii="PT Astra Serif" w:hAnsi="PT Astra Serif"/>
          <w:sz w:val="28"/>
          <w:szCs w:val="28"/>
        </w:rPr>
        <w:t xml:space="preserve">м финансового обеспечения реализации муниципальной программы отражается в муниципальной программе в разрезе источников бюджетных </w:t>
      </w:r>
      <w:r w:rsidR="003E085D">
        <w:rPr>
          <w:rFonts w:ascii="PT Astra Serif" w:hAnsi="PT Astra Serif"/>
          <w:sz w:val="28"/>
          <w:szCs w:val="28"/>
        </w:rPr>
        <w:t>ассигнований</w:t>
      </w:r>
      <w:r w:rsidR="003E085D" w:rsidRPr="00C349FF">
        <w:rPr>
          <w:rFonts w:ascii="PT Astra Serif" w:hAnsi="PT Astra Serif"/>
          <w:sz w:val="28"/>
          <w:szCs w:val="28"/>
        </w:rPr>
        <w:t xml:space="preserve"> районного бюджета</w:t>
      </w:r>
      <w:r w:rsidR="003E085D" w:rsidRPr="00CA4FC8">
        <w:rPr>
          <w:rFonts w:ascii="PT Astra Serif" w:hAnsi="PT Astra Serif"/>
          <w:sz w:val="28"/>
          <w:szCs w:val="28"/>
        </w:rPr>
        <w:t xml:space="preserve"> </w:t>
      </w:r>
      <w:r w:rsidR="003E085D">
        <w:rPr>
          <w:rFonts w:ascii="PT Astra Serif" w:hAnsi="PT Astra Serif"/>
          <w:sz w:val="28"/>
          <w:szCs w:val="28"/>
        </w:rPr>
        <w:t xml:space="preserve">муниципального образования «Радищевский район» </w:t>
      </w:r>
      <w:r w:rsidRPr="008F4F64">
        <w:rPr>
          <w:rFonts w:ascii="PT Astra Serif" w:hAnsi="PT Astra Serif"/>
          <w:sz w:val="28"/>
          <w:szCs w:val="28"/>
        </w:rPr>
        <w:t>на финансовое обеспечение е</w:t>
      </w:r>
      <w:r w:rsidR="003E085D">
        <w:rPr>
          <w:rFonts w:ascii="PT Astra Serif" w:hAnsi="PT Astra Serif"/>
          <w:sz w:val="28"/>
          <w:szCs w:val="28"/>
        </w:rPr>
        <w:t>ё</w:t>
      </w:r>
      <w:r w:rsidRPr="008F4F64">
        <w:rPr>
          <w:rFonts w:ascii="PT Astra Serif" w:hAnsi="PT Astra Serif"/>
          <w:sz w:val="28"/>
          <w:szCs w:val="28"/>
        </w:rPr>
        <w:t xml:space="preserve"> реализации по годам реализации муниципальной программы в целом, а также с детализацией по е</w:t>
      </w:r>
      <w:r w:rsidR="003E085D">
        <w:rPr>
          <w:rFonts w:ascii="PT Astra Serif" w:hAnsi="PT Astra Serif"/>
          <w:sz w:val="28"/>
          <w:szCs w:val="28"/>
        </w:rPr>
        <w:t>ё</w:t>
      </w:r>
      <w:r w:rsidRPr="008F4F64">
        <w:rPr>
          <w:rFonts w:ascii="PT Astra Serif" w:hAnsi="PT Astra Serif"/>
          <w:sz w:val="28"/>
          <w:szCs w:val="28"/>
        </w:rPr>
        <w:t xml:space="preserve"> структурным элементам и мероприятиям (результатам).</w:t>
      </w:r>
    </w:p>
    <w:p w:rsidR="00CE0B8D" w:rsidRPr="008F4F64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F4F64">
        <w:rPr>
          <w:rFonts w:ascii="PT Astra Serif" w:hAnsi="PT Astra Serif"/>
          <w:sz w:val="28"/>
          <w:szCs w:val="28"/>
        </w:rPr>
        <w:t>5.5. Объ</w:t>
      </w:r>
      <w:r w:rsidR="003E085D">
        <w:rPr>
          <w:rFonts w:ascii="PT Astra Serif" w:hAnsi="PT Astra Serif"/>
          <w:sz w:val="28"/>
          <w:szCs w:val="28"/>
        </w:rPr>
        <w:t>ё</w:t>
      </w:r>
      <w:r w:rsidRPr="008F4F64">
        <w:rPr>
          <w:rFonts w:ascii="PT Astra Serif" w:hAnsi="PT Astra Serif"/>
          <w:sz w:val="28"/>
          <w:szCs w:val="28"/>
        </w:rPr>
        <w:t>м финансового обеспечения реализации муниципальной программы и е</w:t>
      </w:r>
      <w:r w:rsidR="003E085D">
        <w:rPr>
          <w:rFonts w:ascii="PT Astra Serif" w:hAnsi="PT Astra Serif"/>
          <w:sz w:val="28"/>
          <w:szCs w:val="28"/>
        </w:rPr>
        <w:t>ё</w:t>
      </w:r>
      <w:r w:rsidRPr="008F4F64">
        <w:rPr>
          <w:rFonts w:ascii="PT Astra Serif" w:hAnsi="PT Astra Serif"/>
          <w:sz w:val="28"/>
          <w:szCs w:val="28"/>
        </w:rPr>
        <w:t xml:space="preserve"> структурных элементов отражается в муниципальной программе в тысячах рублей с точностью </w:t>
      </w:r>
      <w:proofErr w:type="gramStart"/>
      <w:r w:rsidRPr="008F4F64">
        <w:rPr>
          <w:rFonts w:ascii="PT Astra Serif" w:hAnsi="PT Astra Serif"/>
          <w:sz w:val="28"/>
          <w:szCs w:val="28"/>
        </w:rPr>
        <w:t>до</w:t>
      </w:r>
      <w:proofErr w:type="gramEnd"/>
      <w:r w:rsidRPr="008F4F64">
        <w:rPr>
          <w:rFonts w:ascii="PT Astra Serif" w:hAnsi="PT Astra Serif"/>
          <w:sz w:val="28"/>
          <w:szCs w:val="28"/>
        </w:rPr>
        <w:t xml:space="preserve"> не менее </w:t>
      </w:r>
      <w:proofErr w:type="gramStart"/>
      <w:r w:rsidRPr="008F4F64">
        <w:rPr>
          <w:rFonts w:ascii="PT Astra Serif" w:hAnsi="PT Astra Serif"/>
          <w:sz w:val="28"/>
          <w:szCs w:val="28"/>
        </w:rPr>
        <w:t>чем</w:t>
      </w:r>
      <w:proofErr w:type="gramEnd"/>
      <w:r w:rsidRPr="008F4F64">
        <w:rPr>
          <w:rFonts w:ascii="PT Astra Serif" w:hAnsi="PT Astra Serif"/>
          <w:sz w:val="28"/>
          <w:szCs w:val="28"/>
        </w:rPr>
        <w:t xml:space="preserve"> одного знака после запятой.</w:t>
      </w:r>
    </w:p>
    <w:p w:rsidR="00CE0B8D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F4F64">
        <w:rPr>
          <w:rFonts w:ascii="PT Astra Serif" w:hAnsi="PT Astra Serif"/>
          <w:sz w:val="28"/>
          <w:szCs w:val="28"/>
        </w:rPr>
        <w:t xml:space="preserve">5.6. </w:t>
      </w:r>
      <w:proofErr w:type="gramStart"/>
      <w:r w:rsidRPr="008F4F64">
        <w:rPr>
          <w:rFonts w:ascii="PT Astra Serif" w:hAnsi="PT Astra Serif"/>
          <w:sz w:val="28"/>
          <w:szCs w:val="28"/>
        </w:rPr>
        <w:t xml:space="preserve">Планирование бюджетных </w:t>
      </w:r>
      <w:r w:rsidR="003E085D">
        <w:rPr>
          <w:rFonts w:ascii="PT Astra Serif" w:hAnsi="PT Astra Serif"/>
          <w:sz w:val="28"/>
          <w:szCs w:val="28"/>
        </w:rPr>
        <w:t>ассигнований</w:t>
      </w:r>
      <w:r w:rsidR="003E085D" w:rsidRPr="00C349FF">
        <w:rPr>
          <w:rFonts w:ascii="PT Astra Serif" w:hAnsi="PT Astra Serif"/>
          <w:sz w:val="28"/>
          <w:szCs w:val="28"/>
        </w:rPr>
        <w:t xml:space="preserve"> районного бюджета</w:t>
      </w:r>
      <w:r w:rsidR="003E085D" w:rsidRPr="00CA4FC8">
        <w:rPr>
          <w:rFonts w:ascii="PT Astra Serif" w:hAnsi="PT Astra Serif"/>
          <w:sz w:val="28"/>
          <w:szCs w:val="28"/>
        </w:rPr>
        <w:t xml:space="preserve"> </w:t>
      </w:r>
      <w:r w:rsidR="003E085D">
        <w:rPr>
          <w:rFonts w:ascii="PT Astra Serif" w:hAnsi="PT Astra Serif"/>
          <w:sz w:val="28"/>
          <w:szCs w:val="28"/>
        </w:rPr>
        <w:t>муниципального образования «Радищевский район»</w:t>
      </w:r>
      <w:r w:rsidRPr="008F4F64">
        <w:rPr>
          <w:rFonts w:ascii="PT Astra Serif" w:hAnsi="PT Astra Serif"/>
          <w:sz w:val="28"/>
          <w:szCs w:val="28"/>
        </w:rPr>
        <w:t xml:space="preserve"> на финансовое обеспечение реализации муниципальной программы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</w:t>
      </w:r>
      <w:r w:rsidR="003E085D">
        <w:rPr>
          <w:rFonts w:ascii="PT Astra Serif" w:hAnsi="PT Astra Serif"/>
          <w:sz w:val="28"/>
          <w:szCs w:val="28"/>
        </w:rPr>
        <w:t xml:space="preserve">районного </w:t>
      </w:r>
      <w:r w:rsidRPr="008F4F64">
        <w:rPr>
          <w:rFonts w:ascii="PT Astra Serif" w:hAnsi="PT Astra Serif"/>
          <w:sz w:val="28"/>
          <w:szCs w:val="28"/>
        </w:rPr>
        <w:t xml:space="preserve">бюджета </w:t>
      </w:r>
      <w:r w:rsidR="003E085D">
        <w:rPr>
          <w:rFonts w:ascii="PT Astra Serif" w:hAnsi="PT Astra Serif"/>
          <w:sz w:val="28"/>
          <w:szCs w:val="28"/>
        </w:rPr>
        <w:t xml:space="preserve">МО «Радищевский район» </w:t>
      </w:r>
      <w:r w:rsidRPr="008F4F64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период, а также с уч</w:t>
      </w:r>
      <w:r w:rsidR="003E085D">
        <w:rPr>
          <w:rFonts w:ascii="PT Astra Serif" w:hAnsi="PT Astra Serif"/>
          <w:sz w:val="28"/>
          <w:szCs w:val="28"/>
        </w:rPr>
        <w:t>ё</w:t>
      </w:r>
      <w:r w:rsidRPr="008F4F64">
        <w:rPr>
          <w:rFonts w:ascii="PT Astra Serif" w:hAnsi="PT Astra Serif"/>
          <w:sz w:val="28"/>
          <w:szCs w:val="28"/>
        </w:rPr>
        <w:t>том результатов реализации муниципальной программы за предыдущий год.</w:t>
      </w:r>
      <w:proofErr w:type="gramEnd"/>
    </w:p>
    <w:p w:rsidR="003E085D" w:rsidRPr="008F4F64" w:rsidRDefault="003E085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CE0B8D" w:rsidRDefault="00CE0B8D" w:rsidP="003E085D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7B20E2">
        <w:rPr>
          <w:rFonts w:ascii="PT Astra Serif" w:hAnsi="PT Astra Serif"/>
          <w:sz w:val="28"/>
          <w:szCs w:val="28"/>
        </w:rPr>
        <w:t xml:space="preserve">6. Управление и </w:t>
      </w:r>
      <w:proofErr w:type="gramStart"/>
      <w:r w:rsidRPr="007B20E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B20E2">
        <w:rPr>
          <w:rFonts w:ascii="PT Astra Serif" w:hAnsi="PT Astra Serif"/>
          <w:sz w:val="28"/>
          <w:szCs w:val="28"/>
        </w:rPr>
        <w:t xml:space="preserve"> ходом реализации</w:t>
      </w:r>
      <w:r w:rsidR="003E085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7B20E2">
        <w:rPr>
          <w:rFonts w:ascii="PT Astra Serif" w:hAnsi="PT Astra Serif"/>
          <w:sz w:val="28"/>
          <w:szCs w:val="28"/>
        </w:rPr>
        <w:t xml:space="preserve"> программ</w:t>
      </w:r>
    </w:p>
    <w:p w:rsidR="003E085D" w:rsidRPr="007B20E2" w:rsidRDefault="003E085D" w:rsidP="003E085D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CE0B8D" w:rsidRDefault="00CE0B8D" w:rsidP="00CE0B8D">
      <w:pPr>
        <w:pStyle w:val="ConsPlusNormal"/>
        <w:ind w:firstLine="540"/>
        <w:jc w:val="both"/>
      </w:pPr>
      <w:r w:rsidRPr="007B20E2">
        <w:rPr>
          <w:rFonts w:ascii="PT Astra Serif" w:hAnsi="PT Astra Serif"/>
          <w:sz w:val="28"/>
          <w:szCs w:val="28"/>
        </w:rPr>
        <w:t xml:space="preserve">6.1. Реализация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7B20E2">
        <w:rPr>
          <w:rFonts w:ascii="PT Astra Serif" w:hAnsi="PT Astra Serif"/>
          <w:sz w:val="28"/>
          <w:szCs w:val="28"/>
        </w:rPr>
        <w:t xml:space="preserve"> программы осуществляется в соответствии с компонентами, из которых она состоит</w:t>
      </w:r>
      <w:r>
        <w:t>.</w:t>
      </w:r>
    </w:p>
    <w:p w:rsidR="00CE0B8D" w:rsidRPr="007B20E2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B20E2">
        <w:rPr>
          <w:rFonts w:ascii="PT Astra Serif" w:hAnsi="PT Astra Serif"/>
          <w:sz w:val="28"/>
          <w:szCs w:val="28"/>
        </w:rPr>
        <w:t>В течение 3 рабочих дней со дня утверждения паспорта структурного элемента муниципальной программы или внес</w:t>
      </w:r>
      <w:r w:rsidR="003E085D">
        <w:rPr>
          <w:rFonts w:ascii="PT Astra Serif" w:hAnsi="PT Astra Serif"/>
          <w:sz w:val="28"/>
          <w:szCs w:val="28"/>
        </w:rPr>
        <w:t>ё</w:t>
      </w:r>
      <w:r w:rsidRPr="007B20E2">
        <w:rPr>
          <w:rFonts w:ascii="PT Astra Serif" w:hAnsi="PT Astra Serif"/>
          <w:sz w:val="28"/>
          <w:szCs w:val="28"/>
        </w:rPr>
        <w:t>нных в него изменений паспо</w:t>
      </w:r>
      <w:proofErr w:type="gramStart"/>
      <w:r w:rsidRPr="007B20E2">
        <w:rPr>
          <w:rFonts w:ascii="PT Astra Serif" w:hAnsi="PT Astra Serif"/>
          <w:sz w:val="28"/>
          <w:szCs w:val="28"/>
        </w:rPr>
        <w:t>рт стр</w:t>
      </w:r>
      <w:proofErr w:type="gramEnd"/>
      <w:r w:rsidRPr="007B20E2">
        <w:rPr>
          <w:rFonts w:ascii="PT Astra Serif" w:hAnsi="PT Astra Serif"/>
          <w:sz w:val="28"/>
          <w:szCs w:val="28"/>
        </w:rPr>
        <w:t xml:space="preserve">уктурного элемента (изменения в паспорт структурного элемента) направляется </w:t>
      </w:r>
      <w:r>
        <w:rPr>
          <w:rFonts w:ascii="PT Astra Serif" w:hAnsi="PT Astra Serif"/>
          <w:sz w:val="28"/>
          <w:szCs w:val="28"/>
        </w:rPr>
        <w:t>муниципальным</w:t>
      </w:r>
      <w:r w:rsidRPr="007B20E2">
        <w:rPr>
          <w:rFonts w:ascii="PT Astra Serif" w:hAnsi="PT Astra Serif"/>
          <w:sz w:val="28"/>
          <w:szCs w:val="28"/>
        </w:rPr>
        <w:t xml:space="preserve"> заказчиком в финансовый орган </w:t>
      </w:r>
      <w:r w:rsidR="003E085D">
        <w:rPr>
          <w:rFonts w:ascii="PT Astra Serif" w:hAnsi="PT Astra Serif"/>
          <w:sz w:val="28"/>
          <w:szCs w:val="28"/>
        </w:rPr>
        <w:t xml:space="preserve">Администрации </w:t>
      </w:r>
      <w:r w:rsidRPr="007B20E2">
        <w:rPr>
          <w:rFonts w:ascii="PT Astra Serif" w:hAnsi="PT Astra Serif"/>
          <w:sz w:val="28"/>
          <w:szCs w:val="28"/>
        </w:rPr>
        <w:t xml:space="preserve">и размещается на официальном сайте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7B20E2">
        <w:rPr>
          <w:rFonts w:ascii="PT Astra Serif" w:hAnsi="PT Astra Serif"/>
          <w:sz w:val="28"/>
          <w:szCs w:val="28"/>
        </w:rPr>
        <w:t xml:space="preserve"> заказчика в информационно-телекоммуникационной сети "Интернет". Требование о направлении паспорта структурного элемента (изменений в паспо</w:t>
      </w:r>
      <w:proofErr w:type="gramStart"/>
      <w:r w:rsidRPr="007B20E2">
        <w:rPr>
          <w:rFonts w:ascii="PT Astra Serif" w:hAnsi="PT Astra Serif"/>
          <w:sz w:val="28"/>
          <w:szCs w:val="28"/>
        </w:rPr>
        <w:t>рт стр</w:t>
      </w:r>
      <w:proofErr w:type="gramEnd"/>
      <w:r w:rsidRPr="007B20E2">
        <w:rPr>
          <w:rFonts w:ascii="PT Astra Serif" w:hAnsi="PT Astra Serif"/>
          <w:sz w:val="28"/>
          <w:szCs w:val="28"/>
        </w:rPr>
        <w:t xml:space="preserve">уктурного элемента) в финансовый орган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7B20E2">
        <w:rPr>
          <w:rFonts w:ascii="PT Astra Serif" w:hAnsi="PT Astra Serif"/>
          <w:sz w:val="28"/>
          <w:szCs w:val="28"/>
        </w:rPr>
        <w:t xml:space="preserve"> не применяется, если </w:t>
      </w:r>
      <w:r>
        <w:rPr>
          <w:rFonts w:ascii="PT Astra Serif" w:hAnsi="PT Astra Serif"/>
          <w:sz w:val="28"/>
          <w:szCs w:val="28"/>
        </w:rPr>
        <w:t>муниципальным</w:t>
      </w:r>
      <w:r w:rsidRPr="007B20E2">
        <w:rPr>
          <w:rFonts w:ascii="PT Astra Serif" w:hAnsi="PT Astra Serif"/>
          <w:sz w:val="28"/>
          <w:szCs w:val="28"/>
        </w:rPr>
        <w:t xml:space="preserve"> заказчиком является финансовый орган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7B20E2">
        <w:rPr>
          <w:rFonts w:ascii="PT Astra Serif" w:hAnsi="PT Astra Serif"/>
          <w:sz w:val="28"/>
          <w:szCs w:val="28"/>
        </w:rPr>
        <w:t>.</w:t>
      </w:r>
    </w:p>
    <w:p w:rsidR="00CE0B8D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13" w:name="P241"/>
      <w:bookmarkEnd w:id="13"/>
      <w:r w:rsidRPr="007B20E2">
        <w:rPr>
          <w:rFonts w:ascii="PT Astra Serif" w:hAnsi="PT Astra Serif"/>
          <w:sz w:val="28"/>
          <w:szCs w:val="28"/>
        </w:rPr>
        <w:lastRenderedPageBreak/>
        <w:t>6.2. В целях обеспечения надлежащего управления реализацией муниципальной программы за каждой муниципальной прогр</w:t>
      </w:r>
      <w:r w:rsidR="003E085D">
        <w:rPr>
          <w:rFonts w:ascii="PT Astra Serif" w:hAnsi="PT Astra Serif"/>
          <w:sz w:val="28"/>
          <w:szCs w:val="28"/>
        </w:rPr>
        <w:t>аммой закрепляется один куратор</w:t>
      </w:r>
      <w:r w:rsidRPr="007B20E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первый заместитель Главы Администрации</w:t>
      </w:r>
      <w:r w:rsidR="003E085D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либо лицо являющееся руководителем, отвечающим за соответствующую сферу деятельности в структуре Администрации. </w:t>
      </w:r>
    </w:p>
    <w:p w:rsidR="00CE0B8D" w:rsidRPr="007B20E2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B20E2">
        <w:rPr>
          <w:rFonts w:ascii="PT Astra Serif" w:hAnsi="PT Astra Serif"/>
          <w:sz w:val="28"/>
          <w:szCs w:val="28"/>
        </w:rPr>
        <w:t>Куратор муниципальной программы в пределах своей компетенции: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>1) одобряет стратегические приоритеты, цели, показатели и структуру муниципальной программы;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 xml:space="preserve">2) одобряет в процессе составления проекта бюджета </w:t>
      </w:r>
      <w:r>
        <w:rPr>
          <w:rFonts w:ascii="PT Astra Serif" w:hAnsi="PT Astra Serif"/>
          <w:sz w:val="28"/>
          <w:szCs w:val="28"/>
        </w:rPr>
        <w:t>Радищевского района</w:t>
      </w:r>
      <w:r w:rsidRPr="00FD4A95">
        <w:rPr>
          <w:rFonts w:ascii="PT Astra Serif" w:hAnsi="PT Astra Serif"/>
          <w:sz w:val="28"/>
          <w:szCs w:val="28"/>
        </w:rPr>
        <w:t xml:space="preserve"> на очередной финансовый </w:t>
      </w:r>
      <w:proofErr w:type="gramStart"/>
      <w:r w:rsidRPr="00FD4A95">
        <w:rPr>
          <w:rFonts w:ascii="PT Astra Serif" w:hAnsi="PT Astra Serif"/>
          <w:sz w:val="28"/>
          <w:szCs w:val="28"/>
        </w:rPr>
        <w:t>год</w:t>
      </w:r>
      <w:proofErr w:type="gramEnd"/>
      <w:r w:rsidRPr="00FD4A95">
        <w:rPr>
          <w:rFonts w:ascii="PT Astra Serif" w:hAnsi="PT Astra Serif"/>
          <w:sz w:val="28"/>
          <w:szCs w:val="28"/>
        </w:rPr>
        <w:t xml:space="preserve"> и плановый период объ</w:t>
      </w:r>
      <w:r w:rsidR="003E085D">
        <w:rPr>
          <w:rFonts w:ascii="PT Astra Serif" w:hAnsi="PT Astra Serif"/>
          <w:sz w:val="28"/>
          <w:szCs w:val="28"/>
        </w:rPr>
        <w:t>ё</w:t>
      </w:r>
      <w:r w:rsidRPr="00FD4A95">
        <w:rPr>
          <w:rFonts w:ascii="PT Astra Serif" w:hAnsi="PT Astra Serif"/>
          <w:sz w:val="28"/>
          <w:szCs w:val="28"/>
        </w:rPr>
        <w:t>м финансового обеспечения реализации муниципальной программы;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>3) 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программы;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 xml:space="preserve">4) согласовывает решение о необходимости внесения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FD4A95">
        <w:rPr>
          <w:rFonts w:ascii="PT Astra Serif" w:hAnsi="PT Astra Serif"/>
          <w:sz w:val="28"/>
          <w:szCs w:val="28"/>
        </w:rPr>
        <w:t xml:space="preserve"> программу изменений;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 xml:space="preserve">5) вносит </w:t>
      </w:r>
      <w:r w:rsidR="007F47F3">
        <w:rPr>
          <w:rFonts w:ascii="PT Astra Serif" w:hAnsi="PT Astra Serif"/>
          <w:sz w:val="28"/>
          <w:szCs w:val="28"/>
        </w:rPr>
        <w:t>предложения</w:t>
      </w:r>
      <w:r w:rsidRPr="00FD4A95">
        <w:rPr>
          <w:rFonts w:ascii="PT Astra Serif" w:hAnsi="PT Astra Serif"/>
          <w:sz w:val="28"/>
          <w:szCs w:val="28"/>
        </w:rPr>
        <w:t xml:space="preserve"> о досрочном прекращении реализации</w:t>
      </w:r>
      <w:r w:rsidR="007F47F3">
        <w:rPr>
          <w:rFonts w:ascii="PT Astra Serif" w:hAnsi="PT Astra Serif"/>
          <w:sz w:val="28"/>
          <w:szCs w:val="28"/>
        </w:rPr>
        <w:t>,</w:t>
      </w:r>
      <w:r w:rsidRPr="00FD4A95">
        <w:rPr>
          <w:rFonts w:ascii="PT Astra Serif" w:hAnsi="PT Astra Serif"/>
          <w:sz w:val="28"/>
          <w:szCs w:val="28"/>
        </w:rPr>
        <w:t xml:space="preserve"> начиная с первого числа очередного финансового года</w:t>
      </w:r>
      <w:r w:rsidR="007F47F3">
        <w:rPr>
          <w:rFonts w:ascii="PT Astra Serif" w:hAnsi="PT Astra Serif"/>
          <w:sz w:val="28"/>
          <w:szCs w:val="28"/>
        </w:rPr>
        <w:t>,</w:t>
      </w:r>
      <w:r w:rsidRPr="00FD4A95">
        <w:rPr>
          <w:rFonts w:ascii="PT Astra Serif" w:hAnsi="PT Astra Serif"/>
          <w:sz w:val="28"/>
          <w:szCs w:val="28"/>
        </w:rPr>
        <w:t xml:space="preserve"> отдельных структурных элементов муниципальной программы или муниципальной программы в целом в случае обнаружения отрицательных результатов реализации муниципальной программы;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 xml:space="preserve">6) урегулирует разногласия между </w:t>
      </w:r>
      <w:r>
        <w:rPr>
          <w:rFonts w:ascii="PT Astra Serif" w:hAnsi="PT Astra Serif"/>
          <w:sz w:val="28"/>
          <w:szCs w:val="28"/>
        </w:rPr>
        <w:t>муниципальным</w:t>
      </w:r>
      <w:r w:rsidRPr="00FD4A95">
        <w:rPr>
          <w:rFonts w:ascii="PT Astra Serif" w:hAnsi="PT Astra Serif"/>
          <w:sz w:val="28"/>
          <w:szCs w:val="28"/>
        </w:rPr>
        <w:t xml:space="preserve"> заказчиком и соисполнителями муниципальной программы;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>7) осуществляет иные функции, предусмотренные настоящими Правилами.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 xml:space="preserve">6.3. </w:t>
      </w:r>
      <w:r>
        <w:rPr>
          <w:rFonts w:ascii="PT Astra Serif" w:hAnsi="PT Astra Serif"/>
          <w:sz w:val="28"/>
          <w:szCs w:val="28"/>
        </w:rPr>
        <w:t xml:space="preserve">Муниципальный </w:t>
      </w:r>
      <w:r w:rsidRPr="00FD4A95">
        <w:rPr>
          <w:rFonts w:ascii="PT Astra Serif" w:hAnsi="PT Astra Serif"/>
          <w:sz w:val="28"/>
          <w:szCs w:val="28"/>
        </w:rPr>
        <w:t>заказчик: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 xml:space="preserve">1) организует разработку муниципальной программы, обеспечивает согласование и внесение проекта муниципальной программы (проекта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FD4A95">
        <w:rPr>
          <w:rFonts w:ascii="PT Astra Serif" w:hAnsi="PT Astra Serif"/>
          <w:sz w:val="28"/>
          <w:szCs w:val="28"/>
        </w:rPr>
        <w:t xml:space="preserve"> о внесении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FD4A95">
        <w:rPr>
          <w:rFonts w:ascii="PT Astra Serif" w:hAnsi="PT Astra Serif"/>
          <w:sz w:val="28"/>
          <w:szCs w:val="28"/>
        </w:rPr>
        <w:t xml:space="preserve"> программу изменений) и обеспечивает реализацию муниципальной программы;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>2) запрашивает у соисполнителей муниципальной программы информацию, необходимую для разработки муниципальной программы или внесения в не</w:t>
      </w:r>
      <w:r w:rsidR="007F47F3">
        <w:rPr>
          <w:rFonts w:ascii="PT Astra Serif" w:hAnsi="PT Astra Serif"/>
          <w:sz w:val="28"/>
          <w:szCs w:val="28"/>
        </w:rPr>
        <w:t>ё</w:t>
      </w:r>
      <w:r w:rsidRPr="00FD4A95">
        <w:rPr>
          <w:rFonts w:ascii="PT Astra Serif" w:hAnsi="PT Astra Serif"/>
          <w:sz w:val="28"/>
          <w:szCs w:val="28"/>
        </w:rPr>
        <w:t xml:space="preserve"> изменений;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>3) рекомендует соисполнителям муниципальной программы обеспечить разработку отдельных мероприятий и планов, связанных с реализацией муниципальной программы;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FD4A95">
        <w:rPr>
          <w:rFonts w:ascii="PT Astra Serif" w:hAnsi="PT Astra Serif"/>
          <w:sz w:val="28"/>
          <w:szCs w:val="28"/>
        </w:rPr>
        <w:t xml:space="preserve">4) заключает в случае привлечения к участию в разработке проекта муниципальной программы (проекта постановления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FD4A95">
        <w:rPr>
          <w:rFonts w:ascii="PT Astra Serif" w:hAnsi="PT Astra Serif"/>
          <w:sz w:val="28"/>
          <w:szCs w:val="28"/>
        </w:rPr>
        <w:t xml:space="preserve"> о внесении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FD4A95">
        <w:rPr>
          <w:rFonts w:ascii="PT Astra Serif" w:hAnsi="PT Astra Serif"/>
          <w:sz w:val="28"/>
          <w:szCs w:val="28"/>
        </w:rPr>
        <w:t xml:space="preserve"> программу изменений) хозяйствующих субъектов соответствующие </w:t>
      </w:r>
      <w:r>
        <w:rPr>
          <w:rFonts w:ascii="PT Astra Serif" w:hAnsi="PT Astra Serif"/>
          <w:sz w:val="28"/>
          <w:szCs w:val="28"/>
        </w:rPr>
        <w:t>муниципальные</w:t>
      </w:r>
      <w:r w:rsidRPr="00FD4A95">
        <w:rPr>
          <w:rFonts w:ascii="PT Astra Serif" w:hAnsi="PT Astra Serif"/>
          <w:sz w:val="28"/>
          <w:szCs w:val="28"/>
        </w:rPr>
        <w:t xml:space="preserve"> контракты и обеспечивает оплату предусмотренных ими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 xml:space="preserve">5) подписывает в случае включения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FD4A95">
        <w:rPr>
          <w:rFonts w:ascii="PT Astra Serif" w:hAnsi="PT Astra Serif"/>
          <w:sz w:val="28"/>
          <w:szCs w:val="28"/>
        </w:rPr>
        <w:t xml:space="preserve"> программу структурных элементов, финансовое обеспечение реализации которых будет осуществляться не за сч</w:t>
      </w:r>
      <w:r w:rsidR="007F47F3">
        <w:rPr>
          <w:rFonts w:ascii="PT Astra Serif" w:hAnsi="PT Astra Serif"/>
          <w:sz w:val="28"/>
          <w:szCs w:val="28"/>
        </w:rPr>
        <w:t>ё</w:t>
      </w:r>
      <w:r w:rsidRPr="00FD4A95">
        <w:rPr>
          <w:rFonts w:ascii="PT Astra Serif" w:hAnsi="PT Astra Serif"/>
          <w:sz w:val="28"/>
          <w:szCs w:val="28"/>
        </w:rPr>
        <w:t xml:space="preserve">т бюджетных ассигнований бюджета </w:t>
      </w:r>
      <w:r>
        <w:rPr>
          <w:rFonts w:ascii="PT Astra Serif" w:hAnsi="PT Astra Serif"/>
          <w:sz w:val="28"/>
          <w:szCs w:val="28"/>
        </w:rPr>
        <w:t xml:space="preserve">Радищевского </w:t>
      </w:r>
      <w:r>
        <w:rPr>
          <w:rFonts w:ascii="PT Astra Serif" w:hAnsi="PT Astra Serif"/>
          <w:sz w:val="28"/>
          <w:szCs w:val="28"/>
        </w:rPr>
        <w:lastRenderedPageBreak/>
        <w:t>района</w:t>
      </w:r>
      <w:r w:rsidRPr="00FD4A95">
        <w:rPr>
          <w:rFonts w:ascii="PT Astra Serif" w:hAnsi="PT Astra Serif"/>
          <w:sz w:val="28"/>
          <w:szCs w:val="28"/>
        </w:rPr>
        <w:t>, с лицами, выразившими намерение осуществлять финансовое обеспечение реализации таких структурных элементов, соглашения (договоры) о намерениях;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>6) согласовывает с соисполнителями муниципальной программы сроки реализации структурных элементов муниципальной программы, объ</w:t>
      </w:r>
      <w:r w:rsidR="007F47F3">
        <w:rPr>
          <w:rFonts w:ascii="PT Astra Serif" w:hAnsi="PT Astra Serif"/>
          <w:sz w:val="28"/>
          <w:szCs w:val="28"/>
        </w:rPr>
        <w:t>ё</w:t>
      </w:r>
      <w:r w:rsidRPr="00FD4A95">
        <w:rPr>
          <w:rFonts w:ascii="PT Astra Serif" w:hAnsi="PT Astra Serif"/>
          <w:sz w:val="28"/>
          <w:szCs w:val="28"/>
        </w:rPr>
        <w:t>мы и источники финансового обеспечения их реализации;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>7) издает в пределах своих полномочий нормативные правовые акты, необходимые для обеспечения реализации муниципальной программы;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>8) подготавливает предложения об уточнении мероприятий (результатов) муниципальной программы и их финансового обеспечения;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>9) координирует деятельность соисполнителей и участников муниципальной программы, связанную с реализацией муниципальной программы;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>10) нес</w:t>
      </w:r>
      <w:r w:rsidR="007F47F3">
        <w:rPr>
          <w:rFonts w:ascii="PT Astra Serif" w:hAnsi="PT Astra Serif"/>
          <w:sz w:val="28"/>
          <w:szCs w:val="28"/>
        </w:rPr>
        <w:t>ё</w:t>
      </w:r>
      <w:r w:rsidRPr="00FD4A95">
        <w:rPr>
          <w:rFonts w:ascii="PT Astra Serif" w:hAnsi="PT Astra Serif"/>
          <w:sz w:val="28"/>
          <w:szCs w:val="28"/>
        </w:rPr>
        <w:t>т ответственность за реализацию мероприятий, достижение целей, значений показателей и результатов муниципальной программы, а также контрольных точек;</w:t>
      </w:r>
    </w:p>
    <w:p w:rsidR="00CE0B8D" w:rsidRPr="00FD4A95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4A95">
        <w:rPr>
          <w:rFonts w:ascii="PT Astra Serif" w:hAnsi="PT Astra Serif"/>
          <w:sz w:val="28"/>
          <w:szCs w:val="28"/>
        </w:rPr>
        <w:t xml:space="preserve">11) разрабатывает и принимает меры, направленные на привлечение в целях финансового </w:t>
      </w:r>
      <w:proofErr w:type="gramStart"/>
      <w:r w:rsidRPr="00FD4A95">
        <w:rPr>
          <w:rFonts w:ascii="PT Astra Serif" w:hAnsi="PT Astra Serif"/>
          <w:sz w:val="28"/>
          <w:szCs w:val="28"/>
        </w:rPr>
        <w:t xml:space="preserve">обеспечения реализации муниципальной программы средств </w:t>
      </w:r>
      <w:r>
        <w:rPr>
          <w:rFonts w:ascii="PT Astra Serif" w:hAnsi="PT Astra Serif"/>
          <w:sz w:val="28"/>
          <w:szCs w:val="28"/>
        </w:rPr>
        <w:t>областного</w:t>
      </w:r>
      <w:r w:rsidRPr="00FD4A95">
        <w:rPr>
          <w:rFonts w:ascii="PT Astra Serif" w:hAnsi="PT Astra Serif"/>
          <w:sz w:val="28"/>
          <w:szCs w:val="28"/>
        </w:rPr>
        <w:t xml:space="preserve"> бюджета </w:t>
      </w:r>
      <w:r>
        <w:rPr>
          <w:rFonts w:ascii="PT Astra Serif" w:hAnsi="PT Astra Serif"/>
          <w:sz w:val="28"/>
          <w:szCs w:val="28"/>
        </w:rPr>
        <w:t>Ульяновской области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FD4A95">
        <w:rPr>
          <w:rFonts w:ascii="PT Astra Serif" w:hAnsi="PT Astra Serif"/>
          <w:sz w:val="28"/>
          <w:szCs w:val="28"/>
        </w:rPr>
        <w:t>и (или) средств внебюджетных источников;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 xml:space="preserve">12) представляет в </w:t>
      </w:r>
      <w:r>
        <w:rPr>
          <w:rFonts w:ascii="PT Astra Serif" w:hAnsi="PT Astra Serif"/>
          <w:sz w:val="28"/>
          <w:szCs w:val="28"/>
        </w:rPr>
        <w:t>отдел экономического мониторинга</w:t>
      </w:r>
      <w:r w:rsidRPr="0008505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085059">
        <w:rPr>
          <w:rFonts w:ascii="PT Astra Serif" w:hAnsi="PT Astra Serif"/>
          <w:sz w:val="28"/>
          <w:szCs w:val="28"/>
        </w:rPr>
        <w:t xml:space="preserve"> ежеквартально до двенадцатого числа месяца, следующего за отчетным кварталом,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085059">
        <w:rPr>
          <w:rFonts w:ascii="PT Astra Serif" w:hAnsi="PT Astra Serif"/>
          <w:sz w:val="28"/>
          <w:szCs w:val="28"/>
        </w:rPr>
        <w:t>т о ходе реализации муниципальной программы, составленный по форме, утвержд</w:t>
      </w:r>
      <w:r w:rsidR="007F47F3">
        <w:rPr>
          <w:rFonts w:ascii="PT Astra Serif" w:hAnsi="PT Astra Serif"/>
          <w:sz w:val="28"/>
          <w:szCs w:val="28"/>
        </w:rPr>
        <w:t>ё</w:t>
      </w:r>
      <w:r w:rsidRPr="00085059">
        <w:rPr>
          <w:rFonts w:ascii="PT Astra Serif" w:hAnsi="PT Astra Serif"/>
          <w:sz w:val="28"/>
          <w:szCs w:val="28"/>
        </w:rPr>
        <w:t xml:space="preserve">нной </w:t>
      </w:r>
      <w:r>
        <w:rPr>
          <w:rFonts w:ascii="PT Astra Serif" w:hAnsi="PT Astra Serif"/>
          <w:sz w:val="28"/>
          <w:szCs w:val="28"/>
        </w:rPr>
        <w:t>Администрацией</w:t>
      </w:r>
      <w:r w:rsidRPr="00085059">
        <w:rPr>
          <w:rFonts w:ascii="PT Astra Serif" w:hAnsi="PT Astra Serif"/>
          <w:sz w:val="28"/>
          <w:szCs w:val="28"/>
        </w:rPr>
        <w:t>, и согласованный с куратором муниципальной программы.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>Содержащиеся в указанном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085059">
        <w:rPr>
          <w:rFonts w:ascii="PT Astra Serif" w:hAnsi="PT Astra Serif"/>
          <w:sz w:val="28"/>
          <w:szCs w:val="28"/>
        </w:rPr>
        <w:t>те сведения отражаются нарастающим итогом.</w:t>
      </w:r>
    </w:p>
    <w:p w:rsidR="007F47F3" w:rsidRDefault="00CE0B8D" w:rsidP="007F4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14" w:name="P273"/>
      <w:bookmarkEnd w:id="14"/>
      <w:r w:rsidRPr="00085059">
        <w:rPr>
          <w:rFonts w:ascii="PT Astra Serif" w:hAnsi="PT Astra Serif"/>
          <w:sz w:val="28"/>
          <w:szCs w:val="28"/>
        </w:rPr>
        <w:t xml:space="preserve">13) </w:t>
      </w:r>
      <w:r w:rsidR="007F47F3" w:rsidRPr="00085059">
        <w:rPr>
          <w:rFonts w:ascii="PT Astra Serif" w:hAnsi="PT Astra Serif"/>
          <w:sz w:val="28"/>
          <w:szCs w:val="28"/>
        </w:rPr>
        <w:t xml:space="preserve">представляет до 10 февраля года, следующего за отчетным годом </w:t>
      </w:r>
      <w:r w:rsidRPr="00085059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отдел экономического мониторинга</w:t>
      </w:r>
      <w:r w:rsidRPr="0008505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</w:t>
      </w:r>
      <w:r w:rsidR="007F47F3">
        <w:rPr>
          <w:rFonts w:ascii="PT Astra Serif" w:hAnsi="PT Astra Serif"/>
          <w:sz w:val="28"/>
          <w:szCs w:val="28"/>
        </w:rPr>
        <w:t>:</w:t>
      </w:r>
    </w:p>
    <w:p w:rsidR="00CE0B8D" w:rsidRPr="00085059" w:rsidRDefault="00CE0B8D" w:rsidP="007F4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 xml:space="preserve"> годовой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085059">
        <w:rPr>
          <w:rFonts w:ascii="PT Astra Serif" w:hAnsi="PT Astra Serif"/>
          <w:sz w:val="28"/>
          <w:szCs w:val="28"/>
        </w:rPr>
        <w:t xml:space="preserve">т о ходе реализации муниципальной программы, составленный по форме, утвержденной </w:t>
      </w:r>
      <w:r>
        <w:rPr>
          <w:rFonts w:ascii="PT Astra Serif" w:hAnsi="PT Astra Serif"/>
          <w:sz w:val="28"/>
          <w:szCs w:val="28"/>
        </w:rPr>
        <w:t>Администрацией</w:t>
      </w:r>
      <w:r w:rsidRPr="00085059">
        <w:rPr>
          <w:rFonts w:ascii="PT Astra Serif" w:hAnsi="PT Astra Serif"/>
          <w:sz w:val="28"/>
          <w:szCs w:val="28"/>
        </w:rPr>
        <w:t>, и согласованный с куратором муниципальной программы.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>Содержащиеся в указанных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085059">
        <w:rPr>
          <w:rFonts w:ascii="PT Astra Serif" w:hAnsi="PT Astra Serif"/>
          <w:sz w:val="28"/>
          <w:szCs w:val="28"/>
        </w:rPr>
        <w:t>тах сведения отражаются нарастающим итогом.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085059">
        <w:rPr>
          <w:rFonts w:ascii="PT Astra Serif" w:hAnsi="PT Astra Serif"/>
          <w:sz w:val="28"/>
          <w:szCs w:val="28"/>
        </w:rPr>
        <w:t>Если после представления годового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085059">
        <w:rPr>
          <w:rFonts w:ascii="PT Astra Serif" w:hAnsi="PT Astra Serif"/>
          <w:sz w:val="28"/>
          <w:szCs w:val="28"/>
        </w:rPr>
        <w:t xml:space="preserve">та о ходе реализации муниципальной программы появились более точные данные о достижении значений показателей и мероприятий (результатов) муниципальной программы, в том числе данные федерального статистического наблюдения, а также информация о фактической реализации структурных элементов муниципальной программы, </w:t>
      </w:r>
      <w:r>
        <w:rPr>
          <w:rFonts w:ascii="PT Astra Serif" w:hAnsi="PT Astra Serif"/>
          <w:sz w:val="28"/>
          <w:szCs w:val="28"/>
        </w:rPr>
        <w:t>муниципальный</w:t>
      </w:r>
      <w:r w:rsidRPr="00085059">
        <w:rPr>
          <w:rFonts w:ascii="PT Astra Serif" w:hAnsi="PT Astra Serif"/>
          <w:sz w:val="28"/>
          <w:szCs w:val="28"/>
        </w:rPr>
        <w:t xml:space="preserve"> заказчик представляет уточн</w:t>
      </w:r>
      <w:r w:rsidR="007F47F3">
        <w:rPr>
          <w:rFonts w:ascii="PT Astra Serif" w:hAnsi="PT Astra Serif"/>
          <w:sz w:val="28"/>
          <w:szCs w:val="28"/>
        </w:rPr>
        <w:t>ё</w:t>
      </w:r>
      <w:r w:rsidRPr="00085059">
        <w:rPr>
          <w:rFonts w:ascii="PT Astra Serif" w:hAnsi="PT Astra Serif"/>
          <w:sz w:val="28"/>
          <w:szCs w:val="28"/>
        </w:rPr>
        <w:t>нный с уч</w:t>
      </w:r>
      <w:r w:rsidR="007F47F3">
        <w:rPr>
          <w:rFonts w:ascii="PT Astra Serif" w:hAnsi="PT Astra Serif"/>
          <w:sz w:val="28"/>
          <w:szCs w:val="28"/>
        </w:rPr>
        <w:t>ё</w:t>
      </w:r>
      <w:r w:rsidRPr="00085059">
        <w:rPr>
          <w:rFonts w:ascii="PT Astra Serif" w:hAnsi="PT Astra Serif"/>
          <w:sz w:val="28"/>
          <w:szCs w:val="28"/>
        </w:rPr>
        <w:t>том этих данных и информации годовой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085059">
        <w:rPr>
          <w:rFonts w:ascii="PT Astra Serif" w:hAnsi="PT Astra Serif"/>
          <w:sz w:val="28"/>
          <w:szCs w:val="28"/>
        </w:rPr>
        <w:t>т о ходе реализации муниципальной программы не позднее 15</w:t>
      </w:r>
      <w:proofErr w:type="gramEnd"/>
      <w:r w:rsidRPr="00085059">
        <w:rPr>
          <w:rFonts w:ascii="PT Astra Serif" w:hAnsi="PT Astra Serif"/>
          <w:sz w:val="28"/>
          <w:szCs w:val="28"/>
        </w:rPr>
        <w:t xml:space="preserve"> марта года, следующего за </w:t>
      </w:r>
      <w:proofErr w:type="gramStart"/>
      <w:r w:rsidRPr="00085059">
        <w:rPr>
          <w:rFonts w:ascii="PT Astra Serif" w:hAnsi="PT Astra Serif"/>
          <w:sz w:val="28"/>
          <w:szCs w:val="28"/>
        </w:rPr>
        <w:t>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085059">
        <w:rPr>
          <w:rFonts w:ascii="PT Astra Serif" w:hAnsi="PT Astra Serif"/>
          <w:sz w:val="28"/>
          <w:szCs w:val="28"/>
        </w:rPr>
        <w:t>тным</w:t>
      </w:r>
      <w:proofErr w:type="gramEnd"/>
      <w:r w:rsidRPr="00085059">
        <w:rPr>
          <w:rFonts w:ascii="PT Astra Serif" w:hAnsi="PT Astra Serif"/>
          <w:sz w:val="28"/>
          <w:szCs w:val="28"/>
        </w:rPr>
        <w:t>;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4</w:t>
      </w:r>
      <w:r w:rsidRPr="00085059">
        <w:rPr>
          <w:rFonts w:ascii="PT Astra Serif" w:hAnsi="PT Astra Serif"/>
          <w:sz w:val="28"/>
          <w:szCs w:val="28"/>
        </w:rPr>
        <w:t xml:space="preserve">) осуществляет формирование реестра документов, а также обеспечивает его актуальность и полноту. </w:t>
      </w:r>
      <w:r>
        <w:rPr>
          <w:rFonts w:ascii="PT Astra Serif" w:hAnsi="PT Astra Serif"/>
          <w:sz w:val="28"/>
          <w:szCs w:val="28"/>
        </w:rPr>
        <w:t>Муниципальный</w:t>
      </w:r>
      <w:r w:rsidRPr="00085059">
        <w:rPr>
          <w:rFonts w:ascii="PT Astra Serif" w:hAnsi="PT Astra Serif"/>
          <w:sz w:val="28"/>
          <w:szCs w:val="28"/>
        </w:rPr>
        <w:t xml:space="preserve"> заказчик в течение 5 рабочих дней со дня получения от соисполнителей муниципальной программы </w:t>
      </w:r>
      <w:r w:rsidRPr="00085059">
        <w:rPr>
          <w:rFonts w:ascii="PT Astra Serif" w:hAnsi="PT Astra Serif"/>
          <w:sz w:val="28"/>
          <w:szCs w:val="28"/>
        </w:rPr>
        <w:lastRenderedPageBreak/>
        <w:t>информации о внесении в документы, входящие в состав муниципальной программы, изменений включает документы, внесшие эти изменения, в реестр документов, относящийся к соответствующей муниципальной программе;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>15) размещает на своем официальном сайте в информационно-телекоммуникационной сети "Интернет" в течение 5 рабочих дней со дня утверждения муниципальной программы или внесения в не</w:t>
      </w:r>
      <w:r w:rsidR="007F47F3">
        <w:rPr>
          <w:rFonts w:ascii="PT Astra Serif" w:hAnsi="PT Astra Serif"/>
          <w:sz w:val="28"/>
          <w:szCs w:val="28"/>
        </w:rPr>
        <w:t>ё</w:t>
      </w:r>
      <w:r w:rsidRPr="00085059">
        <w:rPr>
          <w:rFonts w:ascii="PT Astra Serif" w:hAnsi="PT Astra Serif"/>
          <w:sz w:val="28"/>
          <w:szCs w:val="28"/>
        </w:rPr>
        <w:t xml:space="preserve"> изменений информацию о своем участии в реализации муниципальной программы и иных программ;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>16) осуществляет иные функции, предусмотренные настоящими Правилами.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>6.4. Соисполнители муниципальной программы: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>1) участвуют в разработке и осуществляют реализацию структурных элементов муниципальной программы, за реализацию которых они являются ответственными;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>участвуют в</w:t>
      </w:r>
      <w:r w:rsidRPr="00085059">
        <w:rPr>
          <w:rFonts w:ascii="PT Astra Serif" w:hAnsi="PT Astra Serif"/>
          <w:sz w:val="28"/>
          <w:szCs w:val="28"/>
        </w:rPr>
        <w:t xml:space="preserve"> согласовани</w:t>
      </w:r>
      <w:r>
        <w:rPr>
          <w:rFonts w:ascii="PT Astra Serif" w:hAnsi="PT Astra Serif"/>
          <w:sz w:val="28"/>
          <w:szCs w:val="28"/>
        </w:rPr>
        <w:t>и</w:t>
      </w:r>
      <w:r w:rsidRPr="00085059">
        <w:rPr>
          <w:rFonts w:ascii="PT Astra Serif" w:hAnsi="PT Astra Serif"/>
          <w:sz w:val="28"/>
          <w:szCs w:val="28"/>
        </w:rPr>
        <w:t xml:space="preserve"> проекта муниципальной программы в части структурных элементов, в реализации которых предполагается их участие;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 xml:space="preserve">3) представляют </w:t>
      </w:r>
      <w:r>
        <w:rPr>
          <w:rFonts w:ascii="PT Astra Serif" w:hAnsi="PT Astra Serif"/>
          <w:sz w:val="28"/>
          <w:szCs w:val="28"/>
        </w:rPr>
        <w:t>муниципальному</w:t>
      </w:r>
      <w:r w:rsidRPr="00085059">
        <w:rPr>
          <w:rFonts w:ascii="PT Astra Serif" w:hAnsi="PT Astra Serif"/>
          <w:sz w:val="28"/>
          <w:szCs w:val="28"/>
        </w:rPr>
        <w:t xml:space="preserve"> заказчику информацию, необходимую для подготовки ежеквартального и годового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085059">
        <w:rPr>
          <w:rFonts w:ascii="PT Astra Serif" w:hAnsi="PT Astra Serif"/>
          <w:sz w:val="28"/>
          <w:szCs w:val="28"/>
        </w:rPr>
        <w:t>тов о ходе реализации муниципальной программы;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>4) несут ответственность за реализацию мероприятий муниципальной программы, достижение значений показателей муниципальной программы и показателей структурных элементов муниципальной программы, значений мероприятий (результатов), а также контрольных точек в части, к ним относящейся;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 xml:space="preserve">5) несут ответственность за своевременное представление </w:t>
      </w:r>
      <w:r>
        <w:rPr>
          <w:rFonts w:ascii="PT Astra Serif" w:hAnsi="PT Astra Serif"/>
          <w:sz w:val="28"/>
          <w:szCs w:val="28"/>
        </w:rPr>
        <w:t>муниципальному</w:t>
      </w:r>
      <w:r w:rsidRPr="00085059">
        <w:rPr>
          <w:rFonts w:ascii="PT Astra Serif" w:hAnsi="PT Astra Serif"/>
          <w:sz w:val="28"/>
          <w:szCs w:val="28"/>
        </w:rPr>
        <w:t xml:space="preserve"> заказчику перечня структурных элементов для включения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085059">
        <w:rPr>
          <w:rFonts w:ascii="PT Astra Serif" w:hAnsi="PT Astra Serif"/>
          <w:sz w:val="28"/>
          <w:szCs w:val="28"/>
        </w:rPr>
        <w:t xml:space="preserve"> программу;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 xml:space="preserve">6) вносят </w:t>
      </w:r>
      <w:r>
        <w:rPr>
          <w:rFonts w:ascii="PT Astra Serif" w:hAnsi="PT Astra Serif"/>
          <w:sz w:val="28"/>
          <w:szCs w:val="28"/>
        </w:rPr>
        <w:t>муниципальному</w:t>
      </w:r>
      <w:r w:rsidRPr="00085059">
        <w:rPr>
          <w:rFonts w:ascii="PT Astra Serif" w:hAnsi="PT Astra Serif"/>
          <w:sz w:val="28"/>
          <w:szCs w:val="28"/>
        </w:rPr>
        <w:t xml:space="preserve"> заказчику предложения о внесении в </w:t>
      </w:r>
      <w:r>
        <w:rPr>
          <w:rFonts w:ascii="PT Astra Serif" w:hAnsi="PT Astra Serif"/>
          <w:sz w:val="28"/>
          <w:szCs w:val="28"/>
        </w:rPr>
        <w:t>муниципальную</w:t>
      </w:r>
      <w:r w:rsidRPr="00085059">
        <w:rPr>
          <w:rFonts w:ascii="PT Astra Serif" w:hAnsi="PT Astra Serif"/>
          <w:sz w:val="28"/>
          <w:szCs w:val="28"/>
        </w:rPr>
        <w:t xml:space="preserve"> программу изменений, необходимых для достижения цели муниципальной программы;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 xml:space="preserve">7) выполняют решения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85059">
        <w:rPr>
          <w:rFonts w:ascii="PT Astra Serif" w:hAnsi="PT Astra Serif"/>
          <w:sz w:val="28"/>
          <w:szCs w:val="28"/>
        </w:rPr>
        <w:t xml:space="preserve"> заказчика по вопросам реализации муниципальной программы;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 xml:space="preserve">8) представляют </w:t>
      </w:r>
      <w:r>
        <w:rPr>
          <w:rFonts w:ascii="PT Astra Serif" w:hAnsi="PT Astra Serif"/>
          <w:sz w:val="28"/>
          <w:szCs w:val="28"/>
        </w:rPr>
        <w:t>муниципальному</w:t>
      </w:r>
      <w:r w:rsidRPr="00085059">
        <w:rPr>
          <w:rFonts w:ascii="PT Astra Serif" w:hAnsi="PT Astra Serif"/>
          <w:sz w:val="28"/>
          <w:szCs w:val="28"/>
        </w:rPr>
        <w:t xml:space="preserve"> заказчику информацию, необходимую для подготовки ответов на запросы </w:t>
      </w:r>
      <w:r>
        <w:rPr>
          <w:rFonts w:ascii="PT Astra Serif" w:hAnsi="PT Astra Serif"/>
          <w:sz w:val="28"/>
          <w:szCs w:val="28"/>
        </w:rPr>
        <w:t>отдела экономического мониторинга</w:t>
      </w:r>
      <w:r w:rsidRPr="0008505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085059">
        <w:rPr>
          <w:rFonts w:ascii="PT Astra Serif" w:hAnsi="PT Astra Serif"/>
          <w:sz w:val="28"/>
          <w:szCs w:val="28"/>
        </w:rPr>
        <w:t>по вопросам реализации муниципальной программы;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 xml:space="preserve">9) представляют </w:t>
      </w:r>
      <w:r>
        <w:rPr>
          <w:rFonts w:ascii="PT Astra Serif" w:hAnsi="PT Astra Serif"/>
          <w:sz w:val="28"/>
          <w:szCs w:val="28"/>
        </w:rPr>
        <w:t>муниципальному</w:t>
      </w:r>
      <w:r w:rsidRPr="00085059">
        <w:rPr>
          <w:rFonts w:ascii="PT Astra Serif" w:hAnsi="PT Astra Serif"/>
          <w:sz w:val="28"/>
          <w:szCs w:val="28"/>
        </w:rPr>
        <w:t xml:space="preserve"> заказчику информацию о внесении в документы, входящие в состав муниципальной программы, изменений, не позднее 5 рабочих дней со дня утверждения соответствующих изменений;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>10) осуществляют иные функции, предусмотренные настоящими Правилами.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>6.5. Участники муниципальной программы: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>1) обеспечивают реализацию отдельных мероприятий и достижение отдельных результатов структурных элементов муниципальной программы, в реализации которых предполагается их участие;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 xml:space="preserve">2) представляют </w:t>
      </w:r>
      <w:r>
        <w:rPr>
          <w:rFonts w:ascii="PT Astra Serif" w:hAnsi="PT Astra Serif"/>
          <w:sz w:val="28"/>
          <w:szCs w:val="28"/>
        </w:rPr>
        <w:t>муниципальному</w:t>
      </w:r>
      <w:r w:rsidRPr="00085059">
        <w:rPr>
          <w:rFonts w:ascii="PT Astra Serif" w:hAnsi="PT Astra Serif"/>
          <w:sz w:val="28"/>
          <w:szCs w:val="28"/>
        </w:rPr>
        <w:t xml:space="preserve"> заказчику или соисполнителю </w:t>
      </w:r>
      <w:r w:rsidRPr="00085059">
        <w:rPr>
          <w:rFonts w:ascii="PT Astra Serif" w:hAnsi="PT Astra Serif"/>
          <w:sz w:val="28"/>
          <w:szCs w:val="28"/>
        </w:rPr>
        <w:lastRenderedPageBreak/>
        <w:t>муниципальной программы информацию, необходимую для формирования (уточнения, изменения) предусмотренных настоящими Правилами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085059">
        <w:rPr>
          <w:rFonts w:ascii="PT Astra Serif" w:hAnsi="PT Astra Serif"/>
          <w:sz w:val="28"/>
          <w:szCs w:val="28"/>
        </w:rPr>
        <w:t>тов и паспортов структурных элементов муниципальной программы;</w:t>
      </w:r>
    </w:p>
    <w:p w:rsidR="00CE0B8D" w:rsidRPr="00085059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85059">
        <w:rPr>
          <w:rFonts w:ascii="PT Astra Serif" w:hAnsi="PT Astra Serif"/>
          <w:sz w:val="28"/>
          <w:szCs w:val="28"/>
        </w:rPr>
        <w:t>3) осуществляют иные функции, предусмотренные настоящими Правилами.</w:t>
      </w:r>
    </w:p>
    <w:p w:rsidR="00CE0B8D" w:rsidRPr="008C3108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108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>6</w:t>
      </w:r>
      <w:r w:rsidRPr="008C3108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Отдел экономического мониторинга</w:t>
      </w:r>
      <w:r w:rsidRPr="008C310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8C3108">
        <w:rPr>
          <w:rFonts w:ascii="PT Astra Serif" w:hAnsi="PT Astra Serif"/>
          <w:sz w:val="28"/>
          <w:szCs w:val="28"/>
        </w:rPr>
        <w:t>:</w:t>
      </w:r>
    </w:p>
    <w:p w:rsidR="00CE0B8D" w:rsidRPr="008C3108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108">
        <w:rPr>
          <w:rFonts w:ascii="PT Astra Serif" w:hAnsi="PT Astra Serif"/>
          <w:sz w:val="28"/>
          <w:szCs w:val="28"/>
        </w:rPr>
        <w:t xml:space="preserve">1) подготавливает, размещает в информационно-телекоммуникационной сети "Интернет" и направляет </w:t>
      </w:r>
      <w:r>
        <w:rPr>
          <w:rFonts w:ascii="PT Astra Serif" w:hAnsi="PT Astra Serif"/>
          <w:sz w:val="28"/>
          <w:szCs w:val="28"/>
        </w:rPr>
        <w:t>Главе Администрации</w:t>
      </w:r>
      <w:r w:rsidRPr="008C3108">
        <w:rPr>
          <w:rFonts w:ascii="PT Astra Serif" w:hAnsi="PT Astra Serif"/>
          <w:sz w:val="28"/>
          <w:szCs w:val="28"/>
        </w:rPr>
        <w:t xml:space="preserve"> ежеквартально не позднее 35 рабочих дней со дня получения полной и достоверной информации о ходе реализации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8C3108">
        <w:rPr>
          <w:rFonts w:ascii="PT Astra Serif" w:hAnsi="PT Astra Serif"/>
          <w:sz w:val="28"/>
          <w:szCs w:val="28"/>
        </w:rPr>
        <w:t xml:space="preserve"> программ в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8C3108">
        <w:rPr>
          <w:rFonts w:ascii="PT Astra Serif" w:hAnsi="PT Astra Serif"/>
          <w:sz w:val="28"/>
          <w:szCs w:val="28"/>
        </w:rPr>
        <w:t xml:space="preserve">тном квартале сводный доклад о ходе реализации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8C3108">
        <w:rPr>
          <w:rFonts w:ascii="PT Astra Serif" w:hAnsi="PT Astra Serif"/>
          <w:sz w:val="28"/>
          <w:szCs w:val="28"/>
        </w:rPr>
        <w:t xml:space="preserve"> программ, который содержит:</w:t>
      </w:r>
    </w:p>
    <w:p w:rsidR="00CE0B8D" w:rsidRPr="008C3108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108">
        <w:rPr>
          <w:rFonts w:ascii="PT Astra Serif" w:hAnsi="PT Astra Serif"/>
          <w:sz w:val="28"/>
          <w:szCs w:val="28"/>
        </w:rPr>
        <w:t xml:space="preserve">а) сведения об основных результатах реализации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8C3108">
        <w:rPr>
          <w:rFonts w:ascii="PT Astra Serif" w:hAnsi="PT Astra Serif"/>
          <w:sz w:val="28"/>
          <w:szCs w:val="28"/>
        </w:rPr>
        <w:t xml:space="preserve"> программ, достигнутых в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8C3108">
        <w:rPr>
          <w:rFonts w:ascii="PT Astra Serif" w:hAnsi="PT Astra Serif"/>
          <w:sz w:val="28"/>
          <w:szCs w:val="28"/>
        </w:rPr>
        <w:t>тном квартале;</w:t>
      </w:r>
    </w:p>
    <w:p w:rsidR="00CE0B8D" w:rsidRPr="008C3108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108">
        <w:rPr>
          <w:rFonts w:ascii="PT Astra Serif" w:hAnsi="PT Astra Serif"/>
          <w:sz w:val="28"/>
          <w:szCs w:val="28"/>
        </w:rPr>
        <w:t>б) сведения о степени соответствия установленных и достигнутых в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8C3108">
        <w:rPr>
          <w:rFonts w:ascii="PT Astra Serif" w:hAnsi="PT Astra Serif"/>
          <w:sz w:val="28"/>
          <w:szCs w:val="28"/>
        </w:rPr>
        <w:t xml:space="preserve">тном квартале значений показателей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8C3108">
        <w:rPr>
          <w:rFonts w:ascii="PT Astra Serif" w:hAnsi="PT Astra Serif"/>
          <w:sz w:val="28"/>
          <w:szCs w:val="28"/>
        </w:rPr>
        <w:t xml:space="preserve"> программ и структурных элементов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8C3108">
        <w:rPr>
          <w:rFonts w:ascii="PT Astra Serif" w:hAnsi="PT Astra Serif"/>
          <w:sz w:val="28"/>
          <w:szCs w:val="28"/>
        </w:rPr>
        <w:t xml:space="preserve"> программ;</w:t>
      </w:r>
    </w:p>
    <w:p w:rsidR="00CE0B8D" w:rsidRPr="008C3108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108">
        <w:rPr>
          <w:rFonts w:ascii="PT Astra Serif" w:hAnsi="PT Astra Serif"/>
          <w:sz w:val="28"/>
          <w:szCs w:val="28"/>
        </w:rPr>
        <w:t>в) сведения о выполнении мероприятий и достижении результатов и контрольных точек в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8C3108">
        <w:rPr>
          <w:rFonts w:ascii="PT Astra Serif" w:hAnsi="PT Astra Serif"/>
          <w:sz w:val="28"/>
          <w:szCs w:val="28"/>
        </w:rPr>
        <w:t>тном квартале структурных элементов муниципальной программы;</w:t>
      </w:r>
    </w:p>
    <w:p w:rsidR="00CE0B8D" w:rsidRPr="008C3108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108">
        <w:rPr>
          <w:rFonts w:ascii="PT Astra Serif" w:hAnsi="PT Astra Serif"/>
          <w:sz w:val="28"/>
          <w:szCs w:val="28"/>
        </w:rPr>
        <w:t xml:space="preserve">г) сведения об исполнении в отчетном квартале расходных обязательств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8C3108">
        <w:rPr>
          <w:rFonts w:ascii="PT Astra Serif" w:hAnsi="PT Astra Serif"/>
          <w:sz w:val="28"/>
          <w:szCs w:val="28"/>
        </w:rPr>
        <w:t xml:space="preserve">, связанных с реализацией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8C3108">
        <w:rPr>
          <w:rFonts w:ascii="PT Astra Serif" w:hAnsi="PT Astra Serif"/>
          <w:sz w:val="28"/>
          <w:szCs w:val="28"/>
        </w:rPr>
        <w:t xml:space="preserve"> программ;</w:t>
      </w:r>
    </w:p>
    <w:p w:rsidR="00CE0B8D" w:rsidRPr="008C3108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108">
        <w:rPr>
          <w:rFonts w:ascii="PT Astra Serif" w:hAnsi="PT Astra Serif"/>
          <w:sz w:val="28"/>
          <w:szCs w:val="28"/>
        </w:rPr>
        <w:t>д) сведения об объектах капитального строительства, создаваемых (созданных) в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8C3108">
        <w:rPr>
          <w:rFonts w:ascii="PT Astra Serif" w:hAnsi="PT Astra Serif"/>
          <w:sz w:val="28"/>
          <w:szCs w:val="28"/>
        </w:rPr>
        <w:t xml:space="preserve">тном квартале в процессе реализации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8C3108">
        <w:rPr>
          <w:rFonts w:ascii="PT Astra Serif" w:hAnsi="PT Astra Serif"/>
          <w:sz w:val="28"/>
          <w:szCs w:val="28"/>
        </w:rPr>
        <w:t xml:space="preserve"> программ;</w:t>
      </w:r>
    </w:p>
    <w:p w:rsidR="00CE0B8D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8C3108">
        <w:rPr>
          <w:rFonts w:ascii="PT Astra Serif" w:hAnsi="PT Astra Serif"/>
          <w:sz w:val="28"/>
          <w:szCs w:val="28"/>
        </w:rPr>
        <w:t xml:space="preserve">е) предложения об изменении форм и методов управления реализацией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8C3108">
        <w:rPr>
          <w:rFonts w:ascii="PT Astra Serif" w:hAnsi="PT Astra Serif"/>
          <w:sz w:val="28"/>
          <w:szCs w:val="28"/>
        </w:rPr>
        <w:t xml:space="preserve"> программ, о сокращении (увеличении) объ</w:t>
      </w:r>
      <w:r w:rsidR="007F47F3">
        <w:rPr>
          <w:rFonts w:ascii="PT Astra Serif" w:hAnsi="PT Astra Serif"/>
          <w:sz w:val="28"/>
          <w:szCs w:val="28"/>
        </w:rPr>
        <w:t>ё</w:t>
      </w:r>
      <w:r w:rsidRPr="008C3108">
        <w:rPr>
          <w:rFonts w:ascii="PT Astra Serif" w:hAnsi="PT Astra Serif"/>
          <w:sz w:val="28"/>
          <w:szCs w:val="28"/>
        </w:rPr>
        <w:t xml:space="preserve">мов бюджетных ассигнований бюджета </w:t>
      </w:r>
      <w:r>
        <w:rPr>
          <w:rFonts w:ascii="PT Astra Serif" w:hAnsi="PT Astra Serif"/>
          <w:sz w:val="28"/>
          <w:szCs w:val="28"/>
        </w:rPr>
        <w:t>Радищевского района</w:t>
      </w:r>
      <w:r w:rsidRPr="008C3108">
        <w:rPr>
          <w:rFonts w:ascii="PT Astra Serif" w:hAnsi="PT Astra Serif"/>
          <w:sz w:val="28"/>
          <w:szCs w:val="28"/>
        </w:rPr>
        <w:t xml:space="preserve"> на финансовое обеспечение реализации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8C3108">
        <w:rPr>
          <w:rFonts w:ascii="PT Astra Serif" w:hAnsi="PT Astra Serif"/>
          <w:sz w:val="28"/>
          <w:szCs w:val="28"/>
        </w:rPr>
        <w:t xml:space="preserve"> программ и (или) о досрочном прекращении реализации отдельных структурных элементов </w:t>
      </w:r>
      <w:r>
        <w:rPr>
          <w:rFonts w:ascii="PT Astra Serif" w:hAnsi="PT Astra Serif"/>
          <w:sz w:val="28"/>
          <w:szCs w:val="28"/>
        </w:rPr>
        <w:t>муниципальных</w:t>
      </w:r>
      <w:r w:rsidRPr="008C3108">
        <w:rPr>
          <w:rFonts w:ascii="PT Astra Serif" w:hAnsi="PT Astra Serif"/>
          <w:sz w:val="28"/>
          <w:szCs w:val="28"/>
        </w:rPr>
        <w:t xml:space="preserve"> программ или отдельных </w:t>
      </w:r>
      <w:r>
        <w:rPr>
          <w:rFonts w:ascii="PT Astra Serif" w:hAnsi="PT Astra Serif"/>
          <w:sz w:val="28"/>
          <w:szCs w:val="28"/>
        </w:rPr>
        <w:t xml:space="preserve">муниципальных </w:t>
      </w:r>
      <w:r w:rsidRPr="008C3108">
        <w:rPr>
          <w:rFonts w:ascii="PT Astra Serif" w:hAnsi="PT Astra Serif"/>
          <w:sz w:val="28"/>
          <w:szCs w:val="28"/>
        </w:rPr>
        <w:t>программ в целом (в случае необходимости). Содержащиеся в указанном докладе сведени</w:t>
      </w:r>
      <w:r>
        <w:rPr>
          <w:rFonts w:ascii="PT Astra Serif" w:hAnsi="PT Astra Serif"/>
          <w:sz w:val="28"/>
          <w:szCs w:val="28"/>
        </w:rPr>
        <w:t>я отражаются нарастающим итогом.</w:t>
      </w:r>
    </w:p>
    <w:p w:rsidR="00CE0B8D" w:rsidRPr="007F47F3" w:rsidRDefault="00CE0B8D" w:rsidP="00CE0B8D">
      <w:pPr>
        <w:pStyle w:val="ConsPlusNormal"/>
        <w:jc w:val="both"/>
        <w:rPr>
          <w:sz w:val="16"/>
          <w:szCs w:val="16"/>
        </w:rPr>
      </w:pPr>
    </w:p>
    <w:p w:rsidR="00CE0B8D" w:rsidRPr="000174BB" w:rsidRDefault="00CE0B8D" w:rsidP="00CE0B8D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0174BB">
        <w:rPr>
          <w:rFonts w:ascii="PT Astra Serif" w:hAnsi="PT Astra Serif"/>
          <w:sz w:val="28"/>
          <w:szCs w:val="28"/>
        </w:rPr>
        <w:t>7. Порядок проведения оценки эффективности реализации</w:t>
      </w:r>
    </w:p>
    <w:p w:rsidR="00CE0B8D" w:rsidRPr="000174BB" w:rsidRDefault="00CE0B8D" w:rsidP="00CE0B8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муниципальных</w:t>
      </w:r>
      <w:r w:rsidRPr="000174BB">
        <w:rPr>
          <w:rFonts w:ascii="PT Astra Serif" w:hAnsi="PT Astra Serif"/>
          <w:sz w:val="28"/>
          <w:szCs w:val="28"/>
        </w:rPr>
        <w:t xml:space="preserve"> программ</w:t>
      </w:r>
    </w:p>
    <w:p w:rsidR="00CE0B8D" w:rsidRPr="007F47F3" w:rsidRDefault="00CE0B8D" w:rsidP="00CE0B8D">
      <w:pPr>
        <w:pStyle w:val="ConsPlusNormal"/>
        <w:jc w:val="both"/>
        <w:rPr>
          <w:rFonts w:ascii="PT Astra Serif" w:hAnsi="PT Astra Serif"/>
          <w:sz w:val="16"/>
          <w:szCs w:val="16"/>
        </w:rPr>
      </w:pPr>
    </w:p>
    <w:p w:rsidR="00CE0B8D" w:rsidRPr="000174BB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0174BB">
        <w:rPr>
          <w:rFonts w:ascii="PT Astra Serif" w:hAnsi="PT Astra Serif"/>
          <w:sz w:val="28"/>
          <w:szCs w:val="28"/>
        </w:rPr>
        <w:t>7.1. Оценка эффективности реализации муниципальных программ проводится в целях подготовки сводного годового доклада о ходе реализации и об оценке эффективности муниципальных программ, а также в иных целях, определ</w:t>
      </w:r>
      <w:r w:rsidR="007F47F3">
        <w:rPr>
          <w:rFonts w:ascii="PT Astra Serif" w:hAnsi="PT Astra Serif"/>
          <w:sz w:val="28"/>
          <w:szCs w:val="28"/>
        </w:rPr>
        <w:t>ё</w:t>
      </w:r>
      <w:r w:rsidRPr="000174BB">
        <w:rPr>
          <w:rFonts w:ascii="PT Astra Serif" w:hAnsi="PT Astra Serif"/>
          <w:sz w:val="28"/>
          <w:szCs w:val="28"/>
        </w:rPr>
        <w:t>нных настоящим разделом.</w:t>
      </w:r>
    </w:p>
    <w:p w:rsidR="00CE0B8D" w:rsidRPr="008336F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336F9">
        <w:rPr>
          <w:rFonts w:ascii="PT Astra Serif" w:hAnsi="PT Astra Serif"/>
          <w:sz w:val="28"/>
          <w:szCs w:val="28"/>
        </w:rPr>
        <w:t xml:space="preserve">7.2. </w:t>
      </w:r>
      <w:r>
        <w:rPr>
          <w:rFonts w:ascii="PT Astra Serif" w:hAnsi="PT Astra Serif"/>
          <w:sz w:val="28"/>
          <w:szCs w:val="28"/>
        </w:rPr>
        <w:t>Отдел экономического мониторинга</w:t>
      </w:r>
      <w:r w:rsidRPr="008336F9">
        <w:rPr>
          <w:rFonts w:ascii="PT Astra Serif" w:hAnsi="PT Astra Serif"/>
          <w:sz w:val="28"/>
          <w:szCs w:val="28"/>
        </w:rPr>
        <w:t xml:space="preserve"> Администрации ежегодно не позднее 10 апреля подготавливает и направляет Главе Администрации сводный годовой доклад о ходе реализации и об оценке эффективности муниципальных программ, который содержит:</w:t>
      </w:r>
    </w:p>
    <w:p w:rsidR="00CE0B8D" w:rsidRPr="008336F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336F9">
        <w:rPr>
          <w:rFonts w:ascii="PT Astra Serif" w:hAnsi="PT Astra Serif"/>
          <w:sz w:val="28"/>
          <w:szCs w:val="28"/>
        </w:rPr>
        <w:t>1) сведения об основных результатах реализации муниципальных программ, достигнутых в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8336F9">
        <w:rPr>
          <w:rFonts w:ascii="PT Astra Serif" w:hAnsi="PT Astra Serif"/>
          <w:sz w:val="28"/>
          <w:szCs w:val="28"/>
        </w:rPr>
        <w:t>тном году;</w:t>
      </w:r>
    </w:p>
    <w:p w:rsidR="00CE0B8D" w:rsidRPr="008336F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336F9">
        <w:rPr>
          <w:rFonts w:ascii="PT Astra Serif" w:hAnsi="PT Astra Serif"/>
          <w:sz w:val="28"/>
          <w:szCs w:val="28"/>
        </w:rPr>
        <w:lastRenderedPageBreak/>
        <w:t>2) сведения о степени соответствия установленных и достигнутых в отчетном году значений показателей муниципальных программ и структурных элементов муниципальных программ;</w:t>
      </w:r>
    </w:p>
    <w:p w:rsidR="00CE0B8D" w:rsidRPr="008336F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336F9">
        <w:rPr>
          <w:rFonts w:ascii="PT Astra Serif" w:hAnsi="PT Astra Serif"/>
          <w:sz w:val="28"/>
          <w:szCs w:val="28"/>
        </w:rPr>
        <w:t>3) сведения о выполнении мероприятий, а также о достижении результатов и контрольных точек структурных элементов муниципальных программ в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8336F9">
        <w:rPr>
          <w:rFonts w:ascii="PT Astra Serif" w:hAnsi="PT Astra Serif"/>
          <w:sz w:val="28"/>
          <w:szCs w:val="28"/>
        </w:rPr>
        <w:t>тном году;</w:t>
      </w:r>
    </w:p>
    <w:p w:rsidR="00CE0B8D" w:rsidRPr="008336F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336F9">
        <w:rPr>
          <w:rFonts w:ascii="PT Astra Serif" w:hAnsi="PT Astra Serif"/>
          <w:sz w:val="28"/>
          <w:szCs w:val="28"/>
        </w:rPr>
        <w:t>4) сведения об исполнении в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8336F9">
        <w:rPr>
          <w:rFonts w:ascii="PT Astra Serif" w:hAnsi="PT Astra Serif"/>
          <w:sz w:val="28"/>
          <w:szCs w:val="28"/>
        </w:rPr>
        <w:t xml:space="preserve">тном году расходных обязательств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8336F9">
        <w:rPr>
          <w:rFonts w:ascii="PT Astra Serif" w:hAnsi="PT Astra Serif"/>
          <w:sz w:val="28"/>
          <w:szCs w:val="28"/>
        </w:rPr>
        <w:t>, связанных с реализацией муниципальных программ;</w:t>
      </w:r>
    </w:p>
    <w:p w:rsidR="00CE0B8D" w:rsidRPr="008336F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336F9">
        <w:rPr>
          <w:rFonts w:ascii="PT Astra Serif" w:hAnsi="PT Astra Serif"/>
          <w:sz w:val="28"/>
          <w:szCs w:val="28"/>
        </w:rPr>
        <w:t>5) сведения об объектах капитального строительства, создававшихся (созданных) в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8336F9">
        <w:rPr>
          <w:rFonts w:ascii="PT Astra Serif" w:hAnsi="PT Astra Serif"/>
          <w:sz w:val="28"/>
          <w:szCs w:val="28"/>
        </w:rPr>
        <w:t>тном году в процессе реализации муниципальных программ;</w:t>
      </w:r>
    </w:p>
    <w:p w:rsidR="00CE0B8D" w:rsidRPr="008336F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336F9">
        <w:rPr>
          <w:rFonts w:ascii="PT Astra Serif" w:hAnsi="PT Astra Serif"/>
          <w:sz w:val="28"/>
          <w:szCs w:val="28"/>
        </w:rPr>
        <w:t>6) сведения о результатах анализа факторов, повлиявших на ход реализации муниципальных программ в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8336F9">
        <w:rPr>
          <w:rFonts w:ascii="PT Astra Serif" w:hAnsi="PT Astra Serif"/>
          <w:sz w:val="28"/>
          <w:szCs w:val="28"/>
        </w:rPr>
        <w:t>тном году;</w:t>
      </w:r>
    </w:p>
    <w:p w:rsidR="00CE0B8D" w:rsidRPr="008336F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336F9">
        <w:rPr>
          <w:rFonts w:ascii="PT Astra Serif" w:hAnsi="PT Astra Serif"/>
          <w:sz w:val="28"/>
          <w:szCs w:val="28"/>
        </w:rPr>
        <w:t>7) сведения о результатах оценки эффективности муниципальных программ в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8336F9">
        <w:rPr>
          <w:rFonts w:ascii="PT Astra Serif" w:hAnsi="PT Astra Serif"/>
          <w:sz w:val="28"/>
          <w:szCs w:val="28"/>
        </w:rPr>
        <w:t>тном году;</w:t>
      </w:r>
    </w:p>
    <w:p w:rsidR="00CE0B8D" w:rsidRPr="008336F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336F9">
        <w:rPr>
          <w:rFonts w:ascii="PT Astra Serif" w:hAnsi="PT Astra Serif"/>
          <w:sz w:val="28"/>
          <w:szCs w:val="28"/>
        </w:rPr>
        <w:t>8) предложения об изменении форм и методов управления реализацией муниципальных программ, о сокращении (увеличении) объ</w:t>
      </w:r>
      <w:r w:rsidR="007F47F3">
        <w:rPr>
          <w:rFonts w:ascii="PT Astra Serif" w:hAnsi="PT Astra Serif"/>
          <w:sz w:val="28"/>
          <w:szCs w:val="28"/>
        </w:rPr>
        <w:t>ё</w:t>
      </w:r>
      <w:r w:rsidRPr="008336F9">
        <w:rPr>
          <w:rFonts w:ascii="PT Astra Serif" w:hAnsi="PT Astra Serif"/>
          <w:sz w:val="28"/>
          <w:szCs w:val="28"/>
        </w:rPr>
        <w:t xml:space="preserve">мов бюджетных ассигнований бюджета </w:t>
      </w:r>
      <w:r>
        <w:rPr>
          <w:rFonts w:ascii="PT Astra Serif" w:hAnsi="PT Astra Serif"/>
          <w:sz w:val="28"/>
          <w:szCs w:val="28"/>
        </w:rPr>
        <w:t>Радищевского района</w:t>
      </w:r>
      <w:r w:rsidRPr="008336F9">
        <w:rPr>
          <w:rFonts w:ascii="PT Astra Serif" w:hAnsi="PT Astra Serif"/>
          <w:sz w:val="28"/>
          <w:szCs w:val="28"/>
        </w:rPr>
        <w:t xml:space="preserve"> на финансовое обеспечение реализации муниципальных программ и (или) о досрочном прекращении реализации отдельных структурных элементов муниципальных программ или отдельных муниципальных программ в целом;</w:t>
      </w:r>
    </w:p>
    <w:p w:rsidR="00CE0B8D" w:rsidRPr="008336F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336F9">
        <w:rPr>
          <w:rFonts w:ascii="PT Astra Serif" w:hAnsi="PT Astra Serif"/>
          <w:sz w:val="28"/>
          <w:szCs w:val="28"/>
        </w:rPr>
        <w:t xml:space="preserve">9) предложения о применении к руководителю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8336F9">
        <w:rPr>
          <w:rFonts w:ascii="PT Astra Serif" w:hAnsi="PT Astra Serif"/>
          <w:sz w:val="28"/>
          <w:szCs w:val="28"/>
        </w:rPr>
        <w:t xml:space="preserve"> заказчика и (или) соисполнителей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8336F9">
        <w:rPr>
          <w:rFonts w:ascii="PT Astra Serif" w:hAnsi="PT Astra Serif"/>
          <w:sz w:val="28"/>
          <w:szCs w:val="28"/>
        </w:rPr>
        <w:t xml:space="preserve"> программы дисциплинарных взысканий в случаях </w:t>
      </w:r>
      <w:proofErr w:type="spellStart"/>
      <w:r w:rsidRPr="008336F9">
        <w:rPr>
          <w:rFonts w:ascii="PT Astra Serif" w:hAnsi="PT Astra Serif"/>
          <w:sz w:val="28"/>
          <w:szCs w:val="28"/>
        </w:rPr>
        <w:t>недостижения</w:t>
      </w:r>
      <w:proofErr w:type="spellEnd"/>
      <w:r w:rsidRPr="008336F9">
        <w:rPr>
          <w:rFonts w:ascii="PT Astra Serif" w:hAnsi="PT Astra Serif"/>
          <w:sz w:val="28"/>
          <w:szCs w:val="28"/>
        </w:rPr>
        <w:t xml:space="preserve"> по итогам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8336F9">
        <w:rPr>
          <w:rFonts w:ascii="PT Astra Serif" w:hAnsi="PT Astra Serif"/>
          <w:sz w:val="28"/>
          <w:szCs w:val="28"/>
        </w:rPr>
        <w:t xml:space="preserve">тного года запланированных результатов реализации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8336F9">
        <w:rPr>
          <w:rFonts w:ascii="PT Astra Serif" w:hAnsi="PT Astra Serif"/>
          <w:sz w:val="28"/>
          <w:szCs w:val="28"/>
        </w:rPr>
        <w:t xml:space="preserve"> программы и (или) установления по итогам отч</w:t>
      </w:r>
      <w:r w:rsidR="007F47F3">
        <w:rPr>
          <w:rFonts w:ascii="PT Astra Serif" w:hAnsi="PT Astra Serif"/>
          <w:sz w:val="28"/>
          <w:szCs w:val="28"/>
        </w:rPr>
        <w:t>ё</w:t>
      </w:r>
      <w:r w:rsidRPr="008336F9">
        <w:rPr>
          <w:rFonts w:ascii="PT Astra Serif" w:hAnsi="PT Astra Serif"/>
          <w:sz w:val="28"/>
          <w:szCs w:val="28"/>
        </w:rPr>
        <w:t xml:space="preserve">тного года низкой степени эффективности реализации </w:t>
      </w:r>
      <w:r w:rsidRPr="00FD61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8336F9">
        <w:rPr>
          <w:rFonts w:ascii="PT Astra Serif" w:hAnsi="PT Astra Serif"/>
          <w:sz w:val="28"/>
          <w:szCs w:val="28"/>
        </w:rPr>
        <w:t xml:space="preserve"> программы.</w:t>
      </w:r>
    </w:p>
    <w:p w:rsidR="00CE0B8D" w:rsidRPr="008336F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336F9">
        <w:rPr>
          <w:rFonts w:ascii="PT Astra Serif" w:hAnsi="PT Astra Serif"/>
          <w:sz w:val="28"/>
          <w:szCs w:val="28"/>
        </w:rPr>
        <w:t xml:space="preserve">7.3. Интегральная оценка эффективности реализации муниципальных программ (далее - интегральная оценка) осуществляется в соответствии с методическими указаниями, утверждаемыми </w:t>
      </w:r>
      <w:r>
        <w:rPr>
          <w:rFonts w:ascii="PT Astra Serif" w:hAnsi="PT Astra Serif"/>
          <w:sz w:val="28"/>
          <w:szCs w:val="28"/>
        </w:rPr>
        <w:t>Администрацией</w:t>
      </w:r>
      <w:r w:rsidRPr="008336F9">
        <w:rPr>
          <w:rFonts w:ascii="PT Astra Serif" w:hAnsi="PT Astra Serif"/>
          <w:sz w:val="28"/>
          <w:szCs w:val="28"/>
        </w:rPr>
        <w:t>.</w:t>
      </w:r>
    </w:p>
    <w:p w:rsidR="00CE0B8D" w:rsidRPr="00F43F5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F43F5E">
        <w:rPr>
          <w:rFonts w:ascii="PT Astra Serif" w:hAnsi="PT Astra Serif"/>
          <w:sz w:val="28"/>
          <w:szCs w:val="28"/>
        </w:rPr>
        <w:t xml:space="preserve">7.4. На основе полученных </w:t>
      </w:r>
      <w:proofErr w:type="gramStart"/>
      <w:r w:rsidRPr="00F43F5E">
        <w:rPr>
          <w:rFonts w:ascii="PT Astra Serif" w:hAnsi="PT Astra Serif"/>
          <w:sz w:val="28"/>
          <w:szCs w:val="28"/>
        </w:rPr>
        <w:t>значений интегральной оценки эффективности реализации муниципальных программ</w:t>
      </w:r>
      <w:proofErr w:type="gramEnd"/>
      <w:r w:rsidRPr="00F43F5E">
        <w:rPr>
          <w:rFonts w:ascii="PT Astra Serif" w:hAnsi="PT Astra Serif"/>
          <w:sz w:val="28"/>
          <w:szCs w:val="28"/>
        </w:rPr>
        <w:t xml:space="preserve"> устанавливаются:</w:t>
      </w:r>
    </w:p>
    <w:p w:rsidR="00CE0B8D" w:rsidRPr="00F43F5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F43F5E">
        <w:rPr>
          <w:rFonts w:ascii="PT Astra Serif" w:hAnsi="PT Astra Serif"/>
          <w:sz w:val="28"/>
          <w:szCs w:val="28"/>
        </w:rPr>
        <w:t xml:space="preserve">высокая степень эффективности реализации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F43F5E">
        <w:rPr>
          <w:rFonts w:ascii="PT Astra Serif" w:hAnsi="PT Astra Serif"/>
          <w:sz w:val="28"/>
          <w:szCs w:val="28"/>
        </w:rPr>
        <w:t xml:space="preserve"> программы, если эффективность ее реализации составляет 97 процентов и более;</w:t>
      </w:r>
    </w:p>
    <w:p w:rsidR="00CE0B8D" w:rsidRPr="00F43F5E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F43F5E">
        <w:rPr>
          <w:rFonts w:ascii="PT Astra Serif" w:hAnsi="PT Astra Serif"/>
          <w:sz w:val="28"/>
          <w:szCs w:val="28"/>
        </w:rPr>
        <w:t xml:space="preserve">степень эффективности реализации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F43F5E">
        <w:rPr>
          <w:rFonts w:ascii="PT Astra Serif" w:hAnsi="PT Astra Serif"/>
          <w:sz w:val="28"/>
          <w:szCs w:val="28"/>
        </w:rPr>
        <w:t xml:space="preserve"> программы выше средней, если эффективность ее реализации составляет от 8</w:t>
      </w:r>
      <w:r>
        <w:rPr>
          <w:rFonts w:ascii="PT Astra Serif" w:hAnsi="PT Astra Serif"/>
          <w:sz w:val="28"/>
          <w:szCs w:val="28"/>
        </w:rPr>
        <w:t>6</w:t>
      </w:r>
      <w:r w:rsidRPr="00F43F5E">
        <w:rPr>
          <w:rFonts w:ascii="PT Astra Serif" w:hAnsi="PT Astra Serif"/>
          <w:sz w:val="28"/>
          <w:szCs w:val="28"/>
        </w:rPr>
        <w:t xml:space="preserve"> процентов до 97 процентов включительно;</w:t>
      </w:r>
    </w:p>
    <w:p w:rsidR="00CE0B8D" w:rsidRPr="00F43F5E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43F5E">
        <w:rPr>
          <w:rFonts w:ascii="PT Astra Serif" w:hAnsi="PT Astra Serif"/>
          <w:sz w:val="28"/>
          <w:szCs w:val="28"/>
        </w:rPr>
        <w:t xml:space="preserve">средняя степень эффективности реализации </w:t>
      </w:r>
      <w:r>
        <w:rPr>
          <w:rFonts w:ascii="PT Astra Serif" w:hAnsi="PT Astra Serif"/>
          <w:sz w:val="28"/>
          <w:szCs w:val="28"/>
        </w:rPr>
        <w:t xml:space="preserve">муниципальной </w:t>
      </w:r>
      <w:r w:rsidRPr="00F43F5E">
        <w:rPr>
          <w:rFonts w:ascii="PT Astra Serif" w:hAnsi="PT Astra Serif"/>
          <w:sz w:val="28"/>
          <w:szCs w:val="28"/>
        </w:rPr>
        <w:t>программы, если эффективность ее реализации составляет от 75 процентов до 85 процентов включительно;</w:t>
      </w:r>
    </w:p>
    <w:p w:rsidR="00CE0B8D" w:rsidRPr="00F43F5E" w:rsidRDefault="00CE0B8D" w:rsidP="00CE0B8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43F5E">
        <w:rPr>
          <w:rFonts w:ascii="PT Astra Serif" w:hAnsi="PT Astra Serif"/>
          <w:sz w:val="28"/>
          <w:szCs w:val="28"/>
        </w:rPr>
        <w:t xml:space="preserve">низкая степень эффективности реализации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F43F5E">
        <w:rPr>
          <w:rFonts w:ascii="PT Astra Serif" w:hAnsi="PT Astra Serif"/>
          <w:sz w:val="28"/>
          <w:szCs w:val="28"/>
        </w:rPr>
        <w:t xml:space="preserve"> программы, если эффекти</w:t>
      </w:r>
      <w:r w:rsidR="007F47F3">
        <w:rPr>
          <w:rFonts w:ascii="PT Astra Serif" w:hAnsi="PT Astra Serif"/>
          <w:sz w:val="28"/>
          <w:szCs w:val="28"/>
        </w:rPr>
        <w:t>вность ее реализации составляет</w:t>
      </w:r>
      <w:r w:rsidRPr="00F43F5E">
        <w:rPr>
          <w:rFonts w:ascii="PT Astra Serif" w:hAnsi="PT Astra Serif"/>
          <w:sz w:val="28"/>
          <w:szCs w:val="28"/>
        </w:rPr>
        <w:t xml:space="preserve"> менее</w:t>
      </w:r>
      <w:r w:rsidR="007F47F3" w:rsidRPr="00F43F5E">
        <w:rPr>
          <w:rFonts w:ascii="PT Astra Serif" w:hAnsi="PT Astra Serif"/>
          <w:sz w:val="28"/>
          <w:szCs w:val="28"/>
        </w:rPr>
        <w:t>75 процентов</w:t>
      </w:r>
      <w:r w:rsidRPr="00F43F5E">
        <w:rPr>
          <w:rFonts w:ascii="PT Astra Serif" w:hAnsi="PT Astra Serif"/>
          <w:sz w:val="28"/>
          <w:szCs w:val="28"/>
        </w:rPr>
        <w:t>.</w:t>
      </w:r>
    </w:p>
    <w:p w:rsidR="00CE0B8D" w:rsidRPr="006B2166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6B2166">
        <w:rPr>
          <w:rFonts w:ascii="PT Astra Serif" w:hAnsi="PT Astra Serif"/>
          <w:sz w:val="28"/>
          <w:szCs w:val="28"/>
        </w:rPr>
        <w:t xml:space="preserve">7.5. </w:t>
      </w:r>
      <w:r>
        <w:rPr>
          <w:rFonts w:ascii="PT Astra Serif" w:hAnsi="PT Astra Serif"/>
          <w:sz w:val="28"/>
          <w:szCs w:val="28"/>
        </w:rPr>
        <w:t>Отдел экономического мониторинга Администрации</w:t>
      </w:r>
      <w:r w:rsidRPr="006B2166">
        <w:rPr>
          <w:rFonts w:ascii="PT Astra Serif" w:hAnsi="PT Astra Serif"/>
          <w:sz w:val="28"/>
          <w:szCs w:val="28"/>
        </w:rPr>
        <w:t xml:space="preserve"> размещает сводный годовой доклад о ходе реализации и об оценке эффективности муниципальных программ в информационно-телекоммуникационной сети "Интернет".</w:t>
      </w:r>
    </w:p>
    <w:p w:rsidR="00CE0B8D" w:rsidRPr="007F47F3" w:rsidRDefault="00CE0B8D" w:rsidP="00CE0B8D">
      <w:pPr>
        <w:ind w:firstLine="7088"/>
        <w:jc w:val="right"/>
        <w:rPr>
          <w:rFonts w:ascii="PT Astra Serif" w:hAnsi="PT Astra Serif"/>
          <w:sz w:val="28"/>
          <w:szCs w:val="28"/>
        </w:rPr>
      </w:pPr>
      <w:r w:rsidRPr="007F47F3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CE0B8D" w:rsidRPr="007F47F3" w:rsidRDefault="00CE0B8D" w:rsidP="00CE0B8D">
      <w:pPr>
        <w:ind w:firstLine="7088"/>
        <w:jc w:val="right"/>
        <w:rPr>
          <w:rFonts w:ascii="PT Astra Serif" w:hAnsi="PT Astra Serif"/>
          <w:sz w:val="28"/>
          <w:szCs w:val="28"/>
        </w:rPr>
      </w:pPr>
      <w:r w:rsidRPr="007F47F3">
        <w:rPr>
          <w:rFonts w:ascii="PT Astra Serif" w:hAnsi="PT Astra Serif"/>
          <w:sz w:val="28"/>
          <w:szCs w:val="28"/>
        </w:rPr>
        <w:t xml:space="preserve">к Правилам </w:t>
      </w:r>
    </w:p>
    <w:p w:rsidR="00CE0B8D" w:rsidRPr="007F47F3" w:rsidRDefault="00CE0B8D" w:rsidP="00CE0B8D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E0B8D" w:rsidRPr="007F47F3" w:rsidRDefault="00CE0B8D" w:rsidP="00CE0B8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15" w:name="P355"/>
      <w:bookmarkEnd w:id="15"/>
      <w:r w:rsidRPr="007F47F3">
        <w:rPr>
          <w:rFonts w:ascii="PT Astra Serif" w:hAnsi="PT Astra Serif"/>
          <w:b/>
          <w:sz w:val="28"/>
          <w:szCs w:val="28"/>
        </w:rPr>
        <w:t>РЕЕСТР ДОКУМЕНТОВ</w:t>
      </w:r>
      <w:r w:rsidRPr="007F47F3">
        <w:rPr>
          <w:rFonts w:ascii="PT Astra Serif" w:hAnsi="PT Astra Serif"/>
          <w:sz w:val="28"/>
          <w:szCs w:val="28"/>
        </w:rPr>
        <w:t>,</w:t>
      </w:r>
    </w:p>
    <w:p w:rsidR="00CE0B8D" w:rsidRPr="007F47F3" w:rsidRDefault="00CE0B8D" w:rsidP="00CE0B8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7F47F3">
        <w:rPr>
          <w:rFonts w:ascii="PT Astra Serif" w:hAnsi="PT Astra Serif"/>
          <w:sz w:val="28"/>
          <w:szCs w:val="28"/>
        </w:rPr>
        <w:t xml:space="preserve">входящих в состав муниципальной программы </w:t>
      </w:r>
    </w:p>
    <w:p w:rsidR="00CE0B8D" w:rsidRPr="007B2809" w:rsidRDefault="00CE0B8D" w:rsidP="00CE0B8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42"/>
        <w:gridCol w:w="1375"/>
        <w:gridCol w:w="1670"/>
        <w:gridCol w:w="36"/>
        <w:gridCol w:w="1486"/>
        <w:gridCol w:w="74"/>
        <w:gridCol w:w="1417"/>
        <w:gridCol w:w="31"/>
        <w:gridCol w:w="1553"/>
      </w:tblGrid>
      <w:tr w:rsidR="00CE0B8D" w:rsidRPr="007B2809" w:rsidTr="007F47F3">
        <w:trPr>
          <w:trHeight w:val="1075"/>
        </w:trPr>
        <w:tc>
          <w:tcPr>
            <w:tcW w:w="567" w:type="dxa"/>
          </w:tcPr>
          <w:p w:rsidR="007F47F3" w:rsidRDefault="007F47F3" w:rsidP="007F47F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CE0B8D" w:rsidRPr="007F47F3" w:rsidRDefault="00CE0B8D" w:rsidP="007F47F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F47F3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7F47F3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318" w:type="dxa"/>
            <w:gridSpan w:val="2"/>
          </w:tcPr>
          <w:p w:rsidR="00CE0B8D" w:rsidRPr="007F47F3" w:rsidRDefault="00CE0B8D" w:rsidP="007F47F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7F3">
              <w:rPr>
                <w:rFonts w:ascii="PT Astra Serif" w:hAnsi="PT Astra Serif"/>
                <w:sz w:val="24"/>
                <w:szCs w:val="24"/>
              </w:rPr>
              <w:t xml:space="preserve">Тип документа </w:t>
            </w:r>
            <w:hyperlink w:anchor="P444">
              <w:r w:rsidRPr="007F47F3">
                <w:rPr>
                  <w:rFonts w:ascii="PT Astra Serif" w:hAnsi="PT Astra Serif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75" w:type="dxa"/>
          </w:tcPr>
          <w:p w:rsidR="00CE0B8D" w:rsidRPr="007F47F3" w:rsidRDefault="00CE0B8D" w:rsidP="007F47F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7F3">
              <w:rPr>
                <w:rFonts w:ascii="PT Astra Serif" w:hAnsi="PT Astra Serif"/>
                <w:sz w:val="24"/>
                <w:szCs w:val="24"/>
              </w:rPr>
              <w:t xml:space="preserve">Вид документа </w:t>
            </w:r>
            <w:hyperlink w:anchor="P445">
              <w:r w:rsidRPr="007F47F3">
                <w:rPr>
                  <w:rFonts w:ascii="PT Astra Serif" w:hAnsi="PT Astra Serif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670" w:type="dxa"/>
          </w:tcPr>
          <w:p w:rsidR="00CE0B8D" w:rsidRPr="007F47F3" w:rsidRDefault="00CE0B8D" w:rsidP="007F47F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7F3">
              <w:rPr>
                <w:rFonts w:ascii="PT Astra Serif" w:hAnsi="PT Astra Serif"/>
                <w:sz w:val="24"/>
                <w:szCs w:val="24"/>
              </w:rPr>
              <w:t xml:space="preserve">Наименование документа </w:t>
            </w:r>
            <w:hyperlink w:anchor="P446">
              <w:r w:rsidRPr="007F47F3">
                <w:rPr>
                  <w:rFonts w:ascii="PT Astra Serif" w:hAnsi="PT Astra Serif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22" w:type="dxa"/>
            <w:gridSpan w:val="2"/>
          </w:tcPr>
          <w:p w:rsidR="00CE0B8D" w:rsidRPr="007F47F3" w:rsidRDefault="00CE0B8D" w:rsidP="007F47F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7F3">
              <w:rPr>
                <w:rFonts w:ascii="PT Astra Serif" w:hAnsi="PT Astra Serif"/>
                <w:sz w:val="24"/>
                <w:szCs w:val="24"/>
              </w:rPr>
              <w:t xml:space="preserve">Реквизиты документа </w:t>
            </w:r>
            <w:hyperlink w:anchor="P447">
              <w:r w:rsidRPr="007F47F3">
                <w:rPr>
                  <w:rFonts w:ascii="PT Astra Serif" w:hAnsi="PT Astra Serif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22" w:type="dxa"/>
            <w:gridSpan w:val="3"/>
          </w:tcPr>
          <w:p w:rsidR="00CE0B8D" w:rsidRPr="007F47F3" w:rsidRDefault="00CE0B8D" w:rsidP="007F47F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7F3">
              <w:rPr>
                <w:rFonts w:ascii="PT Astra Serif" w:hAnsi="PT Astra Serif"/>
                <w:sz w:val="24"/>
                <w:szCs w:val="24"/>
              </w:rPr>
              <w:t xml:space="preserve">Разработчик документа </w:t>
            </w:r>
            <w:hyperlink w:anchor="P448">
              <w:r w:rsidRPr="007F47F3">
                <w:rPr>
                  <w:rFonts w:ascii="PT Astra Serif" w:hAnsi="PT Astra Serif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553" w:type="dxa"/>
          </w:tcPr>
          <w:p w:rsidR="00CE0B8D" w:rsidRPr="007F47F3" w:rsidRDefault="00CE0B8D" w:rsidP="007F47F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7F3">
              <w:rPr>
                <w:rFonts w:ascii="PT Astra Serif" w:hAnsi="PT Astra Serif"/>
                <w:sz w:val="24"/>
                <w:szCs w:val="24"/>
              </w:rPr>
              <w:t xml:space="preserve">Гиперссылка на текст документа </w:t>
            </w:r>
            <w:hyperlink w:anchor="P449">
              <w:r w:rsidRPr="007F47F3">
                <w:rPr>
                  <w:rFonts w:ascii="PT Astra Serif" w:hAnsi="PT Astra Serif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CE0B8D" w:rsidRPr="007B2809" w:rsidTr="007F47F3">
        <w:tc>
          <w:tcPr>
            <w:tcW w:w="567" w:type="dxa"/>
          </w:tcPr>
          <w:p w:rsidR="00CE0B8D" w:rsidRPr="007F47F3" w:rsidRDefault="00CE0B8D" w:rsidP="007F47F3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7F47F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18" w:type="dxa"/>
            <w:gridSpan w:val="2"/>
          </w:tcPr>
          <w:p w:rsidR="00CE0B8D" w:rsidRPr="007F47F3" w:rsidRDefault="00CE0B8D" w:rsidP="007F47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47F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CE0B8D" w:rsidRPr="007F47F3" w:rsidRDefault="00CE0B8D" w:rsidP="007F47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47F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CE0B8D" w:rsidRPr="007F47F3" w:rsidRDefault="00CE0B8D" w:rsidP="007F47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47F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22" w:type="dxa"/>
            <w:gridSpan w:val="2"/>
          </w:tcPr>
          <w:p w:rsidR="00CE0B8D" w:rsidRPr="007F47F3" w:rsidRDefault="00CE0B8D" w:rsidP="007F47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47F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22" w:type="dxa"/>
            <w:gridSpan w:val="3"/>
          </w:tcPr>
          <w:p w:rsidR="00CE0B8D" w:rsidRPr="007F47F3" w:rsidRDefault="00CE0B8D" w:rsidP="007F47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47F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CE0B8D" w:rsidRPr="007F47F3" w:rsidRDefault="00CE0B8D" w:rsidP="007F47F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F47F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E0B8D" w:rsidRPr="007B2809" w:rsidTr="007F47F3">
        <w:trPr>
          <w:trHeight w:val="264"/>
        </w:trPr>
        <w:tc>
          <w:tcPr>
            <w:tcW w:w="567" w:type="dxa"/>
          </w:tcPr>
          <w:p w:rsidR="00CE0B8D" w:rsidRPr="007F47F3" w:rsidRDefault="007F47F3" w:rsidP="007F47F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E0B8D" w:rsidRPr="007F47F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960" w:type="dxa"/>
            <w:gridSpan w:val="10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7F3">
              <w:rPr>
                <w:rFonts w:ascii="PT Astra Serif" w:hAnsi="PT Astra Serif"/>
                <w:sz w:val="24"/>
                <w:szCs w:val="24"/>
              </w:rPr>
              <w:t>Муниципальная программа "Наименование"</w:t>
            </w:r>
          </w:p>
        </w:tc>
      </w:tr>
      <w:tr w:rsidR="00CE0B8D" w:rsidRPr="007B2809" w:rsidTr="007F47F3">
        <w:tc>
          <w:tcPr>
            <w:tcW w:w="567" w:type="dxa"/>
          </w:tcPr>
          <w:p w:rsidR="00CE0B8D" w:rsidRPr="007F47F3" w:rsidRDefault="007F47F3" w:rsidP="007F47F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E0B8D" w:rsidRPr="007F47F3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1276" w:type="dxa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4" w:type="dxa"/>
            <w:gridSpan w:val="2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7B2809" w:rsidTr="007F47F3">
        <w:tc>
          <w:tcPr>
            <w:tcW w:w="567" w:type="dxa"/>
          </w:tcPr>
          <w:p w:rsidR="00CE0B8D" w:rsidRPr="007F47F3" w:rsidRDefault="007F47F3" w:rsidP="007F47F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E0B8D" w:rsidRPr="007F47F3">
              <w:rPr>
                <w:rFonts w:ascii="PT Astra Serif" w:hAnsi="PT Astra Serif"/>
                <w:sz w:val="24"/>
                <w:szCs w:val="24"/>
              </w:rPr>
              <w:t>.2.</w:t>
            </w:r>
          </w:p>
        </w:tc>
        <w:tc>
          <w:tcPr>
            <w:tcW w:w="1276" w:type="dxa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4" w:type="dxa"/>
            <w:gridSpan w:val="2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7B2809" w:rsidTr="007F47F3">
        <w:tc>
          <w:tcPr>
            <w:tcW w:w="567" w:type="dxa"/>
          </w:tcPr>
          <w:p w:rsidR="00CE0B8D" w:rsidRPr="007F47F3" w:rsidRDefault="007F47F3" w:rsidP="007F47F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CE0B8D" w:rsidRPr="007F47F3">
              <w:rPr>
                <w:rFonts w:ascii="PT Astra Serif" w:hAnsi="PT Astra Serif"/>
                <w:sz w:val="24"/>
                <w:szCs w:val="24"/>
              </w:rPr>
              <w:t>..</w:t>
            </w:r>
          </w:p>
        </w:tc>
        <w:tc>
          <w:tcPr>
            <w:tcW w:w="1276" w:type="dxa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4" w:type="dxa"/>
            <w:gridSpan w:val="2"/>
          </w:tcPr>
          <w:p w:rsidR="00CE0B8D" w:rsidRPr="007F47F3" w:rsidRDefault="00CE0B8D" w:rsidP="007F47F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E0B8D" w:rsidRDefault="007F47F3" w:rsidP="007F47F3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</w:p>
    <w:p w:rsidR="007F47F3" w:rsidRPr="007B2809" w:rsidRDefault="007F47F3" w:rsidP="007F47F3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CE0B8D" w:rsidRPr="007F47F3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bookmarkStart w:id="16" w:name="P444"/>
      <w:bookmarkEnd w:id="16"/>
      <w:r w:rsidRPr="007F47F3">
        <w:rPr>
          <w:rFonts w:ascii="PT Astra Serif" w:hAnsi="PT Astra Serif"/>
        </w:rPr>
        <w:t>&lt;1</w:t>
      </w:r>
      <w:proofErr w:type="gramStart"/>
      <w:r w:rsidRPr="007F47F3">
        <w:rPr>
          <w:rFonts w:ascii="PT Astra Serif" w:hAnsi="PT Astra Serif"/>
        </w:rPr>
        <w:t>&gt; У</w:t>
      </w:r>
      <w:proofErr w:type="gramEnd"/>
      <w:r w:rsidRPr="007F47F3">
        <w:rPr>
          <w:rFonts w:ascii="PT Astra Serif" w:hAnsi="PT Astra Serif"/>
        </w:rPr>
        <w:t>казывается тип документа, входящего в состав муниципальной программы.</w:t>
      </w:r>
    </w:p>
    <w:p w:rsidR="00CE0B8D" w:rsidRPr="007F47F3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bookmarkStart w:id="17" w:name="P445"/>
      <w:bookmarkEnd w:id="17"/>
      <w:r w:rsidRPr="007F47F3">
        <w:rPr>
          <w:rFonts w:ascii="PT Astra Serif" w:hAnsi="PT Astra Serif"/>
        </w:rPr>
        <w:t>&lt;2</w:t>
      </w:r>
      <w:proofErr w:type="gramStart"/>
      <w:r w:rsidRPr="007F47F3">
        <w:rPr>
          <w:rFonts w:ascii="PT Astra Serif" w:hAnsi="PT Astra Serif"/>
        </w:rPr>
        <w:t>&gt; У</w:t>
      </w:r>
      <w:proofErr w:type="gramEnd"/>
      <w:r w:rsidRPr="007F47F3">
        <w:rPr>
          <w:rFonts w:ascii="PT Astra Serif" w:hAnsi="PT Astra Serif"/>
        </w:rPr>
        <w:t>казывается вид документа (например, постановление (распоряжение) Администрации.</w:t>
      </w:r>
    </w:p>
    <w:p w:rsidR="00CE0B8D" w:rsidRPr="007F47F3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bookmarkStart w:id="18" w:name="P446"/>
      <w:bookmarkEnd w:id="18"/>
      <w:r w:rsidRPr="007F47F3">
        <w:rPr>
          <w:rFonts w:ascii="PT Astra Serif" w:hAnsi="PT Astra Serif"/>
        </w:rPr>
        <w:t>&lt;3</w:t>
      </w:r>
      <w:proofErr w:type="gramStart"/>
      <w:r w:rsidRPr="007F47F3">
        <w:rPr>
          <w:rFonts w:ascii="PT Astra Serif" w:hAnsi="PT Astra Serif"/>
        </w:rPr>
        <w:t>&gt; У</w:t>
      </w:r>
      <w:proofErr w:type="gramEnd"/>
      <w:r w:rsidRPr="007F47F3">
        <w:rPr>
          <w:rFonts w:ascii="PT Astra Serif" w:hAnsi="PT Astra Serif"/>
        </w:rPr>
        <w:t>казывается наименование изданного (утвержденного) документа.</w:t>
      </w:r>
    </w:p>
    <w:p w:rsidR="00CE0B8D" w:rsidRPr="007F47F3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r w:rsidRPr="007F47F3">
        <w:rPr>
          <w:rFonts w:ascii="PT Astra Serif" w:hAnsi="PT Astra Serif"/>
        </w:rPr>
        <w:t>&lt;4</w:t>
      </w:r>
      <w:proofErr w:type="gramStart"/>
      <w:r w:rsidRPr="007F47F3">
        <w:rPr>
          <w:rFonts w:ascii="PT Astra Serif" w:hAnsi="PT Astra Serif"/>
        </w:rPr>
        <w:t>&gt; У</w:t>
      </w:r>
      <w:proofErr w:type="gramEnd"/>
      <w:r w:rsidRPr="007F47F3">
        <w:rPr>
          <w:rFonts w:ascii="PT Astra Serif" w:hAnsi="PT Astra Serif"/>
        </w:rPr>
        <w:t>казываются дата и номер изданного (утвержденного) документа.</w:t>
      </w:r>
    </w:p>
    <w:p w:rsidR="00CE0B8D" w:rsidRPr="007F47F3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bookmarkStart w:id="19" w:name="P448"/>
      <w:bookmarkEnd w:id="19"/>
      <w:r w:rsidRPr="007F47F3">
        <w:rPr>
          <w:rFonts w:ascii="PT Astra Serif" w:hAnsi="PT Astra Serif"/>
        </w:rPr>
        <w:t>&lt;5</w:t>
      </w:r>
      <w:proofErr w:type="gramStart"/>
      <w:r w:rsidRPr="007F47F3">
        <w:rPr>
          <w:rFonts w:ascii="PT Astra Serif" w:hAnsi="PT Astra Serif"/>
        </w:rPr>
        <w:t>&gt; У</w:t>
      </w:r>
      <w:proofErr w:type="gramEnd"/>
      <w:r w:rsidRPr="007F47F3">
        <w:rPr>
          <w:rFonts w:ascii="PT Astra Serif" w:hAnsi="PT Astra Serif"/>
        </w:rPr>
        <w:t>казывается наименование структурного подразделения Администрации, ответственного за разработку документа.</w:t>
      </w:r>
    </w:p>
    <w:p w:rsidR="00CE0B8D" w:rsidRPr="007F47F3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bookmarkStart w:id="20" w:name="P449"/>
      <w:bookmarkEnd w:id="20"/>
      <w:r w:rsidRPr="007F47F3">
        <w:rPr>
          <w:rFonts w:ascii="PT Astra Serif" w:hAnsi="PT Astra Serif"/>
        </w:rPr>
        <w:t>&lt;6</w:t>
      </w:r>
      <w:proofErr w:type="gramStart"/>
      <w:r w:rsidRPr="007F47F3">
        <w:rPr>
          <w:rFonts w:ascii="PT Astra Serif" w:hAnsi="PT Astra Serif"/>
        </w:rPr>
        <w:t>&gt; У</w:t>
      </w:r>
      <w:proofErr w:type="gramEnd"/>
      <w:r w:rsidRPr="007F47F3">
        <w:rPr>
          <w:rFonts w:ascii="PT Astra Serif" w:hAnsi="PT Astra Serif"/>
        </w:rPr>
        <w:t>казывается гиперссылка на текст документа, размещенного (опубликованного) на Официальном интернет-портале Администрации.</w:t>
      </w:r>
    </w:p>
    <w:p w:rsidR="00CE0B8D" w:rsidRPr="007F47F3" w:rsidRDefault="00CE0B8D" w:rsidP="00CE0B8D">
      <w:pPr>
        <w:pStyle w:val="ConsPlusNormal"/>
        <w:jc w:val="both"/>
      </w:pPr>
    </w:p>
    <w:p w:rsidR="00CE0B8D" w:rsidRDefault="00CE0B8D" w:rsidP="00CE0B8D">
      <w:pPr>
        <w:jc w:val="center"/>
        <w:rPr>
          <w:rFonts w:ascii="PT Astra Serif" w:hAnsi="PT Astra Serif"/>
        </w:rPr>
      </w:pPr>
    </w:p>
    <w:p w:rsidR="00CE0B8D" w:rsidRDefault="00CE0B8D" w:rsidP="00CE0B8D">
      <w:pPr>
        <w:jc w:val="center"/>
        <w:rPr>
          <w:rFonts w:ascii="PT Astra Serif" w:hAnsi="PT Astra Serif"/>
        </w:rPr>
      </w:pPr>
    </w:p>
    <w:p w:rsidR="00CE0B8D" w:rsidRDefault="00CE0B8D" w:rsidP="00CE0B8D">
      <w:pPr>
        <w:jc w:val="center"/>
        <w:rPr>
          <w:rFonts w:ascii="PT Astra Serif" w:hAnsi="PT Astra Serif"/>
        </w:rPr>
      </w:pPr>
    </w:p>
    <w:p w:rsidR="00CE0B8D" w:rsidRDefault="00CE0B8D" w:rsidP="00CE0B8D">
      <w:pPr>
        <w:jc w:val="center"/>
        <w:rPr>
          <w:rFonts w:ascii="PT Astra Serif" w:hAnsi="PT Astra Serif"/>
        </w:rPr>
      </w:pPr>
    </w:p>
    <w:p w:rsidR="00CE0B8D" w:rsidRDefault="00CE0B8D" w:rsidP="00CE0B8D">
      <w:pPr>
        <w:jc w:val="center"/>
        <w:rPr>
          <w:rFonts w:ascii="PT Astra Serif" w:hAnsi="PT Astra Serif"/>
        </w:rPr>
      </w:pPr>
    </w:p>
    <w:p w:rsidR="00CE0B8D" w:rsidRDefault="00CE0B8D" w:rsidP="00CE0B8D">
      <w:pPr>
        <w:jc w:val="center"/>
        <w:rPr>
          <w:rFonts w:ascii="PT Astra Serif" w:hAnsi="PT Astra Serif"/>
        </w:rPr>
      </w:pPr>
    </w:p>
    <w:p w:rsidR="00CE0B8D" w:rsidRDefault="00CE0B8D" w:rsidP="00CE0B8D">
      <w:pPr>
        <w:jc w:val="center"/>
        <w:rPr>
          <w:rFonts w:ascii="PT Astra Serif" w:hAnsi="PT Astra Serif"/>
        </w:rPr>
      </w:pPr>
    </w:p>
    <w:p w:rsidR="00CE0B8D" w:rsidRDefault="00CE0B8D" w:rsidP="00CE0B8D">
      <w:pPr>
        <w:jc w:val="center"/>
        <w:rPr>
          <w:rFonts w:ascii="PT Astra Serif" w:hAnsi="PT Astra Serif"/>
        </w:rPr>
      </w:pPr>
    </w:p>
    <w:p w:rsidR="00CE0B8D" w:rsidRDefault="00CE0B8D" w:rsidP="00CE0B8D">
      <w:pPr>
        <w:jc w:val="center"/>
        <w:rPr>
          <w:rFonts w:ascii="PT Astra Serif" w:hAnsi="PT Astra Serif"/>
        </w:rPr>
      </w:pPr>
    </w:p>
    <w:p w:rsidR="00CE0B8D" w:rsidRDefault="00CE0B8D" w:rsidP="00CE0B8D">
      <w:pPr>
        <w:jc w:val="center"/>
        <w:rPr>
          <w:rFonts w:ascii="PT Astra Serif" w:hAnsi="PT Astra Serif"/>
        </w:rPr>
      </w:pPr>
    </w:p>
    <w:p w:rsidR="00AB504E" w:rsidRDefault="00AB504E" w:rsidP="00CE0B8D">
      <w:pPr>
        <w:jc w:val="center"/>
        <w:rPr>
          <w:rFonts w:ascii="PT Astra Serif" w:hAnsi="PT Astra Serif"/>
        </w:rPr>
      </w:pPr>
    </w:p>
    <w:p w:rsidR="00AB504E" w:rsidRDefault="00AB504E" w:rsidP="00CE0B8D">
      <w:pPr>
        <w:jc w:val="center"/>
        <w:rPr>
          <w:rFonts w:ascii="PT Astra Serif" w:hAnsi="PT Astra Serif"/>
        </w:rPr>
      </w:pPr>
    </w:p>
    <w:p w:rsidR="00AB504E" w:rsidRDefault="00AB504E" w:rsidP="00CE0B8D">
      <w:pPr>
        <w:jc w:val="center"/>
        <w:rPr>
          <w:rFonts w:ascii="PT Astra Serif" w:hAnsi="PT Astra Serif"/>
        </w:rPr>
      </w:pPr>
    </w:p>
    <w:p w:rsidR="00AB504E" w:rsidRDefault="00AB504E" w:rsidP="00CE0B8D">
      <w:pPr>
        <w:jc w:val="center"/>
        <w:rPr>
          <w:rFonts w:ascii="PT Astra Serif" w:hAnsi="PT Astra Serif"/>
        </w:rPr>
      </w:pPr>
    </w:p>
    <w:p w:rsidR="00AB504E" w:rsidRDefault="00AB504E" w:rsidP="00CE0B8D">
      <w:pPr>
        <w:jc w:val="center"/>
        <w:rPr>
          <w:rFonts w:ascii="PT Astra Serif" w:hAnsi="PT Astra Serif"/>
        </w:rPr>
      </w:pPr>
    </w:p>
    <w:p w:rsidR="00AB504E" w:rsidRDefault="00AB504E" w:rsidP="00CE0B8D">
      <w:pPr>
        <w:jc w:val="center"/>
        <w:rPr>
          <w:rFonts w:ascii="PT Astra Serif" w:hAnsi="PT Astra Serif"/>
        </w:rPr>
      </w:pPr>
    </w:p>
    <w:p w:rsidR="00AB504E" w:rsidRDefault="00AB504E" w:rsidP="00CE0B8D">
      <w:pPr>
        <w:jc w:val="center"/>
        <w:rPr>
          <w:rFonts w:ascii="PT Astra Serif" w:hAnsi="PT Astra Serif"/>
        </w:rPr>
      </w:pPr>
    </w:p>
    <w:p w:rsidR="00AB504E" w:rsidRDefault="00AB504E" w:rsidP="00CE0B8D">
      <w:pPr>
        <w:jc w:val="center"/>
        <w:rPr>
          <w:rFonts w:ascii="PT Astra Serif" w:hAnsi="PT Astra Serif"/>
        </w:rPr>
      </w:pPr>
    </w:p>
    <w:p w:rsidR="00AB504E" w:rsidRDefault="00AB504E" w:rsidP="00CE0B8D">
      <w:pPr>
        <w:jc w:val="center"/>
        <w:rPr>
          <w:rFonts w:ascii="PT Astra Serif" w:hAnsi="PT Astra Serif"/>
        </w:rPr>
      </w:pPr>
    </w:p>
    <w:p w:rsidR="00AB504E" w:rsidRDefault="00AB504E" w:rsidP="00CE0B8D">
      <w:pPr>
        <w:jc w:val="center"/>
        <w:rPr>
          <w:rFonts w:ascii="PT Astra Serif" w:hAnsi="PT Astra Serif"/>
        </w:rPr>
      </w:pPr>
    </w:p>
    <w:p w:rsidR="00AB504E" w:rsidRDefault="00AB504E" w:rsidP="00CE0B8D">
      <w:pPr>
        <w:jc w:val="center"/>
        <w:rPr>
          <w:rFonts w:ascii="PT Astra Serif" w:hAnsi="PT Astra Serif"/>
        </w:rPr>
      </w:pPr>
    </w:p>
    <w:p w:rsidR="00AB504E" w:rsidRDefault="00AB504E" w:rsidP="00CE0B8D">
      <w:pPr>
        <w:jc w:val="center"/>
        <w:rPr>
          <w:rFonts w:ascii="PT Astra Serif" w:hAnsi="PT Astra Serif"/>
        </w:rPr>
      </w:pPr>
    </w:p>
    <w:p w:rsidR="00AB504E" w:rsidRDefault="00AB504E" w:rsidP="00CE0B8D">
      <w:pPr>
        <w:jc w:val="center"/>
        <w:rPr>
          <w:rFonts w:ascii="PT Astra Serif" w:hAnsi="PT Astra Serif"/>
        </w:rPr>
      </w:pPr>
    </w:p>
    <w:p w:rsidR="00CE0B8D" w:rsidRDefault="00CE0B8D" w:rsidP="00CE0B8D">
      <w:pPr>
        <w:jc w:val="center"/>
        <w:rPr>
          <w:rFonts w:ascii="PT Astra Serif" w:hAnsi="PT Astra Serif"/>
        </w:rPr>
      </w:pPr>
    </w:p>
    <w:p w:rsidR="00CE0B8D" w:rsidRDefault="00CE0B8D" w:rsidP="00CE0B8D">
      <w:pPr>
        <w:ind w:firstLine="7088"/>
        <w:jc w:val="right"/>
        <w:rPr>
          <w:rFonts w:ascii="PT Astra Serif" w:hAnsi="PT Astra Serif"/>
          <w:b/>
        </w:rPr>
      </w:pPr>
    </w:p>
    <w:p w:rsidR="00CE0B8D" w:rsidRDefault="00CE0B8D" w:rsidP="00CE0B8D">
      <w:pPr>
        <w:ind w:firstLine="7088"/>
        <w:jc w:val="right"/>
        <w:rPr>
          <w:rFonts w:ascii="PT Astra Serif" w:hAnsi="PT Astra Serif"/>
          <w:b/>
        </w:rPr>
      </w:pPr>
    </w:p>
    <w:p w:rsidR="00CE0B8D" w:rsidRPr="00AB504E" w:rsidRDefault="00CE0B8D" w:rsidP="00CE0B8D">
      <w:pPr>
        <w:ind w:firstLine="7088"/>
        <w:jc w:val="right"/>
        <w:rPr>
          <w:rFonts w:ascii="PT Astra Serif" w:hAnsi="PT Astra Serif"/>
          <w:sz w:val="28"/>
          <w:szCs w:val="28"/>
        </w:rPr>
      </w:pPr>
      <w:r w:rsidRPr="00AB504E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CE0B8D" w:rsidRPr="00AB504E" w:rsidRDefault="00CE0B8D" w:rsidP="00CE0B8D">
      <w:pPr>
        <w:ind w:firstLine="7088"/>
        <w:jc w:val="right"/>
        <w:rPr>
          <w:rFonts w:ascii="PT Astra Serif" w:hAnsi="PT Astra Serif"/>
          <w:sz w:val="28"/>
          <w:szCs w:val="28"/>
        </w:rPr>
      </w:pPr>
      <w:r w:rsidRPr="00AB504E">
        <w:rPr>
          <w:rFonts w:ascii="PT Astra Serif" w:hAnsi="PT Astra Serif"/>
          <w:sz w:val="28"/>
          <w:szCs w:val="28"/>
        </w:rPr>
        <w:t xml:space="preserve">к Правилам </w:t>
      </w:r>
    </w:p>
    <w:p w:rsidR="00CE0B8D" w:rsidRPr="00AB504E" w:rsidRDefault="00CE0B8D" w:rsidP="00CE0B8D">
      <w:pPr>
        <w:jc w:val="center"/>
        <w:rPr>
          <w:rFonts w:ascii="PT Astra Serif" w:hAnsi="PT Astra Serif"/>
          <w:sz w:val="28"/>
          <w:szCs w:val="28"/>
        </w:rPr>
      </w:pPr>
    </w:p>
    <w:p w:rsidR="00CE0B8D" w:rsidRPr="00AB504E" w:rsidRDefault="00CE0B8D" w:rsidP="00CE0B8D">
      <w:pPr>
        <w:jc w:val="center"/>
        <w:rPr>
          <w:rFonts w:ascii="PT Astra Serif" w:hAnsi="PT Astra Serif"/>
          <w:b/>
          <w:sz w:val="28"/>
          <w:szCs w:val="28"/>
        </w:rPr>
      </w:pPr>
      <w:r w:rsidRPr="00AB504E">
        <w:rPr>
          <w:rFonts w:ascii="PT Astra Serif" w:hAnsi="PT Astra Serif"/>
          <w:b/>
          <w:sz w:val="28"/>
          <w:szCs w:val="28"/>
        </w:rPr>
        <w:t>ПАСПОРТ</w:t>
      </w:r>
    </w:p>
    <w:p w:rsidR="00CE0B8D" w:rsidRPr="00AB504E" w:rsidRDefault="00CE0B8D" w:rsidP="00CE0B8D">
      <w:pPr>
        <w:jc w:val="center"/>
        <w:rPr>
          <w:rFonts w:ascii="PT Astra Serif" w:hAnsi="PT Astra Serif"/>
          <w:b/>
          <w:sz w:val="28"/>
          <w:szCs w:val="28"/>
        </w:rPr>
      </w:pPr>
      <w:r w:rsidRPr="00AB504E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CE0B8D" w:rsidRDefault="00CE0B8D" w:rsidP="00CE0B8D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«__________________________________________________»</w:t>
      </w:r>
    </w:p>
    <w:p w:rsidR="00CE0B8D" w:rsidRPr="00AB504E" w:rsidRDefault="00CE0B8D" w:rsidP="00CE0B8D">
      <w:pPr>
        <w:jc w:val="center"/>
        <w:rPr>
          <w:rFonts w:ascii="PT Astra Serif" w:hAnsi="PT Astra Serif"/>
          <w:sz w:val="24"/>
          <w:szCs w:val="24"/>
        </w:rPr>
      </w:pPr>
      <w:r w:rsidRPr="00AB504E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p w:rsidR="00CE0B8D" w:rsidRPr="0048532E" w:rsidRDefault="00CE0B8D" w:rsidP="00CE0B8D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4076"/>
      </w:tblGrid>
      <w:tr w:rsidR="00CE0B8D" w:rsidRPr="0048532E" w:rsidTr="00AB504E">
        <w:tc>
          <w:tcPr>
            <w:tcW w:w="5778" w:type="dxa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076" w:type="dxa"/>
          </w:tcPr>
          <w:p w:rsidR="00CE0B8D" w:rsidRPr="00AB504E" w:rsidRDefault="00CE0B8D" w:rsidP="00AB504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Фамилия, имя, отчество</w:t>
            </w:r>
            <w:r w:rsidR="00AB504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B504E">
              <w:rPr>
                <w:rFonts w:ascii="PT Astra Serif" w:hAnsi="PT Astra Serif"/>
                <w:sz w:val="24"/>
                <w:szCs w:val="24"/>
              </w:rPr>
              <w:t>(последнее - в случае его наличия),</w:t>
            </w:r>
            <w:r w:rsidR="00AB504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B504E">
              <w:rPr>
                <w:rFonts w:ascii="PT Astra Serif" w:hAnsi="PT Astra Serif"/>
                <w:sz w:val="24"/>
                <w:szCs w:val="24"/>
              </w:rPr>
              <w:t>наименование замещаемой должности</w:t>
            </w:r>
          </w:p>
        </w:tc>
      </w:tr>
      <w:tr w:rsidR="00CE0B8D" w:rsidRPr="0048532E" w:rsidTr="00AB504E">
        <w:trPr>
          <w:trHeight w:val="486"/>
        </w:trPr>
        <w:tc>
          <w:tcPr>
            <w:tcW w:w="5778" w:type="dxa"/>
          </w:tcPr>
          <w:p w:rsidR="00CE0B8D" w:rsidRPr="00AB504E" w:rsidRDefault="00CE0B8D" w:rsidP="00AB504E">
            <w:pPr>
              <w:spacing w:befor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4076" w:type="dxa"/>
          </w:tcPr>
          <w:p w:rsidR="00CE0B8D" w:rsidRPr="00AB504E" w:rsidRDefault="00CE0B8D" w:rsidP="00CD325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48532E" w:rsidTr="00AB504E">
        <w:tc>
          <w:tcPr>
            <w:tcW w:w="5778" w:type="dxa"/>
          </w:tcPr>
          <w:p w:rsidR="00CE0B8D" w:rsidRPr="00AB504E" w:rsidRDefault="00CE0B8D" w:rsidP="00AB504E">
            <w:pPr>
              <w:spacing w:befor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4076" w:type="dxa"/>
          </w:tcPr>
          <w:p w:rsidR="00CE0B8D" w:rsidRPr="00AB504E" w:rsidRDefault="00CE0B8D" w:rsidP="00CD325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48532E" w:rsidTr="00AB504E">
        <w:tc>
          <w:tcPr>
            <w:tcW w:w="5778" w:type="dxa"/>
          </w:tcPr>
          <w:p w:rsidR="00CE0B8D" w:rsidRPr="00AB504E" w:rsidRDefault="00CE0B8D" w:rsidP="00AB504E">
            <w:pPr>
              <w:spacing w:befor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4076" w:type="dxa"/>
          </w:tcPr>
          <w:p w:rsidR="00CE0B8D" w:rsidRPr="00AB504E" w:rsidRDefault="00CE0B8D" w:rsidP="00CD325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48532E" w:rsidTr="00AB504E">
        <w:tc>
          <w:tcPr>
            <w:tcW w:w="5778" w:type="dxa"/>
          </w:tcPr>
          <w:p w:rsidR="00CE0B8D" w:rsidRPr="00AB504E" w:rsidRDefault="00CE0B8D" w:rsidP="00AB504E">
            <w:pPr>
              <w:spacing w:befor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4076" w:type="dxa"/>
          </w:tcPr>
          <w:p w:rsidR="00CE0B8D" w:rsidRPr="00AB504E" w:rsidRDefault="00CE0B8D" w:rsidP="00CD325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48532E" w:rsidTr="00AB504E">
        <w:tc>
          <w:tcPr>
            <w:tcW w:w="5778" w:type="dxa"/>
          </w:tcPr>
          <w:p w:rsidR="00CE0B8D" w:rsidRPr="00AB504E" w:rsidRDefault="00CE0B8D" w:rsidP="00AB504E">
            <w:pPr>
              <w:spacing w:befor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4076" w:type="dxa"/>
          </w:tcPr>
          <w:p w:rsidR="00CE0B8D" w:rsidRPr="00AB504E" w:rsidRDefault="00CE0B8D" w:rsidP="00CD325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48532E" w:rsidTr="00AB504E">
        <w:tc>
          <w:tcPr>
            <w:tcW w:w="5778" w:type="dxa"/>
          </w:tcPr>
          <w:p w:rsidR="00CE0B8D" w:rsidRPr="00AB504E" w:rsidRDefault="00CE0B8D" w:rsidP="00AB504E">
            <w:pPr>
              <w:spacing w:befor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4076" w:type="dxa"/>
          </w:tcPr>
          <w:p w:rsidR="00CE0B8D" w:rsidRPr="00AB504E" w:rsidRDefault="00CE0B8D" w:rsidP="00CD325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48532E" w:rsidTr="00AB504E">
        <w:tc>
          <w:tcPr>
            <w:tcW w:w="5778" w:type="dxa"/>
          </w:tcPr>
          <w:p w:rsidR="00CE0B8D" w:rsidRPr="00AB504E" w:rsidRDefault="00CE0B8D" w:rsidP="00AB504E">
            <w:pPr>
              <w:spacing w:befor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Ресурсное обеспечение  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4076" w:type="dxa"/>
          </w:tcPr>
          <w:p w:rsidR="00CE0B8D" w:rsidRPr="00AB504E" w:rsidRDefault="00CE0B8D" w:rsidP="00CD325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48532E" w:rsidTr="00AB504E">
        <w:tc>
          <w:tcPr>
            <w:tcW w:w="5778" w:type="dxa"/>
          </w:tcPr>
          <w:p w:rsidR="00CE0B8D" w:rsidRPr="00AB504E" w:rsidRDefault="00CE0B8D" w:rsidP="00AB504E">
            <w:pPr>
              <w:spacing w:befor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Связь муниципальной программы с национальными целями развития Российской Федерации /государственными программами Ульяновской области</w:t>
            </w:r>
          </w:p>
        </w:tc>
        <w:tc>
          <w:tcPr>
            <w:tcW w:w="4076" w:type="dxa"/>
          </w:tcPr>
          <w:p w:rsidR="00CE0B8D" w:rsidRPr="00AB504E" w:rsidRDefault="00CE0B8D" w:rsidP="00CD325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E0B8D" w:rsidRPr="0048532E" w:rsidRDefault="00CE0B8D" w:rsidP="00CE0B8D">
      <w:pPr>
        <w:jc w:val="center"/>
        <w:rPr>
          <w:rFonts w:ascii="PT Astra Serif" w:hAnsi="PT Astra Serif"/>
        </w:rPr>
      </w:pPr>
      <w:r w:rsidRPr="0048532E">
        <w:rPr>
          <w:rFonts w:ascii="PT Astra Serif" w:hAnsi="PT Astra Serif"/>
        </w:rPr>
        <w:t>______________</w:t>
      </w:r>
    </w:p>
    <w:p w:rsidR="00CE0B8D" w:rsidRPr="0048532E" w:rsidRDefault="00CE0B8D" w:rsidP="00CE0B8D">
      <w:pPr>
        <w:ind w:firstLine="720"/>
        <w:jc w:val="center"/>
        <w:rPr>
          <w:rFonts w:ascii="PT Astra Serif" w:hAnsi="PT Astra Serif"/>
        </w:rPr>
      </w:pPr>
    </w:p>
    <w:p w:rsidR="00CE0B8D" w:rsidRDefault="00CE0B8D" w:rsidP="00CE0B8D">
      <w:pPr>
        <w:ind w:firstLine="720"/>
        <w:jc w:val="center"/>
        <w:rPr>
          <w:rFonts w:ascii="PT Astra Serif" w:hAnsi="PT Astra Serif"/>
        </w:rPr>
      </w:pPr>
    </w:p>
    <w:p w:rsidR="00CE0B8D" w:rsidRDefault="00CE0B8D" w:rsidP="00CE0B8D">
      <w:pPr>
        <w:ind w:firstLine="7088"/>
        <w:jc w:val="right"/>
        <w:rPr>
          <w:rFonts w:ascii="PT Astra Serif" w:hAnsi="PT Astra Serif"/>
          <w:b/>
        </w:rPr>
      </w:pPr>
    </w:p>
    <w:p w:rsidR="00CE0B8D" w:rsidRDefault="00CE0B8D" w:rsidP="00CE0B8D">
      <w:pPr>
        <w:ind w:firstLine="7088"/>
        <w:jc w:val="right"/>
        <w:rPr>
          <w:rFonts w:ascii="PT Astra Serif" w:hAnsi="PT Astra Serif"/>
          <w:b/>
        </w:rPr>
      </w:pPr>
    </w:p>
    <w:p w:rsidR="00CE0B8D" w:rsidRDefault="00CE0B8D" w:rsidP="00CE0B8D">
      <w:pPr>
        <w:ind w:firstLine="7088"/>
        <w:jc w:val="right"/>
        <w:rPr>
          <w:rFonts w:ascii="PT Astra Serif" w:hAnsi="PT Astra Serif"/>
          <w:b/>
        </w:rPr>
      </w:pPr>
    </w:p>
    <w:p w:rsidR="00CE0B8D" w:rsidRDefault="00CE0B8D" w:rsidP="00CE0B8D">
      <w:pPr>
        <w:ind w:firstLine="7088"/>
        <w:jc w:val="right"/>
        <w:rPr>
          <w:rFonts w:ascii="PT Astra Serif" w:hAnsi="PT Astra Serif"/>
          <w:b/>
        </w:rPr>
      </w:pPr>
    </w:p>
    <w:p w:rsidR="00CE0B8D" w:rsidRDefault="00CE0B8D" w:rsidP="00CE0B8D">
      <w:pPr>
        <w:ind w:firstLine="7088"/>
        <w:jc w:val="center"/>
        <w:rPr>
          <w:rFonts w:ascii="PT Astra Serif" w:hAnsi="PT Astra Serif"/>
          <w:b/>
        </w:rPr>
        <w:sectPr w:rsidR="00CE0B8D" w:rsidSect="00CE0B8D">
          <w:headerReference w:type="even" r:id="rId18"/>
          <w:headerReference w:type="default" r:id="rId19"/>
          <w:headerReference w:type="first" r:id="rId20"/>
          <w:pgSz w:w="11906" w:h="16838" w:code="9"/>
          <w:pgMar w:top="1135" w:right="680" w:bottom="1134" w:left="1588" w:header="0" w:footer="510" w:gutter="0"/>
          <w:cols w:space="708"/>
          <w:titlePg/>
          <w:docGrid w:linePitch="360"/>
        </w:sectPr>
      </w:pPr>
    </w:p>
    <w:p w:rsidR="00CE0B8D" w:rsidRPr="00AB504E" w:rsidRDefault="00CE0B8D" w:rsidP="00AB504E">
      <w:pPr>
        <w:ind w:firstLine="7088"/>
        <w:jc w:val="right"/>
        <w:rPr>
          <w:rFonts w:ascii="PT Astra Serif" w:hAnsi="PT Astra Serif"/>
          <w:sz w:val="28"/>
          <w:szCs w:val="28"/>
        </w:rPr>
      </w:pPr>
      <w:bookmarkStart w:id="21" w:name="_GoBack"/>
      <w:bookmarkEnd w:id="21"/>
      <w:r w:rsidRPr="00AB504E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Приложение № 3</w:t>
      </w:r>
    </w:p>
    <w:p w:rsidR="00CE0B8D" w:rsidRPr="00AB504E" w:rsidRDefault="00CE0B8D" w:rsidP="00AB504E">
      <w:pPr>
        <w:ind w:firstLine="7088"/>
        <w:jc w:val="right"/>
        <w:rPr>
          <w:rFonts w:ascii="PT Astra Serif" w:hAnsi="PT Astra Serif"/>
          <w:sz w:val="28"/>
          <w:szCs w:val="28"/>
        </w:rPr>
      </w:pPr>
      <w:r w:rsidRPr="00AB504E">
        <w:rPr>
          <w:rFonts w:ascii="PT Astra Serif" w:hAnsi="PT Astra Serif"/>
          <w:sz w:val="28"/>
          <w:szCs w:val="28"/>
        </w:rPr>
        <w:t xml:space="preserve">к Правилам </w:t>
      </w:r>
    </w:p>
    <w:p w:rsidR="00CE0B8D" w:rsidRPr="00AB504E" w:rsidRDefault="00CE0B8D" w:rsidP="00CE0B8D">
      <w:pPr>
        <w:ind w:firstLine="720"/>
        <w:jc w:val="both"/>
        <w:rPr>
          <w:rFonts w:ascii="PT Astra Serif" w:hAnsi="PT Astra Serif"/>
          <w:b/>
        </w:rPr>
      </w:pPr>
    </w:p>
    <w:p w:rsidR="00CE0B8D" w:rsidRPr="00AB504E" w:rsidRDefault="00CE0B8D" w:rsidP="00CE0B8D">
      <w:pPr>
        <w:jc w:val="center"/>
        <w:rPr>
          <w:rFonts w:ascii="PT Astra Serif" w:hAnsi="PT Astra Serif"/>
          <w:b/>
          <w:sz w:val="28"/>
          <w:szCs w:val="28"/>
        </w:rPr>
      </w:pPr>
      <w:r w:rsidRPr="00AB504E">
        <w:rPr>
          <w:rFonts w:ascii="PT Astra Serif" w:hAnsi="PT Astra Serif"/>
          <w:b/>
          <w:sz w:val="28"/>
          <w:szCs w:val="28"/>
        </w:rPr>
        <w:t>ПЕРЕЧЕНЬ ПОКАЗАТЕЛЕЙ</w:t>
      </w:r>
    </w:p>
    <w:p w:rsidR="00CE0B8D" w:rsidRPr="00AB504E" w:rsidRDefault="00CE0B8D" w:rsidP="00CE0B8D">
      <w:pPr>
        <w:jc w:val="center"/>
        <w:rPr>
          <w:rFonts w:ascii="PT Astra Serif" w:hAnsi="PT Astra Serif"/>
          <w:b/>
          <w:sz w:val="28"/>
          <w:szCs w:val="28"/>
        </w:rPr>
      </w:pPr>
      <w:r w:rsidRPr="00AB504E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CE0B8D" w:rsidRPr="00AB504E" w:rsidRDefault="00CE0B8D" w:rsidP="00CE0B8D">
      <w:pPr>
        <w:jc w:val="center"/>
        <w:rPr>
          <w:rFonts w:ascii="PT Astra Serif" w:hAnsi="PT Astra Serif"/>
          <w:b/>
          <w:sz w:val="28"/>
          <w:szCs w:val="28"/>
        </w:rPr>
      </w:pPr>
      <w:r w:rsidRPr="00AB504E">
        <w:rPr>
          <w:rFonts w:ascii="PT Astra Serif" w:hAnsi="PT Astra Serif"/>
          <w:b/>
          <w:sz w:val="28"/>
          <w:szCs w:val="28"/>
        </w:rPr>
        <w:t>«</w:t>
      </w:r>
      <w:r w:rsidRPr="00AB504E">
        <w:rPr>
          <w:rFonts w:ascii="PT Astra Serif" w:hAnsi="PT Astra Serif"/>
          <w:sz w:val="28"/>
          <w:szCs w:val="28"/>
        </w:rPr>
        <w:t>___________________________________</w:t>
      </w:r>
      <w:r w:rsidRPr="00AB504E">
        <w:rPr>
          <w:rFonts w:ascii="PT Astra Serif" w:hAnsi="PT Astra Serif"/>
          <w:b/>
          <w:sz w:val="28"/>
          <w:szCs w:val="28"/>
        </w:rPr>
        <w:t>»</w:t>
      </w:r>
    </w:p>
    <w:p w:rsidR="00CE0B8D" w:rsidRDefault="00CE0B8D" w:rsidP="00CE0B8D">
      <w:pPr>
        <w:jc w:val="center"/>
        <w:rPr>
          <w:rFonts w:ascii="PT Astra Serif" w:hAnsi="PT Astra Serif"/>
          <w:sz w:val="24"/>
          <w:szCs w:val="24"/>
        </w:rPr>
      </w:pPr>
      <w:r w:rsidRPr="00AB504E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p w:rsidR="00AB504E" w:rsidRPr="00AB504E" w:rsidRDefault="00AB504E" w:rsidP="00CE0B8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1134"/>
        <w:gridCol w:w="1276"/>
        <w:gridCol w:w="1354"/>
        <w:gridCol w:w="1056"/>
        <w:gridCol w:w="567"/>
        <w:gridCol w:w="425"/>
        <w:gridCol w:w="709"/>
        <w:gridCol w:w="850"/>
        <w:gridCol w:w="992"/>
        <w:gridCol w:w="1701"/>
        <w:gridCol w:w="1418"/>
        <w:gridCol w:w="1701"/>
      </w:tblGrid>
      <w:tr w:rsidR="00AB504E" w:rsidRPr="000675AF" w:rsidTr="00AB504E">
        <w:trPr>
          <w:trHeight w:val="466"/>
        </w:trPr>
        <w:tc>
          <w:tcPr>
            <w:tcW w:w="568" w:type="dxa"/>
            <w:vMerge w:val="restart"/>
            <w:vAlign w:val="center"/>
          </w:tcPr>
          <w:p w:rsidR="00AB504E" w:rsidRPr="00AB504E" w:rsidRDefault="00AB504E" w:rsidP="00AB504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CE0B8D" w:rsidRPr="00AB504E" w:rsidRDefault="00CE0B8D" w:rsidP="00AB504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AB504E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AB504E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1417" w:type="dxa"/>
            <w:vMerge w:val="restart"/>
            <w:vAlign w:val="center"/>
          </w:tcPr>
          <w:p w:rsidR="00CE0B8D" w:rsidRPr="00AB504E" w:rsidRDefault="00CE0B8D" w:rsidP="00AB504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 xml:space="preserve">Наименование показателя </w:t>
            </w:r>
            <w:hyperlink w:anchor="P576">
              <w:r w:rsidRPr="00AB504E">
                <w:rPr>
                  <w:rFonts w:ascii="PT Astra Serif" w:hAnsi="PT Astra Serif"/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0B8D" w:rsidRPr="00AB504E" w:rsidRDefault="00CE0B8D" w:rsidP="00AB504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 xml:space="preserve">Уровень показателя </w:t>
            </w:r>
            <w:hyperlink w:anchor="P577">
              <w:r w:rsidRPr="00AB504E">
                <w:rPr>
                  <w:rFonts w:ascii="PT Astra Serif" w:hAnsi="PT Astra Serif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CE0B8D" w:rsidRPr="00AB504E" w:rsidRDefault="00CE0B8D" w:rsidP="00AB504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354" w:type="dxa"/>
            <w:vMerge w:val="restart"/>
            <w:vAlign w:val="center"/>
          </w:tcPr>
          <w:p w:rsidR="00AB504E" w:rsidRDefault="00CE0B8D" w:rsidP="00AB504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 xml:space="preserve">Единица измерения значения показателя </w:t>
            </w:r>
          </w:p>
          <w:p w:rsidR="00CE0B8D" w:rsidRPr="00AB504E" w:rsidRDefault="00CE0B8D" w:rsidP="00AB504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 xml:space="preserve">(по </w:t>
            </w:r>
            <w:hyperlink r:id="rId21">
              <w:r w:rsidRPr="00AB504E">
                <w:rPr>
                  <w:rFonts w:ascii="PT Astra Serif" w:hAnsi="PT Astra Serif"/>
                  <w:color w:val="0000FF"/>
                  <w:sz w:val="22"/>
                  <w:szCs w:val="22"/>
                </w:rPr>
                <w:t>ОКЕИ</w:t>
              </w:r>
            </w:hyperlink>
            <w:r w:rsidRPr="00AB504E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623" w:type="dxa"/>
            <w:gridSpan w:val="2"/>
            <w:vAlign w:val="center"/>
          </w:tcPr>
          <w:p w:rsidR="00CE0B8D" w:rsidRPr="00AB504E" w:rsidRDefault="00CE0B8D" w:rsidP="00AB504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 xml:space="preserve">Базовое значение </w:t>
            </w:r>
            <w:hyperlink w:anchor="P578">
              <w:r w:rsidRPr="00AB504E">
                <w:rPr>
                  <w:rFonts w:ascii="PT Astra Serif" w:hAnsi="PT Astra Serif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984" w:type="dxa"/>
            <w:gridSpan w:val="3"/>
            <w:vAlign w:val="center"/>
          </w:tcPr>
          <w:p w:rsidR="00AB504E" w:rsidRPr="00AB504E" w:rsidRDefault="00CE0B8D" w:rsidP="00AB504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Значение показателя</w:t>
            </w:r>
          </w:p>
          <w:p w:rsidR="00CE0B8D" w:rsidRPr="00AB504E" w:rsidRDefault="00CE0B8D" w:rsidP="00AB504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по годам</w:t>
            </w:r>
          </w:p>
        </w:tc>
        <w:tc>
          <w:tcPr>
            <w:tcW w:w="992" w:type="dxa"/>
            <w:vMerge w:val="restart"/>
            <w:vAlign w:val="center"/>
          </w:tcPr>
          <w:p w:rsidR="00CE0B8D" w:rsidRPr="00AB504E" w:rsidRDefault="00CE0B8D" w:rsidP="00AB504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 xml:space="preserve">Документ </w:t>
            </w:r>
            <w:hyperlink w:anchor="P579">
              <w:r w:rsidRPr="00AB504E">
                <w:rPr>
                  <w:rFonts w:ascii="PT Astra Serif" w:hAnsi="PT Astra Serif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AB504E" w:rsidRDefault="00CE0B8D" w:rsidP="00AB504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Ответственный</w:t>
            </w:r>
          </w:p>
          <w:p w:rsidR="00CE0B8D" w:rsidRPr="00AB504E" w:rsidRDefault="00CE0B8D" w:rsidP="00AB504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 xml:space="preserve"> за достижение значений показателя </w:t>
            </w:r>
            <w:hyperlink w:anchor="P580">
              <w:r w:rsidRPr="00AB504E">
                <w:rPr>
                  <w:rFonts w:ascii="PT Astra Serif" w:hAnsi="PT Astra Serif"/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CE0B8D" w:rsidRPr="00AB504E" w:rsidRDefault="00CE0B8D" w:rsidP="00AB504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  <w:hyperlink w:anchor="P581">
              <w:r w:rsidRPr="00AB504E">
                <w:rPr>
                  <w:rFonts w:ascii="PT Astra Serif" w:hAnsi="PT Astra Serif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CE0B8D" w:rsidRPr="00AB504E" w:rsidRDefault="00CE0B8D" w:rsidP="00AB504E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 xml:space="preserve">Информационная система </w:t>
            </w:r>
            <w:hyperlink w:anchor="P582">
              <w:r w:rsidRPr="00AB504E">
                <w:rPr>
                  <w:rFonts w:ascii="PT Astra Serif" w:hAnsi="PT Astra Serif"/>
                  <w:color w:val="0000FF"/>
                  <w:sz w:val="22"/>
                  <w:szCs w:val="22"/>
                </w:rPr>
                <w:t>&lt;7&gt;</w:t>
              </w:r>
            </w:hyperlink>
          </w:p>
        </w:tc>
      </w:tr>
      <w:tr w:rsidR="00AB504E" w:rsidRPr="000675AF" w:rsidTr="00AB504E">
        <w:trPr>
          <w:trHeight w:val="746"/>
        </w:trPr>
        <w:tc>
          <w:tcPr>
            <w:tcW w:w="568" w:type="dxa"/>
            <w:vMerge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54" w:type="dxa"/>
            <w:vMerge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CE0B8D" w:rsidRPr="00AB504E" w:rsidRDefault="00AB504E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з</w:t>
            </w:r>
            <w:r w:rsidR="00CE0B8D" w:rsidRPr="00AB504E">
              <w:rPr>
                <w:rFonts w:ascii="PT Astra Serif" w:hAnsi="PT Astra Serif"/>
                <w:sz w:val="22"/>
                <w:szCs w:val="22"/>
              </w:rPr>
              <w:t>начение</w:t>
            </w:r>
          </w:p>
        </w:tc>
        <w:tc>
          <w:tcPr>
            <w:tcW w:w="567" w:type="dxa"/>
            <w:vAlign w:val="center"/>
          </w:tcPr>
          <w:p w:rsidR="00CE0B8D" w:rsidRPr="00AB504E" w:rsidRDefault="00AB504E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г</w:t>
            </w:r>
            <w:r w:rsidR="00CE0B8D" w:rsidRPr="00AB504E">
              <w:rPr>
                <w:rFonts w:ascii="PT Astra Serif" w:hAnsi="PT Astra Serif"/>
                <w:sz w:val="22"/>
                <w:szCs w:val="22"/>
              </w:rPr>
              <w:t>од</w:t>
            </w:r>
          </w:p>
        </w:tc>
        <w:tc>
          <w:tcPr>
            <w:tcW w:w="425" w:type="dxa"/>
            <w:vAlign w:val="center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№</w:t>
            </w:r>
          </w:p>
        </w:tc>
        <w:tc>
          <w:tcPr>
            <w:tcW w:w="709" w:type="dxa"/>
            <w:vAlign w:val="center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№ + 1</w:t>
            </w:r>
          </w:p>
        </w:tc>
        <w:tc>
          <w:tcPr>
            <w:tcW w:w="850" w:type="dxa"/>
            <w:vAlign w:val="center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№ + n</w:t>
            </w:r>
          </w:p>
        </w:tc>
        <w:tc>
          <w:tcPr>
            <w:tcW w:w="992" w:type="dxa"/>
            <w:vMerge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B504E" w:rsidRPr="000675AF" w:rsidTr="00AB504E">
        <w:tc>
          <w:tcPr>
            <w:tcW w:w="568" w:type="dxa"/>
            <w:vAlign w:val="center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354" w:type="dxa"/>
            <w:vAlign w:val="center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056" w:type="dxa"/>
            <w:vAlign w:val="center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25" w:type="dxa"/>
            <w:vAlign w:val="center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CE0B8D" w:rsidRPr="00AB504E" w:rsidRDefault="00AB504E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1</w:t>
            </w:r>
            <w:r w:rsidR="00CE0B8D" w:rsidRPr="00AB504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</w:tr>
      <w:tr w:rsidR="00AB504E" w:rsidRPr="000675AF" w:rsidTr="00AB504E">
        <w:trPr>
          <w:trHeight w:val="21"/>
        </w:trPr>
        <w:tc>
          <w:tcPr>
            <w:tcW w:w="568" w:type="dxa"/>
          </w:tcPr>
          <w:p w:rsidR="00CE0B8D" w:rsidRPr="00AB504E" w:rsidRDefault="00CE0B8D" w:rsidP="00AB504E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AB504E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54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56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5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B504E" w:rsidRPr="000675AF" w:rsidTr="00AB504E">
        <w:tc>
          <w:tcPr>
            <w:tcW w:w="568" w:type="dxa"/>
          </w:tcPr>
          <w:p w:rsidR="00CE0B8D" w:rsidRPr="00AB504E" w:rsidRDefault="00AB504E" w:rsidP="00AB504E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.</w:t>
            </w:r>
            <w:r w:rsidR="00CE0B8D" w:rsidRPr="00AB504E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54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56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5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B504E" w:rsidRPr="000675AF" w:rsidTr="00AB504E">
        <w:tc>
          <w:tcPr>
            <w:tcW w:w="568" w:type="dxa"/>
          </w:tcPr>
          <w:p w:rsidR="00CE0B8D" w:rsidRPr="00AB504E" w:rsidRDefault="00AB504E" w:rsidP="00AB504E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.</w:t>
            </w:r>
            <w:r w:rsidR="00CE0B8D" w:rsidRPr="00AB504E">
              <w:rPr>
                <w:rFonts w:ascii="PT Astra Serif" w:hAnsi="PT Astra Serif"/>
                <w:sz w:val="22"/>
                <w:szCs w:val="22"/>
              </w:rPr>
              <w:t>..</w:t>
            </w:r>
          </w:p>
        </w:tc>
        <w:tc>
          <w:tcPr>
            <w:tcW w:w="1417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54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56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5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0B8D" w:rsidRPr="00AB504E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CE0B8D" w:rsidRPr="0048532E" w:rsidRDefault="00CE0B8D" w:rsidP="00CE0B8D">
      <w:pPr>
        <w:jc w:val="center"/>
        <w:rPr>
          <w:rFonts w:ascii="PT Astra Serif" w:hAnsi="PT Astra Serif"/>
        </w:rPr>
      </w:pPr>
      <w:r w:rsidRPr="0048532E">
        <w:rPr>
          <w:rFonts w:ascii="PT Astra Serif" w:hAnsi="PT Astra Serif"/>
        </w:rPr>
        <w:t>______________</w:t>
      </w:r>
    </w:p>
    <w:p w:rsidR="00CE0B8D" w:rsidRPr="00AB504E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r w:rsidRPr="00AB504E">
        <w:rPr>
          <w:rFonts w:ascii="PT Astra Serif" w:hAnsi="PT Astra Serif"/>
        </w:rPr>
        <w:t>&lt;1</w:t>
      </w:r>
      <w:proofErr w:type="gramStart"/>
      <w:r w:rsidRPr="00AB504E">
        <w:rPr>
          <w:rFonts w:ascii="PT Astra Serif" w:hAnsi="PT Astra Serif"/>
        </w:rPr>
        <w:t>&gt; П</w:t>
      </w:r>
      <w:proofErr w:type="gramEnd"/>
      <w:r w:rsidRPr="00AB504E">
        <w:rPr>
          <w:rFonts w:ascii="PT Astra Serif" w:hAnsi="PT Astra Serif"/>
        </w:rPr>
        <w:t>риводятся наименования показателей уровня муниципальной  программы.</w:t>
      </w:r>
    </w:p>
    <w:p w:rsidR="00CE0B8D" w:rsidRPr="00AB504E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bookmarkStart w:id="22" w:name="P577"/>
      <w:bookmarkEnd w:id="22"/>
      <w:r w:rsidRPr="00AB504E">
        <w:rPr>
          <w:rFonts w:ascii="PT Astra Serif" w:hAnsi="PT Astra Serif"/>
        </w:rPr>
        <w:t>&lt;2</w:t>
      </w:r>
      <w:proofErr w:type="gramStart"/>
      <w:r w:rsidRPr="00AB504E">
        <w:rPr>
          <w:rFonts w:ascii="PT Astra Serif" w:hAnsi="PT Astra Serif"/>
        </w:rPr>
        <w:t>&gt; У</w:t>
      </w:r>
      <w:proofErr w:type="gramEnd"/>
      <w:r w:rsidRPr="00AB504E">
        <w:rPr>
          <w:rFonts w:ascii="PT Astra Serif" w:hAnsi="PT Astra Serif"/>
        </w:rPr>
        <w:t>казывается соответствие показателя, декомпозированного для муниципальной программы, государственной программе Ульяновской области ("ГП УО"), муниципальной программе ("МП"), показателям для оценки эффективности деятельности Главы Администрации ("ДГА").</w:t>
      </w:r>
    </w:p>
    <w:p w:rsidR="00CE0B8D" w:rsidRPr="00AB504E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bookmarkStart w:id="23" w:name="P578"/>
      <w:bookmarkEnd w:id="23"/>
      <w:r w:rsidRPr="00AB504E">
        <w:rPr>
          <w:rFonts w:ascii="PT Astra Serif" w:hAnsi="PT Astra Serif"/>
        </w:rPr>
        <w:t>&lt;3</w:t>
      </w:r>
      <w:proofErr w:type="gramStart"/>
      <w:r w:rsidRPr="00AB504E">
        <w:rPr>
          <w:rFonts w:ascii="PT Astra Serif" w:hAnsi="PT Astra Serif"/>
        </w:rPr>
        <w:t>&gt; З</w:t>
      </w:r>
      <w:proofErr w:type="gramEnd"/>
      <w:r w:rsidRPr="00AB504E">
        <w:rPr>
          <w:rFonts w:ascii="PT Astra Serif" w:hAnsi="PT Astra Serif"/>
        </w:rPr>
        <w:t>десь и далее в качестве базового значения показателя указывается его фактическое значение за год, предшествующий году разработки проекта муниципальной программы. В случае отсутствия такого фактического значения в качестве базового значения приводится плановое (прогнозное) значение.</w:t>
      </w:r>
    </w:p>
    <w:p w:rsidR="00CE0B8D" w:rsidRPr="00AB504E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bookmarkStart w:id="24" w:name="P579"/>
      <w:bookmarkEnd w:id="24"/>
      <w:r w:rsidRPr="00AB504E">
        <w:rPr>
          <w:rFonts w:ascii="PT Astra Serif" w:hAnsi="PT Astra Serif"/>
        </w:rPr>
        <w:t>&lt;4</w:t>
      </w:r>
      <w:proofErr w:type="gramStart"/>
      <w:r w:rsidRPr="00AB504E">
        <w:rPr>
          <w:rFonts w:ascii="PT Astra Serif" w:hAnsi="PT Astra Serif"/>
        </w:rPr>
        <w:t>&gt; О</w:t>
      </w:r>
      <w:proofErr w:type="gramEnd"/>
      <w:r w:rsidRPr="00AB504E">
        <w:rPr>
          <w:rFonts w:ascii="PT Astra Serif" w:hAnsi="PT Astra Serif"/>
        </w:rPr>
        <w:t>тражаются документы и (или) решения Правительства Российской Федерации, Губернатора Ульяновской области, Правительства Ульяновской области, в соответствии с которыми данный показатель определен как приоритетный (федеральный закон, указ Президента Российской Федерации, единый план достижения национальных целей развития, документ стратегического планирования, в том числе государственная программа Российской Федерации, указ и (или) распоряжение Губернатора Ульяновской области, постановление и (или) распоряжение Правительства Ульяновской области).</w:t>
      </w:r>
    </w:p>
    <w:p w:rsidR="00CE0B8D" w:rsidRPr="00AB504E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bookmarkStart w:id="25" w:name="P580"/>
      <w:bookmarkEnd w:id="25"/>
      <w:r w:rsidRPr="00AB504E">
        <w:rPr>
          <w:rFonts w:ascii="PT Astra Serif" w:hAnsi="PT Astra Serif"/>
        </w:rPr>
        <w:t>&lt;5</w:t>
      </w:r>
      <w:proofErr w:type="gramStart"/>
      <w:r w:rsidRPr="00AB504E">
        <w:rPr>
          <w:rFonts w:ascii="PT Astra Serif" w:hAnsi="PT Astra Serif"/>
        </w:rPr>
        <w:t>&gt; У</w:t>
      </w:r>
      <w:proofErr w:type="gramEnd"/>
      <w:r w:rsidRPr="00AB504E">
        <w:rPr>
          <w:rFonts w:ascii="PT Astra Serif" w:hAnsi="PT Astra Serif"/>
        </w:rPr>
        <w:t>казывается наименование исполнительного органа Радищевского района, ответственного за достижение значения показателя.</w:t>
      </w:r>
    </w:p>
    <w:p w:rsidR="00CE0B8D" w:rsidRPr="00AB504E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bookmarkStart w:id="26" w:name="P581"/>
      <w:bookmarkEnd w:id="26"/>
      <w:r w:rsidRPr="00AB504E">
        <w:rPr>
          <w:rFonts w:ascii="PT Astra Serif" w:hAnsi="PT Astra Serif"/>
        </w:rPr>
        <w:t>&lt;6</w:t>
      </w:r>
      <w:proofErr w:type="gramStart"/>
      <w:r w:rsidRPr="00AB504E">
        <w:rPr>
          <w:rFonts w:ascii="PT Astra Serif" w:hAnsi="PT Astra Serif"/>
        </w:rPr>
        <w:t>&gt; У</w:t>
      </w:r>
      <w:proofErr w:type="gramEnd"/>
      <w:r w:rsidRPr="00AB504E">
        <w:rPr>
          <w:rFonts w:ascii="PT Astra Serif" w:hAnsi="PT Astra Serif"/>
        </w:rPr>
        <w:t>казываются наименования целевых показателей, относящихся к национальным целям развития, вклад в достижение которых обеспечивает достижение значения показателя муниципальной программы.</w:t>
      </w:r>
    </w:p>
    <w:p w:rsidR="00CE0B8D" w:rsidRPr="00AB504E" w:rsidRDefault="00CE0B8D" w:rsidP="00CE0B8D">
      <w:pPr>
        <w:pStyle w:val="ConsPlusNormal"/>
        <w:ind w:firstLine="540"/>
        <w:jc w:val="both"/>
      </w:pPr>
      <w:bookmarkStart w:id="27" w:name="P582"/>
      <w:bookmarkEnd w:id="27"/>
      <w:r w:rsidRPr="00AB504E">
        <w:rPr>
          <w:rFonts w:ascii="PT Astra Serif" w:hAnsi="PT Astra Serif"/>
        </w:rPr>
        <w:t>&lt;7</w:t>
      </w:r>
      <w:proofErr w:type="gramStart"/>
      <w:r w:rsidRPr="00AB504E">
        <w:rPr>
          <w:rFonts w:ascii="PT Astra Serif" w:hAnsi="PT Astra Serif"/>
        </w:rPr>
        <w:t>&gt; У</w:t>
      </w:r>
      <w:proofErr w:type="gramEnd"/>
      <w:r w:rsidRPr="00AB504E">
        <w:rPr>
          <w:rFonts w:ascii="PT Astra Serif" w:hAnsi="PT Astra Serif"/>
        </w:rPr>
        <w:t>казывается информационная система, содержащая информацию о показателях муниципальной программы и их значениях (в случае размещения в указанных информационных системах соответствующей информации)</w:t>
      </w:r>
      <w:r w:rsidRPr="00AB504E">
        <w:t>.</w:t>
      </w:r>
    </w:p>
    <w:p w:rsidR="00CE0B8D" w:rsidRDefault="00CE0B8D" w:rsidP="00CE0B8D">
      <w:pPr>
        <w:ind w:firstLine="720"/>
        <w:rPr>
          <w:rFonts w:ascii="PT Astra Serif" w:hAnsi="PT Astra Serif"/>
        </w:rPr>
        <w:sectPr w:rsidR="00CE0B8D" w:rsidSect="00CD3259">
          <w:pgSz w:w="16838" w:h="11906" w:orient="landscape" w:code="9"/>
          <w:pgMar w:top="1588" w:right="1021" w:bottom="680" w:left="1134" w:header="0" w:footer="510" w:gutter="0"/>
          <w:cols w:space="708"/>
          <w:titlePg/>
          <w:docGrid w:linePitch="360"/>
        </w:sectPr>
      </w:pPr>
    </w:p>
    <w:p w:rsidR="00CE0B8D" w:rsidRPr="00AB504E" w:rsidRDefault="00CE0B8D" w:rsidP="00CE0B8D">
      <w:pPr>
        <w:ind w:firstLine="7088"/>
        <w:jc w:val="right"/>
        <w:rPr>
          <w:rFonts w:ascii="PT Astra Serif" w:hAnsi="PT Astra Serif"/>
          <w:sz w:val="28"/>
          <w:szCs w:val="28"/>
        </w:rPr>
      </w:pPr>
      <w:r w:rsidRPr="00AB504E">
        <w:rPr>
          <w:rFonts w:ascii="PT Astra Serif" w:hAnsi="PT Astra Serif"/>
          <w:sz w:val="28"/>
          <w:szCs w:val="28"/>
        </w:rPr>
        <w:lastRenderedPageBreak/>
        <w:t>Приложение № 4</w:t>
      </w:r>
    </w:p>
    <w:p w:rsidR="00CE0B8D" w:rsidRPr="00AB504E" w:rsidRDefault="00CE0B8D" w:rsidP="00CE0B8D">
      <w:pPr>
        <w:ind w:firstLine="7088"/>
        <w:jc w:val="right"/>
        <w:rPr>
          <w:rFonts w:ascii="PT Astra Serif" w:hAnsi="PT Astra Serif"/>
          <w:sz w:val="28"/>
          <w:szCs w:val="28"/>
        </w:rPr>
      </w:pPr>
      <w:r w:rsidRPr="00AB504E">
        <w:rPr>
          <w:rFonts w:ascii="PT Astra Serif" w:hAnsi="PT Astra Serif"/>
          <w:sz w:val="28"/>
          <w:szCs w:val="28"/>
        </w:rPr>
        <w:t xml:space="preserve">к Правилам </w:t>
      </w:r>
    </w:p>
    <w:p w:rsidR="00CE0B8D" w:rsidRPr="00AB504E" w:rsidRDefault="00CE0B8D" w:rsidP="00CE0B8D">
      <w:pPr>
        <w:rPr>
          <w:rFonts w:ascii="PT Astra Serif" w:hAnsi="PT Astra Serif"/>
          <w:sz w:val="28"/>
          <w:szCs w:val="28"/>
        </w:rPr>
      </w:pPr>
    </w:p>
    <w:p w:rsidR="00CE0B8D" w:rsidRDefault="00CE0B8D" w:rsidP="00CE0B8D">
      <w:pPr>
        <w:pStyle w:val="ConsPlusNormal"/>
        <w:jc w:val="both"/>
      </w:pPr>
    </w:p>
    <w:p w:rsidR="00AB504E" w:rsidRDefault="00AB504E" w:rsidP="00CE0B8D">
      <w:pPr>
        <w:pStyle w:val="ConsPlusNormal"/>
        <w:jc w:val="both"/>
      </w:pPr>
    </w:p>
    <w:p w:rsidR="00CE0B8D" w:rsidRPr="00AB504E" w:rsidRDefault="00CE0B8D" w:rsidP="00CE0B8D">
      <w:pPr>
        <w:pStyle w:val="ConsPlusNormal"/>
        <w:jc w:val="center"/>
        <w:rPr>
          <w:rFonts w:ascii="PT Astra Serif" w:hAnsi="PT Astra Serif"/>
          <w:b/>
          <w:sz w:val="24"/>
          <w:szCs w:val="24"/>
        </w:rPr>
      </w:pPr>
      <w:bookmarkStart w:id="28" w:name="P591"/>
      <w:bookmarkEnd w:id="28"/>
      <w:r w:rsidRPr="00AB504E">
        <w:rPr>
          <w:rFonts w:ascii="PT Astra Serif" w:hAnsi="PT Astra Serif"/>
          <w:b/>
          <w:sz w:val="24"/>
          <w:szCs w:val="24"/>
        </w:rPr>
        <w:t>СИСТЕМА СТРУКТУРНЫХ ЭЛЕМЕНТОВ</w:t>
      </w:r>
    </w:p>
    <w:p w:rsidR="00CE0B8D" w:rsidRPr="00AB504E" w:rsidRDefault="00CE0B8D" w:rsidP="00CE0B8D">
      <w:pPr>
        <w:pStyle w:val="ConsPlusNormal"/>
        <w:jc w:val="center"/>
        <w:rPr>
          <w:rFonts w:ascii="PT Astra Serif" w:hAnsi="PT Astra Serif"/>
          <w:b/>
          <w:sz w:val="24"/>
          <w:szCs w:val="24"/>
        </w:rPr>
      </w:pPr>
      <w:r w:rsidRPr="00AB504E">
        <w:rPr>
          <w:rFonts w:ascii="PT Astra Serif" w:hAnsi="PT Astra Serif"/>
          <w:b/>
          <w:sz w:val="24"/>
          <w:szCs w:val="24"/>
        </w:rPr>
        <w:t xml:space="preserve">муниципальной программы </w:t>
      </w:r>
    </w:p>
    <w:p w:rsidR="00CE0B8D" w:rsidRPr="00FD1568" w:rsidRDefault="00CE0B8D" w:rsidP="00CE0B8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Pr="00FD1568">
        <w:rPr>
          <w:rFonts w:ascii="PT Astra Serif" w:hAnsi="PT Astra Serif"/>
          <w:sz w:val="24"/>
          <w:szCs w:val="24"/>
        </w:rPr>
        <w:t>__________________________</w:t>
      </w:r>
      <w:r>
        <w:rPr>
          <w:rFonts w:ascii="PT Astra Serif" w:hAnsi="PT Astra Serif"/>
          <w:sz w:val="24"/>
          <w:szCs w:val="24"/>
        </w:rPr>
        <w:t>_______________________________»</w:t>
      </w:r>
    </w:p>
    <w:p w:rsidR="00CE0B8D" w:rsidRPr="00FD1568" w:rsidRDefault="00CE0B8D" w:rsidP="00CE0B8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FD1568">
        <w:rPr>
          <w:rFonts w:ascii="PT Astra Serif" w:hAnsi="PT Astra Serif"/>
          <w:sz w:val="24"/>
          <w:szCs w:val="24"/>
        </w:rPr>
        <w:t xml:space="preserve">(наименование </w:t>
      </w:r>
      <w:r>
        <w:rPr>
          <w:rFonts w:ascii="PT Astra Serif" w:hAnsi="PT Astra Serif"/>
          <w:sz w:val="24"/>
          <w:szCs w:val="24"/>
        </w:rPr>
        <w:t>муниципальной</w:t>
      </w:r>
      <w:r w:rsidRPr="00FD1568">
        <w:rPr>
          <w:rFonts w:ascii="PT Astra Serif" w:hAnsi="PT Astra Serif"/>
          <w:sz w:val="24"/>
          <w:szCs w:val="24"/>
        </w:rPr>
        <w:t xml:space="preserve"> программы)</w:t>
      </w:r>
    </w:p>
    <w:p w:rsidR="00CE0B8D" w:rsidRPr="00FD1568" w:rsidRDefault="00CE0B8D" w:rsidP="00CE0B8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48"/>
        <w:gridCol w:w="2835"/>
        <w:gridCol w:w="2693"/>
      </w:tblGrid>
      <w:tr w:rsidR="00CE0B8D" w:rsidRPr="00FD1568" w:rsidTr="00CD3259">
        <w:tc>
          <w:tcPr>
            <w:tcW w:w="567" w:type="dxa"/>
          </w:tcPr>
          <w:p w:rsidR="00CE0B8D" w:rsidRPr="00AB504E" w:rsidRDefault="00AB504E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="00CE0B8D" w:rsidRPr="00AB504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CE0B8D" w:rsidRPr="00AB504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="00CE0B8D" w:rsidRPr="00AB504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748" w:type="dxa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 xml:space="preserve">Задачи структурного элемента муниципальной программы </w:t>
            </w:r>
            <w:hyperlink w:anchor="P658">
              <w:r w:rsidRPr="00AB504E">
                <w:rPr>
                  <w:rFonts w:ascii="PT Astra Serif" w:hAnsi="PT Astra Serif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 xml:space="preserve">Краткое описание ожидаемых эффектов от решения задачи структурного элемента муниципальной программы </w:t>
            </w:r>
            <w:hyperlink w:anchor="P659">
              <w:r w:rsidRPr="00AB504E">
                <w:rPr>
                  <w:rFonts w:ascii="PT Astra Serif" w:hAnsi="PT Astra Serif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693" w:type="dxa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 xml:space="preserve">Связь структурного элемента с показателями муниципальной программы </w:t>
            </w:r>
            <w:hyperlink w:anchor="P660">
              <w:r w:rsidRPr="00AB504E">
                <w:rPr>
                  <w:rFonts w:ascii="PT Astra Serif" w:hAnsi="PT Astra Serif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CE0B8D" w:rsidRPr="00FD1568" w:rsidTr="00CD3259">
        <w:tc>
          <w:tcPr>
            <w:tcW w:w="567" w:type="dxa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CE0B8D" w:rsidRPr="00FD1568" w:rsidTr="00CD3259">
        <w:trPr>
          <w:trHeight w:val="103"/>
        </w:trPr>
        <w:tc>
          <w:tcPr>
            <w:tcW w:w="9843" w:type="dxa"/>
            <w:gridSpan w:val="4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 xml:space="preserve">Направление (подпрограмма) "Наименование" </w:t>
            </w:r>
            <w:hyperlink w:anchor="P661">
              <w:r w:rsidRPr="00AB504E">
                <w:rPr>
                  <w:rFonts w:ascii="PT Astra Serif" w:hAnsi="PT Astra Serif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CE0B8D" w:rsidRPr="00FD1568" w:rsidTr="00CD3259">
        <w:tc>
          <w:tcPr>
            <w:tcW w:w="567" w:type="dxa"/>
            <w:vMerge w:val="restart"/>
          </w:tcPr>
          <w:p w:rsidR="00CE0B8D" w:rsidRPr="00AB504E" w:rsidRDefault="00AB504E" w:rsidP="00AB504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E0B8D" w:rsidRPr="00AB504E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9276" w:type="dxa"/>
            <w:gridSpan w:val="3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 xml:space="preserve">Проект "Наименование" </w:t>
            </w:r>
            <w:hyperlink w:anchor="P662">
              <w:r w:rsidRPr="00AB504E">
                <w:rPr>
                  <w:rFonts w:ascii="PT Astra Serif" w:hAnsi="PT Astra Serif"/>
                  <w:color w:val="0000FF"/>
                  <w:sz w:val="24"/>
                  <w:szCs w:val="24"/>
                </w:rPr>
                <w:t>&lt;5&gt;</w:t>
              </w:r>
            </w:hyperlink>
          </w:p>
          <w:p w:rsidR="00CE0B8D" w:rsidRPr="00AB504E" w:rsidRDefault="00CE0B8D" w:rsidP="00AB504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 xml:space="preserve">(фамилия, имя, отчество (последнее - в случае его наличия) куратора проекта) </w:t>
            </w:r>
            <w:hyperlink w:anchor="P663">
              <w:r w:rsidRPr="00AB504E">
                <w:rPr>
                  <w:rFonts w:ascii="PT Astra Serif" w:hAnsi="PT Astra Serif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CE0B8D" w:rsidRPr="00FD1568" w:rsidTr="00CD3259">
        <w:trPr>
          <w:trHeight w:val="1373"/>
        </w:trPr>
        <w:tc>
          <w:tcPr>
            <w:tcW w:w="567" w:type="dxa"/>
            <w:vMerge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B504E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AB504E">
              <w:rPr>
                <w:rFonts w:ascii="PT Astra Serif" w:hAnsi="PT Astra Serif"/>
                <w:sz w:val="24"/>
                <w:szCs w:val="24"/>
              </w:rPr>
              <w:t xml:space="preserve"> за реализацию структурного элемента муниципальной программы (наименование структурного подразделения Администрации)</w:t>
            </w:r>
          </w:p>
        </w:tc>
        <w:tc>
          <w:tcPr>
            <w:tcW w:w="5528" w:type="dxa"/>
            <w:gridSpan w:val="2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Срок реализации проекта (год начала - год окончания)</w:t>
            </w:r>
          </w:p>
        </w:tc>
      </w:tr>
      <w:tr w:rsidR="00CE0B8D" w:rsidRPr="00FD1568" w:rsidTr="00CD3259">
        <w:trPr>
          <w:trHeight w:val="229"/>
        </w:trPr>
        <w:tc>
          <w:tcPr>
            <w:tcW w:w="567" w:type="dxa"/>
          </w:tcPr>
          <w:p w:rsidR="00CE0B8D" w:rsidRPr="00AB504E" w:rsidRDefault="00AB504E" w:rsidP="00AB504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E0B8D" w:rsidRPr="00AB504E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3748" w:type="dxa"/>
          </w:tcPr>
          <w:p w:rsidR="00CE0B8D" w:rsidRPr="00AB504E" w:rsidRDefault="00CE0B8D" w:rsidP="00AB504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Задача 1 "Наименование"</w:t>
            </w:r>
          </w:p>
        </w:tc>
        <w:tc>
          <w:tcPr>
            <w:tcW w:w="2835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FD1568" w:rsidTr="00CD3259">
        <w:tc>
          <w:tcPr>
            <w:tcW w:w="567" w:type="dxa"/>
          </w:tcPr>
          <w:p w:rsidR="00CE0B8D" w:rsidRPr="00AB504E" w:rsidRDefault="00AB504E" w:rsidP="00AB504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E0B8D" w:rsidRPr="00AB504E">
              <w:rPr>
                <w:rFonts w:ascii="PT Astra Serif" w:hAnsi="PT Astra Serif"/>
                <w:sz w:val="24"/>
                <w:szCs w:val="24"/>
              </w:rPr>
              <w:t>.2.</w:t>
            </w:r>
          </w:p>
        </w:tc>
        <w:tc>
          <w:tcPr>
            <w:tcW w:w="3748" w:type="dxa"/>
          </w:tcPr>
          <w:p w:rsidR="00CE0B8D" w:rsidRPr="00AB504E" w:rsidRDefault="00CE0B8D" w:rsidP="00AB504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Задача 2 "Наименование"</w:t>
            </w:r>
          </w:p>
        </w:tc>
        <w:tc>
          <w:tcPr>
            <w:tcW w:w="2835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FD1568" w:rsidTr="00CD3259">
        <w:trPr>
          <w:trHeight w:val="101"/>
        </w:trPr>
        <w:tc>
          <w:tcPr>
            <w:tcW w:w="567" w:type="dxa"/>
            <w:vMerge w:val="restart"/>
          </w:tcPr>
          <w:p w:rsidR="00CE0B8D" w:rsidRPr="00AB504E" w:rsidRDefault="00AB504E" w:rsidP="00AB504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CE0B8D" w:rsidRPr="00AB504E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9276" w:type="dxa"/>
            <w:gridSpan w:val="3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Комплекс процессных мероприятий "Наименование"</w:t>
            </w:r>
          </w:p>
        </w:tc>
      </w:tr>
      <w:tr w:rsidR="00CE0B8D" w:rsidRPr="00FD1568" w:rsidTr="00CD3259">
        <w:tc>
          <w:tcPr>
            <w:tcW w:w="567" w:type="dxa"/>
            <w:vMerge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</w:tcPr>
          <w:p w:rsidR="00CE0B8D" w:rsidRPr="00AB504E" w:rsidRDefault="00CE0B8D" w:rsidP="00AB504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B504E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AB504E">
              <w:rPr>
                <w:rFonts w:ascii="PT Astra Serif" w:hAnsi="PT Astra Serif"/>
                <w:sz w:val="24"/>
                <w:szCs w:val="24"/>
              </w:rPr>
              <w:t xml:space="preserve"> за реализацию структурного элемента муниципальной программы (наименование структурного подразделения Администрации)</w:t>
            </w:r>
          </w:p>
        </w:tc>
        <w:tc>
          <w:tcPr>
            <w:tcW w:w="5528" w:type="dxa"/>
            <w:gridSpan w:val="2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E0B8D" w:rsidRPr="00FD1568" w:rsidTr="00CD3259">
        <w:tc>
          <w:tcPr>
            <w:tcW w:w="567" w:type="dxa"/>
          </w:tcPr>
          <w:p w:rsidR="00CE0B8D" w:rsidRPr="00AB504E" w:rsidRDefault="00AB504E" w:rsidP="00AB504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CE0B8D" w:rsidRPr="00AB504E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3748" w:type="dxa"/>
          </w:tcPr>
          <w:p w:rsidR="00CE0B8D" w:rsidRPr="00AB504E" w:rsidRDefault="00CE0B8D" w:rsidP="00AB504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Задача 1 "Наименование"</w:t>
            </w:r>
          </w:p>
        </w:tc>
        <w:tc>
          <w:tcPr>
            <w:tcW w:w="2835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FD1568" w:rsidTr="00CD3259">
        <w:tc>
          <w:tcPr>
            <w:tcW w:w="567" w:type="dxa"/>
          </w:tcPr>
          <w:p w:rsidR="00CE0B8D" w:rsidRPr="00AB504E" w:rsidRDefault="00AB504E" w:rsidP="00AB504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CE0B8D" w:rsidRPr="00AB504E">
              <w:rPr>
                <w:rFonts w:ascii="PT Astra Serif" w:hAnsi="PT Astra Serif"/>
                <w:sz w:val="24"/>
                <w:szCs w:val="24"/>
              </w:rPr>
              <w:t>.2.</w:t>
            </w:r>
          </w:p>
        </w:tc>
        <w:tc>
          <w:tcPr>
            <w:tcW w:w="3748" w:type="dxa"/>
          </w:tcPr>
          <w:p w:rsidR="00CE0B8D" w:rsidRPr="00AB504E" w:rsidRDefault="00CE0B8D" w:rsidP="00AB504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Задача 2 "Наименование"</w:t>
            </w:r>
          </w:p>
        </w:tc>
        <w:tc>
          <w:tcPr>
            <w:tcW w:w="2835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FD1568" w:rsidTr="00CD3259">
        <w:tc>
          <w:tcPr>
            <w:tcW w:w="9843" w:type="dxa"/>
            <w:gridSpan w:val="4"/>
          </w:tcPr>
          <w:p w:rsidR="00CE0B8D" w:rsidRPr="00AB504E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Структурные элементы, не входящие в направления (подпрограммы) муниципальной программы</w:t>
            </w:r>
          </w:p>
        </w:tc>
      </w:tr>
      <w:tr w:rsidR="00CE0B8D" w:rsidRPr="00FD1568" w:rsidTr="00CD3259">
        <w:tc>
          <w:tcPr>
            <w:tcW w:w="567" w:type="dxa"/>
            <w:vMerge w:val="restart"/>
          </w:tcPr>
          <w:p w:rsidR="00CE0B8D" w:rsidRPr="00AB504E" w:rsidRDefault="00CD3259" w:rsidP="00CD3259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CE0B8D" w:rsidRPr="00AB504E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9276" w:type="dxa"/>
            <w:gridSpan w:val="3"/>
          </w:tcPr>
          <w:p w:rsidR="00CE0B8D" w:rsidRPr="00AB504E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 xml:space="preserve">Проект "Наименование" </w:t>
            </w:r>
            <w:hyperlink w:anchor="P664">
              <w:r w:rsidRPr="00AB504E">
                <w:rPr>
                  <w:rFonts w:ascii="PT Astra Serif" w:hAnsi="PT Astra Serif"/>
                  <w:color w:val="0000FF"/>
                  <w:sz w:val="24"/>
                  <w:szCs w:val="24"/>
                </w:rPr>
                <w:t>&lt;7&gt;</w:t>
              </w:r>
            </w:hyperlink>
          </w:p>
          <w:p w:rsidR="00CE0B8D" w:rsidRPr="00AB504E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 xml:space="preserve">(фамилия, имя, отчество (последнее - в случае его наличия) куратора проекта) </w:t>
            </w:r>
            <w:hyperlink w:anchor="P665">
              <w:r w:rsidRPr="00AB504E">
                <w:rPr>
                  <w:rFonts w:ascii="PT Astra Serif" w:hAnsi="PT Astra Serif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CE0B8D" w:rsidRPr="00FD1568" w:rsidTr="00CD3259">
        <w:tc>
          <w:tcPr>
            <w:tcW w:w="567" w:type="dxa"/>
            <w:vMerge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</w:tcPr>
          <w:p w:rsidR="00CE0B8D" w:rsidRPr="00AB504E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B504E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AB504E">
              <w:rPr>
                <w:rFonts w:ascii="PT Astra Serif" w:hAnsi="PT Astra Serif"/>
                <w:sz w:val="24"/>
                <w:szCs w:val="24"/>
              </w:rPr>
              <w:t xml:space="preserve"> за реализацию структурного элемента муниципальной программы </w:t>
            </w:r>
            <w:r w:rsidRPr="00AB504E">
              <w:rPr>
                <w:rFonts w:ascii="PT Astra Serif" w:hAnsi="PT Astra Serif"/>
                <w:sz w:val="24"/>
                <w:szCs w:val="24"/>
              </w:rPr>
              <w:lastRenderedPageBreak/>
              <w:t>(наименование структурного подразделения Администрации)</w:t>
            </w:r>
          </w:p>
        </w:tc>
        <w:tc>
          <w:tcPr>
            <w:tcW w:w="5528" w:type="dxa"/>
            <w:gridSpan w:val="2"/>
          </w:tcPr>
          <w:p w:rsidR="00CE0B8D" w:rsidRPr="00AB504E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lastRenderedPageBreak/>
              <w:t>Срок реализации проекта (год начала - год окончания)</w:t>
            </w:r>
          </w:p>
        </w:tc>
      </w:tr>
      <w:tr w:rsidR="00CE0B8D" w:rsidRPr="00FD1568" w:rsidTr="00CD3259">
        <w:tc>
          <w:tcPr>
            <w:tcW w:w="567" w:type="dxa"/>
          </w:tcPr>
          <w:p w:rsidR="00CE0B8D" w:rsidRPr="00AB504E" w:rsidRDefault="00CD3259" w:rsidP="00CD3259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  <w:r w:rsidR="00CE0B8D" w:rsidRPr="00AB504E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3748" w:type="dxa"/>
          </w:tcPr>
          <w:p w:rsidR="00CE0B8D" w:rsidRPr="00AB504E" w:rsidRDefault="00CE0B8D" w:rsidP="00CD3259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Задача 1 "Наименование"</w:t>
            </w:r>
          </w:p>
        </w:tc>
        <w:tc>
          <w:tcPr>
            <w:tcW w:w="2835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FD1568" w:rsidTr="00CD3259">
        <w:tc>
          <w:tcPr>
            <w:tcW w:w="567" w:type="dxa"/>
          </w:tcPr>
          <w:p w:rsidR="00CE0B8D" w:rsidRPr="00AB504E" w:rsidRDefault="00CD3259" w:rsidP="00CD3259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CE0B8D" w:rsidRPr="00AB504E">
              <w:rPr>
                <w:rFonts w:ascii="PT Astra Serif" w:hAnsi="PT Astra Serif"/>
                <w:sz w:val="24"/>
                <w:szCs w:val="24"/>
              </w:rPr>
              <w:t>.2.</w:t>
            </w:r>
          </w:p>
        </w:tc>
        <w:tc>
          <w:tcPr>
            <w:tcW w:w="3748" w:type="dxa"/>
          </w:tcPr>
          <w:p w:rsidR="00CE0B8D" w:rsidRPr="00AB504E" w:rsidRDefault="00CE0B8D" w:rsidP="00CD3259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Задача 2 "Наименование"</w:t>
            </w:r>
          </w:p>
        </w:tc>
        <w:tc>
          <w:tcPr>
            <w:tcW w:w="2835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FD1568" w:rsidTr="00CD3259">
        <w:tc>
          <w:tcPr>
            <w:tcW w:w="567" w:type="dxa"/>
            <w:vMerge w:val="restart"/>
          </w:tcPr>
          <w:p w:rsidR="00CE0B8D" w:rsidRPr="00AB504E" w:rsidRDefault="00CD3259" w:rsidP="00CD3259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CE0B8D" w:rsidRPr="00AB504E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9276" w:type="dxa"/>
            <w:gridSpan w:val="3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Комплекс процессных мероприятий "Наименование"</w:t>
            </w:r>
          </w:p>
        </w:tc>
      </w:tr>
      <w:tr w:rsidR="00CE0B8D" w:rsidRPr="00FD1568" w:rsidTr="00CD3259">
        <w:tc>
          <w:tcPr>
            <w:tcW w:w="567" w:type="dxa"/>
            <w:vMerge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48" w:type="dxa"/>
          </w:tcPr>
          <w:p w:rsidR="00CE0B8D" w:rsidRPr="00AB504E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B504E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AB504E">
              <w:rPr>
                <w:rFonts w:ascii="PT Astra Serif" w:hAnsi="PT Astra Serif"/>
                <w:sz w:val="24"/>
                <w:szCs w:val="24"/>
              </w:rPr>
              <w:t xml:space="preserve"> за реализацию структурного элемента муниципальной программы (наименование структурного подразделения Администрации)</w:t>
            </w:r>
          </w:p>
        </w:tc>
        <w:tc>
          <w:tcPr>
            <w:tcW w:w="5528" w:type="dxa"/>
            <w:gridSpan w:val="2"/>
          </w:tcPr>
          <w:p w:rsidR="00CE0B8D" w:rsidRPr="00AB504E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E0B8D" w:rsidRPr="00FD1568" w:rsidTr="00CD3259">
        <w:tc>
          <w:tcPr>
            <w:tcW w:w="567" w:type="dxa"/>
          </w:tcPr>
          <w:p w:rsidR="00CE0B8D" w:rsidRPr="00AB504E" w:rsidRDefault="00CD3259" w:rsidP="00CD3259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CE0B8D" w:rsidRPr="00AB504E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3748" w:type="dxa"/>
          </w:tcPr>
          <w:p w:rsidR="00CE0B8D" w:rsidRPr="00AB504E" w:rsidRDefault="00CE0B8D" w:rsidP="00CD3259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Задача 1 "Наименование"</w:t>
            </w:r>
          </w:p>
        </w:tc>
        <w:tc>
          <w:tcPr>
            <w:tcW w:w="2835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FD1568" w:rsidTr="00CD3259">
        <w:tc>
          <w:tcPr>
            <w:tcW w:w="567" w:type="dxa"/>
          </w:tcPr>
          <w:p w:rsidR="00CE0B8D" w:rsidRPr="00AB504E" w:rsidRDefault="00CD3259" w:rsidP="00CD3259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CE0B8D" w:rsidRPr="00AB504E">
              <w:rPr>
                <w:rFonts w:ascii="PT Astra Serif" w:hAnsi="PT Astra Serif"/>
                <w:sz w:val="24"/>
                <w:szCs w:val="24"/>
              </w:rPr>
              <w:t>.2.</w:t>
            </w:r>
          </w:p>
        </w:tc>
        <w:tc>
          <w:tcPr>
            <w:tcW w:w="3748" w:type="dxa"/>
          </w:tcPr>
          <w:p w:rsidR="00CE0B8D" w:rsidRPr="00AB504E" w:rsidRDefault="00CE0B8D" w:rsidP="00CD3259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B504E">
              <w:rPr>
                <w:rFonts w:ascii="PT Astra Serif" w:hAnsi="PT Astra Serif"/>
                <w:sz w:val="24"/>
                <w:szCs w:val="24"/>
              </w:rPr>
              <w:t>Задача 2 "Наименование"</w:t>
            </w:r>
          </w:p>
        </w:tc>
        <w:tc>
          <w:tcPr>
            <w:tcW w:w="2835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0B8D" w:rsidRPr="00AB504E" w:rsidRDefault="00CE0B8D" w:rsidP="00AB504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E0B8D" w:rsidRPr="00FD1568" w:rsidRDefault="00CE0B8D" w:rsidP="00CD3259">
      <w:pPr>
        <w:pStyle w:val="ConsPlusNormal"/>
        <w:ind w:firstLine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</w:t>
      </w:r>
      <w:r w:rsidR="00CD3259">
        <w:rPr>
          <w:rFonts w:ascii="PT Astra Serif" w:hAnsi="PT Astra Serif"/>
          <w:sz w:val="24"/>
          <w:szCs w:val="24"/>
        </w:rPr>
        <w:t>__</w:t>
      </w:r>
      <w:r>
        <w:rPr>
          <w:rFonts w:ascii="PT Astra Serif" w:hAnsi="PT Astra Serif"/>
          <w:sz w:val="24"/>
          <w:szCs w:val="24"/>
        </w:rPr>
        <w:t>__</w:t>
      </w:r>
    </w:p>
    <w:p w:rsidR="00CE0B8D" w:rsidRPr="00CD325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2"/>
          <w:szCs w:val="22"/>
        </w:rPr>
      </w:pPr>
      <w:bookmarkStart w:id="29" w:name="P658"/>
      <w:bookmarkEnd w:id="29"/>
      <w:r w:rsidRPr="00CD3259">
        <w:rPr>
          <w:rFonts w:ascii="PT Astra Serif" w:hAnsi="PT Astra Serif"/>
          <w:sz w:val="22"/>
          <w:szCs w:val="22"/>
        </w:rPr>
        <w:t>&lt;1</w:t>
      </w:r>
      <w:proofErr w:type="gramStart"/>
      <w:r w:rsidRPr="00CD3259">
        <w:rPr>
          <w:rFonts w:ascii="PT Astra Serif" w:hAnsi="PT Astra Serif"/>
          <w:sz w:val="22"/>
          <w:szCs w:val="22"/>
        </w:rPr>
        <w:t>&gt; П</w:t>
      </w:r>
      <w:proofErr w:type="gramEnd"/>
      <w:r w:rsidRPr="00CD3259">
        <w:rPr>
          <w:rFonts w:ascii="PT Astra Serif" w:hAnsi="PT Astra Serif"/>
          <w:sz w:val="22"/>
          <w:szCs w:val="22"/>
        </w:rPr>
        <w:t>риводятся ключевые (социально значимые) задачи, планируемые к решению в процессе реализации проектов, комплексов процессных мероприятий. Для проектов приводятся общественно значимые результаты (в случае, если такой проект обеспечивает достижение целей и (или) значений показателей и результатов регионального проекта, входящего в состав национального проекта) и (или) задачи, не являющиеся общественно значимыми результатами.</w:t>
      </w:r>
    </w:p>
    <w:p w:rsidR="00CE0B8D" w:rsidRPr="00CD325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2"/>
          <w:szCs w:val="22"/>
        </w:rPr>
      </w:pPr>
      <w:bookmarkStart w:id="30" w:name="P659"/>
      <w:bookmarkEnd w:id="30"/>
      <w:r w:rsidRPr="00CD3259">
        <w:rPr>
          <w:rFonts w:ascii="PT Astra Serif" w:hAnsi="PT Astra Serif"/>
          <w:sz w:val="22"/>
          <w:szCs w:val="22"/>
        </w:rPr>
        <w:t>&lt;2</w:t>
      </w:r>
      <w:proofErr w:type="gramStart"/>
      <w:r w:rsidRPr="00CD3259">
        <w:rPr>
          <w:rFonts w:ascii="PT Astra Serif" w:hAnsi="PT Astra Serif"/>
          <w:sz w:val="22"/>
          <w:szCs w:val="22"/>
        </w:rPr>
        <w:t>&gt; П</w:t>
      </w:r>
      <w:proofErr w:type="gramEnd"/>
      <w:r w:rsidRPr="00CD3259">
        <w:rPr>
          <w:rFonts w:ascii="PT Astra Serif" w:hAnsi="PT Astra Serif"/>
          <w:sz w:val="22"/>
          <w:szCs w:val="22"/>
        </w:rPr>
        <w:t>риводится краткое описание социальных, экономических и иных эффектов решения каждой задачи структурного элемента муниципальной программы.</w:t>
      </w:r>
    </w:p>
    <w:p w:rsidR="00CE0B8D" w:rsidRPr="00CD325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2"/>
          <w:szCs w:val="22"/>
        </w:rPr>
      </w:pPr>
      <w:bookmarkStart w:id="31" w:name="P660"/>
      <w:bookmarkEnd w:id="31"/>
      <w:r w:rsidRPr="00CD3259">
        <w:rPr>
          <w:rFonts w:ascii="PT Astra Serif" w:hAnsi="PT Astra Serif"/>
          <w:sz w:val="22"/>
          <w:szCs w:val="22"/>
        </w:rPr>
        <w:t>&lt;3</w:t>
      </w:r>
      <w:proofErr w:type="gramStart"/>
      <w:r w:rsidRPr="00CD3259">
        <w:rPr>
          <w:rFonts w:ascii="PT Astra Serif" w:hAnsi="PT Astra Serif"/>
          <w:sz w:val="22"/>
          <w:szCs w:val="22"/>
        </w:rPr>
        <w:t>&gt; У</w:t>
      </w:r>
      <w:proofErr w:type="gramEnd"/>
      <w:r w:rsidRPr="00CD3259">
        <w:rPr>
          <w:rFonts w:ascii="PT Astra Serif" w:hAnsi="PT Astra Serif"/>
          <w:sz w:val="22"/>
          <w:szCs w:val="22"/>
        </w:rPr>
        <w:t>казываются наименования показателей уровня муниципальной программы, на достижение значений которых направлен структурный элемент муниципальной программы.</w:t>
      </w:r>
    </w:p>
    <w:p w:rsidR="00CE0B8D" w:rsidRPr="00CD325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2"/>
          <w:szCs w:val="22"/>
        </w:rPr>
      </w:pPr>
      <w:bookmarkStart w:id="32" w:name="P661"/>
      <w:bookmarkEnd w:id="32"/>
      <w:r w:rsidRPr="00CD3259">
        <w:rPr>
          <w:rFonts w:ascii="PT Astra Serif" w:hAnsi="PT Astra Serif"/>
          <w:sz w:val="22"/>
          <w:szCs w:val="22"/>
        </w:rPr>
        <w:t>&lt;4</w:t>
      </w:r>
      <w:proofErr w:type="gramStart"/>
      <w:r w:rsidRPr="00CD3259">
        <w:rPr>
          <w:rFonts w:ascii="PT Astra Serif" w:hAnsi="PT Astra Serif"/>
          <w:sz w:val="22"/>
          <w:szCs w:val="22"/>
        </w:rPr>
        <w:t>&gt; П</w:t>
      </w:r>
      <w:proofErr w:type="gramEnd"/>
      <w:r w:rsidRPr="00CD3259">
        <w:rPr>
          <w:rFonts w:ascii="PT Astra Serif" w:hAnsi="PT Astra Serif"/>
          <w:sz w:val="22"/>
          <w:szCs w:val="22"/>
        </w:rPr>
        <w:t>риводится при наличии.</w:t>
      </w:r>
    </w:p>
    <w:p w:rsidR="00CE0B8D" w:rsidRPr="00CD325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2"/>
          <w:szCs w:val="22"/>
        </w:rPr>
      </w:pPr>
      <w:bookmarkStart w:id="33" w:name="P662"/>
      <w:bookmarkEnd w:id="33"/>
      <w:r w:rsidRPr="00CD3259">
        <w:rPr>
          <w:rFonts w:ascii="PT Astra Serif" w:hAnsi="PT Astra Serif"/>
          <w:sz w:val="22"/>
          <w:szCs w:val="22"/>
        </w:rPr>
        <w:t>&lt;5</w:t>
      </w:r>
      <w:proofErr w:type="gramStart"/>
      <w:r w:rsidRPr="00CD3259">
        <w:rPr>
          <w:rFonts w:ascii="PT Astra Serif" w:hAnsi="PT Astra Serif"/>
          <w:sz w:val="22"/>
          <w:szCs w:val="22"/>
        </w:rPr>
        <w:t>&gt; У</w:t>
      </w:r>
      <w:proofErr w:type="gramEnd"/>
      <w:r w:rsidRPr="00CD3259">
        <w:rPr>
          <w:rFonts w:ascii="PT Astra Serif" w:hAnsi="PT Astra Serif"/>
          <w:sz w:val="22"/>
          <w:szCs w:val="22"/>
        </w:rPr>
        <w:t>казывается тип проекта.</w:t>
      </w:r>
    </w:p>
    <w:p w:rsidR="00CE0B8D" w:rsidRPr="00CD325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2"/>
          <w:szCs w:val="22"/>
        </w:rPr>
      </w:pPr>
      <w:bookmarkStart w:id="34" w:name="P663"/>
      <w:bookmarkEnd w:id="34"/>
      <w:r w:rsidRPr="00CD3259">
        <w:rPr>
          <w:rFonts w:ascii="PT Astra Serif" w:hAnsi="PT Astra Serif"/>
          <w:sz w:val="22"/>
          <w:szCs w:val="22"/>
        </w:rPr>
        <w:t>&lt;6</w:t>
      </w:r>
      <w:proofErr w:type="gramStart"/>
      <w:r w:rsidRPr="00CD3259">
        <w:rPr>
          <w:rFonts w:ascii="PT Astra Serif" w:hAnsi="PT Astra Serif"/>
          <w:sz w:val="22"/>
          <w:szCs w:val="22"/>
        </w:rPr>
        <w:t>&gt; У</w:t>
      </w:r>
      <w:proofErr w:type="gramEnd"/>
      <w:r w:rsidRPr="00CD3259">
        <w:rPr>
          <w:rFonts w:ascii="PT Astra Serif" w:hAnsi="PT Astra Serif"/>
          <w:sz w:val="22"/>
          <w:szCs w:val="22"/>
        </w:rPr>
        <w:t>казывается куратор проекта в соответствии с паспортом соответствующего проекта (при наличии).</w:t>
      </w:r>
    </w:p>
    <w:p w:rsidR="00CE0B8D" w:rsidRPr="00CD325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2"/>
          <w:szCs w:val="22"/>
        </w:rPr>
      </w:pPr>
      <w:bookmarkStart w:id="35" w:name="P664"/>
      <w:bookmarkEnd w:id="35"/>
      <w:r w:rsidRPr="00CD3259">
        <w:rPr>
          <w:rFonts w:ascii="PT Astra Serif" w:hAnsi="PT Astra Serif"/>
          <w:sz w:val="22"/>
          <w:szCs w:val="22"/>
        </w:rPr>
        <w:t>&lt;7</w:t>
      </w:r>
      <w:proofErr w:type="gramStart"/>
      <w:r w:rsidRPr="00CD3259">
        <w:rPr>
          <w:rFonts w:ascii="PT Astra Serif" w:hAnsi="PT Astra Serif"/>
          <w:sz w:val="22"/>
          <w:szCs w:val="22"/>
        </w:rPr>
        <w:t>&gt; У</w:t>
      </w:r>
      <w:proofErr w:type="gramEnd"/>
      <w:r w:rsidRPr="00CD3259">
        <w:rPr>
          <w:rFonts w:ascii="PT Astra Serif" w:hAnsi="PT Astra Serif"/>
          <w:sz w:val="22"/>
          <w:szCs w:val="22"/>
        </w:rPr>
        <w:t>казывается тип проекта.</w:t>
      </w:r>
    </w:p>
    <w:p w:rsidR="00CE0B8D" w:rsidRPr="00CD3259" w:rsidRDefault="00CE0B8D" w:rsidP="00CE0B8D">
      <w:pPr>
        <w:pStyle w:val="ConsPlusNormal"/>
        <w:ind w:firstLine="539"/>
        <w:jc w:val="both"/>
        <w:rPr>
          <w:rFonts w:ascii="PT Astra Serif" w:hAnsi="PT Astra Serif"/>
          <w:sz w:val="22"/>
          <w:szCs w:val="22"/>
        </w:rPr>
      </w:pPr>
      <w:bookmarkStart w:id="36" w:name="P665"/>
      <w:bookmarkEnd w:id="36"/>
      <w:r w:rsidRPr="00CD3259">
        <w:rPr>
          <w:rFonts w:ascii="PT Astra Serif" w:hAnsi="PT Astra Serif"/>
          <w:sz w:val="22"/>
          <w:szCs w:val="22"/>
        </w:rPr>
        <w:t>&lt;8</w:t>
      </w:r>
      <w:proofErr w:type="gramStart"/>
      <w:r w:rsidRPr="00CD3259">
        <w:rPr>
          <w:rFonts w:ascii="PT Astra Serif" w:hAnsi="PT Astra Serif"/>
          <w:sz w:val="22"/>
          <w:szCs w:val="22"/>
        </w:rPr>
        <w:t>&gt; У</w:t>
      </w:r>
      <w:proofErr w:type="gramEnd"/>
      <w:r w:rsidRPr="00CD3259">
        <w:rPr>
          <w:rFonts w:ascii="PT Astra Serif" w:hAnsi="PT Astra Serif"/>
          <w:sz w:val="22"/>
          <w:szCs w:val="22"/>
        </w:rPr>
        <w:t>казывается куратор проекта в соответствии с паспортом соответствующего проекта (при наличии).</w:t>
      </w:r>
    </w:p>
    <w:p w:rsidR="00CE0B8D" w:rsidRPr="00CD3259" w:rsidRDefault="00CE0B8D" w:rsidP="00CE0B8D">
      <w:pPr>
        <w:ind w:firstLine="720"/>
        <w:jc w:val="center"/>
        <w:rPr>
          <w:rFonts w:ascii="PT Astra Serif" w:hAnsi="PT Astra Serif"/>
          <w:sz w:val="22"/>
          <w:szCs w:val="22"/>
        </w:rPr>
      </w:pPr>
    </w:p>
    <w:p w:rsidR="00CE0B8D" w:rsidRPr="00CD3259" w:rsidRDefault="00CE0B8D" w:rsidP="00CE0B8D">
      <w:pPr>
        <w:ind w:firstLine="720"/>
        <w:jc w:val="center"/>
        <w:rPr>
          <w:rFonts w:ascii="PT Astra Serif" w:hAnsi="PT Astra Serif"/>
          <w:sz w:val="22"/>
          <w:szCs w:val="22"/>
        </w:rPr>
      </w:pPr>
    </w:p>
    <w:p w:rsidR="00CE0B8D" w:rsidRDefault="00CE0B8D" w:rsidP="00CE0B8D">
      <w:pPr>
        <w:ind w:firstLine="720"/>
        <w:jc w:val="center"/>
        <w:rPr>
          <w:rFonts w:ascii="PT Astra Serif" w:hAnsi="PT Astra Serif"/>
        </w:rPr>
      </w:pPr>
    </w:p>
    <w:p w:rsidR="00CE0B8D" w:rsidRDefault="00CE0B8D" w:rsidP="00CE0B8D">
      <w:pPr>
        <w:ind w:firstLine="720"/>
        <w:jc w:val="center"/>
        <w:rPr>
          <w:rFonts w:ascii="PT Astra Serif" w:hAnsi="PT Astra Serif"/>
        </w:rPr>
      </w:pPr>
    </w:p>
    <w:p w:rsidR="00CE0B8D" w:rsidRDefault="00CE0B8D" w:rsidP="00CE0B8D">
      <w:pPr>
        <w:ind w:firstLine="720"/>
        <w:jc w:val="center"/>
        <w:rPr>
          <w:rFonts w:ascii="PT Astra Serif" w:hAnsi="PT Astra Serif"/>
        </w:rPr>
      </w:pPr>
    </w:p>
    <w:p w:rsidR="00CE0B8D" w:rsidRDefault="00CE0B8D" w:rsidP="00CE0B8D">
      <w:pPr>
        <w:ind w:firstLine="720"/>
        <w:jc w:val="center"/>
        <w:rPr>
          <w:rFonts w:ascii="PT Astra Serif" w:hAnsi="PT Astra Serif"/>
        </w:rPr>
      </w:pPr>
    </w:p>
    <w:p w:rsidR="00CE0B8D" w:rsidRDefault="00CE0B8D" w:rsidP="00CE0B8D">
      <w:pPr>
        <w:ind w:firstLine="720"/>
        <w:jc w:val="center"/>
        <w:rPr>
          <w:rFonts w:ascii="PT Astra Serif" w:hAnsi="PT Astra Serif"/>
        </w:rPr>
      </w:pPr>
    </w:p>
    <w:p w:rsidR="00CE0B8D" w:rsidRDefault="00CE0B8D" w:rsidP="00CE0B8D">
      <w:pPr>
        <w:ind w:firstLine="720"/>
        <w:jc w:val="center"/>
        <w:rPr>
          <w:rFonts w:ascii="PT Astra Serif" w:hAnsi="PT Astra Serif"/>
        </w:rPr>
      </w:pPr>
    </w:p>
    <w:p w:rsidR="00CE0B8D" w:rsidRDefault="00CE0B8D" w:rsidP="00CE0B8D">
      <w:pPr>
        <w:ind w:firstLine="720"/>
        <w:jc w:val="center"/>
        <w:rPr>
          <w:rFonts w:ascii="PT Astra Serif" w:hAnsi="PT Astra Serif"/>
        </w:rPr>
      </w:pPr>
    </w:p>
    <w:p w:rsidR="00CE0B8D" w:rsidRDefault="00CE0B8D" w:rsidP="00CE0B8D">
      <w:pPr>
        <w:ind w:firstLine="720"/>
        <w:jc w:val="center"/>
        <w:rPr>
          <w:rFonts w:ascii="PT Astra Serif" w:hAnsi="PT Astra Serif"/>
        </w:rPr>
      </w:pPr>
    </w:p>
    <w:p w:rsidR="00CE0B8D" w:rsidRDefault="00CE0B8D" w:rsidP="00CE0B8D">
      <w:pPr>
        <w:ind w:firstLine="720"/>
        <w:jc w:val="center"/>
        <w:rPr>
          <w:rFonts w:ascii="PT Astra Serif" w:hAnsi="PT Astra Serif"/>
        </w:rPr>
      </w:pPr>
    </w:p>
    <w:p w:rsidR="00CE0B8D" w:rsidRDefault="00CE0B8D" w:rsidP="00CE0B8D">
      <w:pPr>
        <w:ind w:firstLine="7088"/>
        <w:jc w:val="right"/>
        <w:rPr>
          <w:rFonts w:ascii="PT Astra Serif" w:hAnsi="PT Astra Serif"/>
          <w:b/>
        </w:rPr>
      </w:pPr>
    </w:p>
    <w:p w:rsidR="00CE0B8D" w:rsidRDefault="00CE0B8D" w:rsidP="00CE0B8D">
      <w:pPr>
        <w:ind w:firstLine="7088"/>
        <w:jc w:val="right"/>
        <w:rPr>
          <w:rFonts w:ascii="PT Astra Serif" w:hAnsi="PT Astra Serif"/>
          <w:b/>
        </w:rPr>
      </w:pPr>
    </w:p>
    <w:p w:rsidR="00CE0B8D" w:rsidRDefault="00CE0B8D" w:rsidP="00CE0B8D">
      <w:pPr>
        <w:ind w:firstLine="7088"/>
        <w:jc w:val="right"/>
        <w:rPr>
          <w:rFonts w:ascii="PT Astra Serif" w:hAnsi="PT Astra Serif"/>
          <w:b/>
        </w:rPr>
        <w:sectPr w:rsidR="00CE0B8D" w:rsidSect="00CD3259">
          <w:pgSz w:w="11906" w:h="16838" w:code="9"/>
          <w:pgMar w:top="1021" w:right="680" w:bottom="1134" w:left="1588" w:header="0" w:footer="510" w:gutter="0"/>
          <w:cols w:space="708"/>
          <w:titlePg/>
          <w:docGrid w:linePitch="360"/>
        </w:sectPr>
      </w:pPr>
    </w:p>
    <w:p w:rsidR="00CE0B8D" w:rsidRPr="00CD3259" w:rsidRDefault="00CE0B8D" w:rsidP="00CE0B8D">
      <w:pPr>
        <w:ind w:firstLine="7088"/>
        <w:jc w:val="right"/>
        <w:rPr>
          <w:rFonts w:ascii="PT Astra Serif" w:hAnsi="PT Astra Serif"/>
          <w:sz w:val="28"/>
          <w:szCs w:val="28"/>
        </w:rPr>
      </w:pPr>
      <w:r w:rsidRPr="00CD3259">
        <w:rPr>
          <w:rFonts w:ascii="PT Astra Serif" w:hAnsi="PT Astra Serif"/>
          <w:sz w:val="28"/>
          <w:szCs w:val="28"/>
        </w:rPr>
        <w:lastRenderedPageBreak/>
        <w:t>Приложение № 5</w:t>
      </w:r>
    </w:p>
    <w:p w:rsidR="00CE0B8D" w:rsidRPr="00CD3259" w:rsidRDefault="00CE0B8D" w:rsidP="00CE0B8D">
      <w:pPr>
        <w:ind w:firstLine="7088"/>
        <w:jc w:val="right"/>
        <w:rPr>
          <w:rFonts w:ascii="PT Astra Serif" w:hAnsi="PT Astra Serif"/>
          <w:sz w:val="28"/>
          <w:szCs w:val="28"/>
        </w:rPr>
      </w:pPr>
      <w:r w:rsidRPr="00CD3259">
        <w:rPr>
          <w:rFonts w:ascii="PT Astra Serif" w:hAnsi="PT Astra Serif"/>
          <w:sz w:val="28"/>
          <w:szCs w:val="28"/>
        </w:rPr>
        <w:t xml:space="preserve">к Правилам </w:t>
      </w:r>
    </w:p>
    <w:p w:rsidR="00CE0B8D" w:rsidRDefault="00CE0B8D" w:rsidP="00CE0B8D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CE0B8D" w:rsidRPr="006B2166" w:rsidRDefault="00CE0B8D" w:rsidP="00CE0B8D">
      <w:pPr>
        <w:pStyle w:val="ConsPlusNormal"/>
        <w:jc w:val="right"/>
        <w:rPr>
          <w:rFonts w:ascii="PT Astra Serif" w:hAnsi="PT Astra Serif"/>
          <w:sz w:val="28"/>
          <w:szCs w:val="24"/>
        </w:rPr>
      </w:pPr>
    </w:p>
    <w:p w:rsidR="00CE0B8D" w:rsidRPr="00CD3259" w:rsidRDefault="00CE0B8D" w:rsidP="00CE0B8D">
      <w:pPr>
        <w:pStyle w:val="ConsPlusNormal"/>
        <w:jc w:val="center"/>
        <w:rPr>
          <w:rFonts w:ascii="PT Astra Serif" w:hAnsi="PT Astra Serif"/>
          <w:b/>
          <w:sz w:val="28"/>
          <w:szCs w:val="24"/>
        </w:rPr>
      </w:pPr>
      <w:r w:rsidRPr="00CD3259">
        <w:rPr>
          <w:rFonts w:ascii="PT Astra Serif" w:hAnsi="PT Astra Serif"/>
          <w:b/>
          <w:sz w:val="28"/>
          <w:szCs w:val="24"/>
        </w:rPr>
        <w:t>ФИНАНСОВОЕ ОБЕСПЕЧЕНИЕ</w:t>
      </w:r>
    </w:p>
    <w:p w:rsidR="00CE0B8D" w:rsidRPr="00CD3259" w:rsidRDefault="00CE0B8D" w:rsidP="00CE0B8D">
      <w:pPr>
        <w:pStyle w:val="ConsPlusNormal"/>
        <w:jc w:val="center"/>
        <w:rPr>
          <w:rFonts w:ascii="PT Astra Serif" w:hAnsi="PT Astra Serif"/>
          <w:b/>
          <w:sz w:val="28"/>
          <w:szCs w:val="24"/>
        </w:rPr>
      </w:pPr>
      <w:r w:rsidRPr="00CD3259">
        <w:rPr>
          <w:rFonts w:ascii="PT Astra Serif" w:hAnsi="PT Astra Serif"/>
          <w:b/>
          <w:sz w:val="28"/>
          <w:szCs w:val="24"/>
        </w:rPr>
        <w:t>реализации муниципальной программы Ульяновской области</w:t>
      </w:r>
    </w:p>
    <w:p w:rsidR="00CE0B8D" w:rsidRPr="006B2166" w:rsidRDefault="00CE0B8D" w:rsidP="00CE0B8D">
      <w:pPr>
        <w:pStyle w:val="ConsPlusNormal"/>
        <w:jc w:val="center"/>
        <w:rPr>
          <w:rFonts w:ascii="PT Astra Serif" w:hAnsi="PT Astra Serif"/>
          <w:sz w:val="28"/>
          <w:szCs w:val="24"/>
        </w:rPr>
      </w:pPr>
      <w:r w:rsidRPr="006B2166">
        <w:rPr>
          <w:rFonts w:ascii="PT Astra Serif" w:hAnsi="PT Astra Serif"/>
          <w:sz w:val="28"/>
          <w:szCs w:val="24"/>
        </w:rPr>
        <w:t>«__________________________________________________________»</w:t>
      </w:r>
    </w:p>
    <w:p w:rsidR="00CE0B8D" w:rsidRDefault="00CE0B8D" w:rsidP="00CD3259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416257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p w:rsidR="00CD3259" w:rsidRPr="00CD3259" w:rsidRDefault="00CD3259" w:rsidP="00CD3259">
      <w:pPr>
        <w:pStyle w:val="ConsPlusNormal"/>
        <w:jc w:val="center"/>
        <w:rPr>
          <w:rFonts w:ascii="PT Astra Serif" w:hAnsi="PT Astra Serif"/>
          <w:sz w:val="18"/>
          <w:szCs w:val="18"/>
        </w:rPr>
      </w:pPr>
    </w:p>
    <w:tbl>
      <w:tblPr>
        <w:tblW w:w="14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93"/>
        <w:gridCol w:w="2245"/>
        <w:gridCol w:w="3118"/>
        <w:gridCol w:w="1400"/>
        <w:gridCol w:w="1244"/>
        <w:gridCol w:w="16"/>
        <w:gridCol w:w="33"/>
        <w:gridCol w:w="1134"/>
        <w:gridCol w:w="62"/>
        <w:gridCol w:w="12"/>
        <w:gridCol w:w="1202"/>
        <w:gridCol w:w="39"/>
        <w:gridCol w:w="1245"/>
      </w:tblGrid>
      <w:tr w:rsidR="00CE0B8D" w:rsidRPr="006B2166" w:rsidTr="00CD3259">
        <w:trPr>
          <w:trHeight w:val="912"/>
        </w:trPr>
        <w:tc>
          <w:tcPr>
            <w:tcW w:w="566" w:type="dxa"/>
            <w:vMerge w:val="restart"/>
          </w:tcPr>
          <w:p w:rsidR="00CE0B8D" w:rsidRPr="00CD3259" w:rsidRDefault="00CD3259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  <w:r w:rsidR="00CE0B8D" w:rsidRPr="00CD325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="00CE0B8D" w:rsidRPr="00CD3259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="00CE0B8D" w:rsidRPr="00CD3259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493" w:type="dxa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2245" w:type="dxa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Ответственные исполнители мероприятия</w:t>
            </w:r>
          </w:p>
        </w:tc>
        <w:tc>
          <w:tcPr>
            <w:tcW w:w="3118" w:type="dxa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00" w:type="dxa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4987" w:type="dxa"/>
            <w:gridSpan w:val="9"/>
          </w:tcPr>
          <w:p w:rsid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Объем финансового обеспечения реализации муниципальной программы, структурного элемента, мероприятия по годам реализации,</w:t>
            </w:r>
          </w:p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 xml:space="preserve"> тыс. руб.</w:t>
            </w:r>
          </w:p>
        </w:tc>
      </w:tr>
      <w:tr w:rsidR="00CE0B8D" w:rsidRPr="006B2166" w:rsidTr="00CD3259">
        <w:trPr>
          <w:trHeight w:val="107"/>
        </w:trPr>
        <w:tc>
          <w:tcPr>
            <w:tcW w:w="566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0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4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1245" w:type="dxa"/>
            <w:gridSpan w:val="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№</w:t>
            </w:r>
          </w:p>
        </w:tc>
        <w:tc>
          <w:tcPr>
            <w:tcW w:w="1253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№ + 1</w:t>
            </w:r>
          </w:p>
        </w:tc>
        <w:tc>
          <w:tcPr>
            <w:tcW w:w="1245" w:type="dxa"/>
          </w:tcPr>
          <w:p w:rsidR="00CE0B8D" w:rsidRPr="006B2166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6B2166">
              <w:rPr>
                <w:rFonts w:ascii="PT Astra Serif" w:hAnsi="PT Astra Serif"/>
                <w:sz w:val="24"/>
                <w:szCs w:val="24"/>
              </w:rPr>
              <w:t xml:space="preserve"> + n</w:t>
            </w:r>
          </w:p>
        </w:tc>
      </w:tr>
      <w:tr w:rsidR="00CE0B8D" w:rsidRPr="006B2166" w:rsidTr="00CD3259">
        <w:trPr>
          <w:trHeight w:val="185"/>
        </w:trPr>
        <w:tc>
          <w:tcPr>
            <w:tcW w:w="566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493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45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244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245" w:type="dxa"/>
            <w:gridSpan w:val="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53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245" w:type="dxa"/>
          </w:tcPr>
          <w:p w:rsidR="00CE0B8D" w:rsidRPr="006B2166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16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CE0B8D" w:rsidRPr="006B2166" w:rsidTr="00CD3259">
        <w:tc>
          <w:tcPr>
            <w:tcW w:w="3059" w:type="dxa"/>
            <w:gridSpan w:val="2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Муниципальная программа</w:t>
            </w:r>
          </w:p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"Наименование"</w:t>
            </w:r>
          </w:p>
        </w:tc>
        <w:tc>
          <w:tcPr>
            <w:tcW w:w="2245" w:type="dxa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Всего, в том числе: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4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  <w:gridSpan w:val="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3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</w:tcPr>
          <w:p w:rsidR="00CE0B8D" w:rsidRPr="006B2166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6B2166" w:rsidTr="00CD3259">
        <w:tc>
          <w:tcPr>
            <w:tcW w:w="3059" w:type="dxa"/>
            <w:gridSpan w:val="2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4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  <w:gridSpan w:val="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3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</w:tcPr>
          <w:p w:rsidR="00CE0B8D" w:rsidRPr="006B2166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6B2166" w:rsidTr="00CD3259">
        <w:tc>
          <w:tcPr>
            <w:tcW w:w="3059" w:type="dxa"/>
            <w:gridSpan w:val="2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 xml:space="preserve">бюджетные ассигнования местного бюджета, источником которых являются межбюджетные трансферты из  бюджета Ульяновской области, имеющие целевое назначение </w:t>
            </w:r>
            <w:r w:rsidRPr="00CD3259">
              <w:rPr>
                <w:rFonts w:ascii="PT Astra Serif" w:hAnsi="PT Astra Serif"/>
                <w:sz w:val="22"/>
                <w:szCs w:val="22"/>
              </w:rPr>
              <w:lastRenderedPageBreak/>
              <w:t>(далее - бюджетные ассигнования областного бюджета)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4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  <w:gridSpan w:val="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3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</w:tcPr>
          <w:p w:rsidR="00CE0B8D" w:rsidRPr="006B2166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6B2166" w:rsidTr="00CD3259">
        <w:tc>
          <w:tcPr>
            <w:tcW w:w="3059" w:type="dxa"/>
            <w:gridSpan w:val="2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бюджетные ассигнования бюджета Радищевского района (далее - местный бюджет)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4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  <w:gridSpan w:val="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3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</w:tcPr>
          <w:p w:rsidR="00CE0B8D" w:rsidRPr="006B2166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6B2166" w:rsidTr="00CD3259">
        <w:tc>
          <w:tcPr>
            <w:tcW w:w="3059" w:type="dxa"/>
            <w:gridSpan w:val="2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бюджетные ассигнования местного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93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0B8D" w:rsidRPr="006B2166" w:rsidTr="00CD3259">
        <w:tc>
          <w:tcPr>
            <w:tcW w:w="14809" w:type="dxa"/>
            <w:gridSpan w:val="1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Направление (подпрограмма) "Наименование"</w:t>
            </w:r>
          </w:p>
        </w:tc>
      </w:tr>
      <w:tr w:rsidR="00CE0B8D" w:rsidRPr="006B2166" w:rsidTr="00CD3259">
        <w:tc>
          <w:tcPr>
            <w:tcW w:w="566" w:type="dxa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2493" w:type="dxa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245" w:type="dxa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Всего,</w:t>
            </w:r>
          </w:p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7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0B8D" w:rsidRPr="006B2166" w:rsidTr="00CD3259">
        <w:tc>
          <w:tcPr>
            <w:tcW w:w="566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бюджетные ассигнования федерального бюджета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7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0B8D" w:rsidRPr="006B2166" w:rsidTr="00CD3259">
        <w:tc>
          <w:tcPr>
            <w:tcW w:w="566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7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0B8D" w:rsidRPr="006B2166" w:rsidTr="00CD3259">
        <w:tc>
          <w:tcPr>
            <w:tcW w:w="566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7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0B8D" w:rsidRPr="006B2166" w:rsidTr="00CD3259">
        <w:tc>
          <w:tcPr>
            <w:tcW w:w="566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7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0B8D" w:rsidRPr="006B2166" w:rsidTr="00CD3259">
        <w:tc>
          <w:tcPr>
            <w:tcW w:w="566" w:type="dxa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2493" w:type="dxa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Наименование направления расходов</w:t>
            </w:r>
          </w:p>
        </w:tc>
        <w:tc>
          <w:tcPr>
            <w:tcW w:w="2245" w:type="dxa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Всего,</w:t>
            </w:r>
            <w:r w:rsidR="00CD325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D3259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7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0B8D" w:rsidRPr="006B2166" w:rsidTr="00CD3259">
        <w:tc>
          <w:tcPr>
            <w:tcW w:w="566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бюджетные ассигнования федерального бюджета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7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0B8D" w:rsidRPr="006B2166" w:rsidTr="00CD3259">
        <w:tc>
          <w:tcPr>
            <w:tcW w:w="566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7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0B8D" w:rsidRPr="006B2166" w:rsidTr="00CD3259">
        <w:tc>
          <w:tcPr>
            <w:tcW w:w="566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7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0B8D" w:rsidRPr="006B2166" w:rsidTr="00CD3259">
        <w:tc>
          <w:tcPr>
            <w:tcW w:w="566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67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0B8D" w:rsidRPr="006B2166" w:rsidTr="00CD3259">
        <w:tc>
          <w:tcPr>
            <w:tcW w:w="14809" w:type="dxa"/>
            <w:gridSpan w:val="1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Структурные элементы, не входящие в направления (подпрограммы)</w:t>
            </w:r>
          </w:p>
        </w:tc>
      </w:tr>
      <w:tr w:rsidR="00CE0B8D" w:rsidRPr="006B2166" w:rsidTr="00CD3259">
        <w:tc>
          <w:tcPr>
            <w:tcW w:w="566" w:type="dxa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2493" w:type="dxa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245" w:type="dxa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Всего,</w:t>
            </w:r>
            <w:r w:rsidR="00CD325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D3259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</w:tcPr>
          <w:p w:rsidR="00CE0B8D" w:rsidRPr="006B2166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6B2166" w:rsidTr="00CD3259">
        <w:tc>
          <w:tcPr>
            <w:tcW w:w="566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бюджетные ассигнования федерального бюджета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</w:tcPr>
          <w:p w:rsidR="00CE0B8D" w:rsidRPr="006B2166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6B2166" w:rsidTr="00CD3259">
        <w:tc>
          <w:tcPr>
            <w:tcW w:w="566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</w:tcPr>
          <w:p w:rsidR="00CE0B8D" w:rsidRPr="006B2166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6B2166" w:rsidTr="00CD3259">
        <w:tc>
          <w:tcPr>
            <w:tcW w:w="566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</w:tcPr>
          <w:p w:rsidR="00CE0B8D" w:rsidRPr="006B2166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6B2166" w:rsidTr="00CD3259">
        <w:tc>
          <w:tcPr>
            <w:tcW w:w="566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</w:tcPr>
          <w:p w:rsidR="00CE0B8D" w:rsidRPr="006B2166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6B2166" w:rsidTr="00CD3259">
        <w:tc>
          <w:tcPr>
            <w:tcW w:w="566" w:type="dxa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3.1.</w:t>
            </w:r>
          </w:p>
        </w:tc>
        <w:tc>
          <w:tcPr>
            <w:tcW w:w="2493" w:type="dxa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Наименование направления расходов</w:t>
            </w:r>
          </w:p>
        </w:tc>
        <w:tc>
          <w:tcPr>
            <w:tcW w:w="2245" w:type="dxa"/>
            <w:vMerge w:val="restart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Всего,</w:t>
            </w:r>
            <w:r w:rsidR="00CD3259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CD3259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</w:tcPr>
          <w:p w:rsidR="00CE0B8D" w:rsidRPr="006B2166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6B2166" w:rsidTr="00CD3259">
        <w:tc>
          <w:tcPr>
            <w:tcW w:w="566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бюджетные ассигнования федерального бюджета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</w:tcPr>
          <w:p w:rsidR="00CE0B8D" w:rsidRPr="006B2166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6B2166" w:rsidTr="00CD3259">
        <w:tc>
          <w:tcPr>
            <w:tcW w:w="566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бюджетные ассигнования областного  бюджета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</w:tcPr>
          <w:p w:rsidR="00CE0B8D" w:rsidRPr="006B2166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6B2166" w:rsidTr="00CD3259">
        <w:tc>
          <w:tcPr>
            <w:tcW w:w="566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</w:tcPr>
          <w:p w:rsidR="00CE0B8D" w:rsidRPr="006B2166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6B2166" w:rsidTr="00CD3259">
        <w:tc>
          <w:tcPr>
            <w:tcW w:w="566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3259">
              <w:rPr>
                <w:rFonts w:ascii="PT Astra Serif" w:hAnsi="PT Astra Serif"/>
                <w:sz w:val="22"/>
                <w:szCs w:val="22"/>
              </w:rPr>
              <w:t>средства из внебюджетных источников</w:t>
            </w:r>
          </w:p>
        </w:tc>
        <w:tc>
          <w:tcPr>
            <w:tcW w:w="1400" w:type="dxa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4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dxa"/>
            <w:gridSpan w:val="2"/>
          </w:tcPr>
          <w:p w:rsidR="00CE0B8D" w:rsidRP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5" w:type="dxa"/>
          </w:tcPr>
          <w:p w:rsidR="00CE0B8D" w:rsidRPr="006B2166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E0B8D" w:rsidRDefault="00CD3259" w:rsidP="00CD3259">
      <w:pPr>
        <w:pStyle w:val="ConsPlusNormal"/>
        <w:ind w:firstLine="0"/>
        <w:jc w:val="center"/>
        <w:rPr>
          <w:rFonts w:ascii="PT Astra Serif" w:hAnsi="PT Astra Serif"/>
          <w:sz w:val="24"/>
          <w:szCs w:val="24"/>
        </w:rPr>
        <w:sectPr w:rsidR="00CE0B8D" w:rsidSect="00CD3259">
          <w:pgSz w:w="16838" w:h="11906" w:orient="landscape" w:code="9"/>
          <w:pgMar w:top="1588" w:right="1021" w:bottom="426" w:left="1134" w:header="0" w:footer="510" w:gutter="0"/>
          <w:cols w:space="708"/>
          <w:titlePg/>
          <w:docGrid w:linePitch="360"/>
        </w:sectPr>
      </w:pPr>
      <w:r>
        <w:rPr>
          <w:rFonts w:ascii="PT Astra Serif" w:hAnsi="PT Astra Serif"/>
          <w:sz w:val="24"/>
          <w:szCs w:val="24"/>
        </w:rPr>
        <w:t>___</w:t>
      </w:r>
      <w:r w:rsidR="00CE0B8D">
        <w:rPr>
          <w:rFonts w:ascii="PT Astra Serif" w:hAnsi="PT Astra Serif"/>
          <w:sz w:val="24"/>
          <w:szCs w:val="24"/>
        </w:rPr>
        <w:t>__________</w:t>
      </w:r>
    </w:p>
    <w:p w:rsidR="00CE0B8D" w:rsidRPr="00CD3259" w:rsidRDefault="00CE0B8D" w:rsidP="00CE0B8D">
      <w:pPr>
        <w:pStyle w:val="ConsPlusNormal"/>
        <w:jc w:val="right"/>
        <w:outlineLvl w:val="1"/>
        <w:rPr>
          <w:rFonts w:ascii="PT Astra Serif" w:hAnsi="PT Astra Serif"/>
          <w:b/>
          <w:sz w:val="28"/>
          <w:szCs w:val="28"/>
        </w:rPr>
      </w:pPr>
      <w:r w:rsidRPr="00CD3259">
        <w:rPr>
          <w:rFonts w:ascii="PT Astra Serif" w:hAnsi="PT Astra Serif"/>
          <w:b/>
          <w:sz w:val="28"/>
          <w:szCs w:val="28"/>
        </w:rPr>
        <w:lastRenderedPageBreak/>
        <w:t>Приложение № 6</w:t>
      </w:r>
    </w:p>
    <w:p w:rsidR="00CE0B8D" w:rsidRPr="00537D43" w:rsidRDefault="00CE0B8D" w:rsidP="00CE0B8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CD3259">
        <w:rPr>
          <w:rFonts w:ascii="PT Astra Serif" w:hAnsi="PT Astra Serif"/>
          <w:b/>
          <w:sz w:val="28"/>
          <w:szCs w:val="28"/>
        </w:rPr>
        <w:t>к Правилам</w:t>
      </w:r>
    </w:p>
    <w:p w:rsidR="00CE0B8D" w:rsidRPr="00CD3259" w:rsidRDefault="00CE0B8D" w:rsidP="00CE0B8D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CE0B8D" w:rsidRPr="00CD3259" w:rsidRDefault="00CE0B8D" w:rsidP="00CE0B8D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bookmarkStart w:id="37" w:name="P1151"/>
      <w:bookmarkEnd w:id="37"/>
      <w:r w:rsidRPr="00CD3259">
        <w:rPr>
          <w:rFonts w:ascii="PT Astra Serif" w:hAnsi="PT Astra Serif"/>
          <w:b/>
          <w:sz w:val="28"/>
          <w:szCs w:val="28"/>
        </w:rPr>
        <w:t>ПЛАН ДОСТИЖЕНИЯ</w:t>
      </w:r>
    </w:p>
    <w:p w:rsidR="00CE0B8D" w:rsidRPr="00CD3259" w:rsidRDefault="00CE0B8D" w:rsidP="00CE0B8D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CD3259">
        <w:rPr>
          <w:rFonts w:ascii="PT Astra Serif" w:hAnsi="PT Astra Serif"/>
          <w:b/>
          <w:sz w:val="28"/>
          <w:szCs w:val="28"/>
        </w:rPr>
        <w:t xml:space="preserve">значений показателей муниципальной программы </w:t>
      </w:r>
    </w:p>
    <w:p w:rsidR="00CE0B8D" w:rsidRPr="00537D43" w:rsidRDefault="00CE0B8D" w:rsidP="00CE0B8D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537D43">
        <w:rPr>
          <w:rFonts w:ascii="PT Astra Serif" w:hAnsi="PT Astra Serif"/>
          <w:sz w:val="28"/>
          <w:szCs w:val="28"/>
        </w:rPr>
        <w:t>____________________________________________</w:t>
      </w:r>
      <w:r>
        <w:rPr>
          <w:rFonts w:ascii="PT Astra Serif" w:hAnsi="PT Astra Serif"/>
          <w:sz w:val="28"/>
          <w:szCs w:val="28"/>
        </w:rPr>
        <w:t>»</w:t>
      </w:r>
      <w:r w:rsidRPr="00537D43">
        <w:rPr>
          <w:rFonts w:ascii="PT Astra Serif" w:hAnsi="PT Astra Serif"/>
          <w:sz w:val="28"/>
          <w:szCs w:val="28"/>
        </w:rPr>
        <w:t xml:space="preserve"> </w:t>
      </w:r>
      <w:r w:rsidRPr="00CD3259">
        <w:rPr>
          <w:rFonts w:ascii="PT Astra Serif" w:hAnsi="PT Astra Serif"/>
          <w:sz w:val="28"/>
          <w:szCs w:val="28"/>
        </w:rPr>
        <w:t>в</w:t>
      </w:r>
      <w:r w:rsidRPr="00537D43">
        <w:rPr>
          <w:rFonts w:ascii="PT Astra Serif" w:hAnsi="PT Astra Serif"/>
          <w:sz w:val="28"/>
          <w:szCs w:val="28"/>
        </w:rPr>
        <w:t xml:space="preserve"> __________ году</w:t>
      </w:r>
    </w:p>
    <w:p w:rsidR="00CE0B8D" w:rsidRPr="00416257" w:rsidRDefault="00CE0B8D" w:rsidP="00CE0B8D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416257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p w:rsidR="00CE0B8D" w:rsidRPr="00537D43" w:rsidRDefault="00CE0B8D" w:rsidP="00CE0B8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63"/>
        <w:gridCol w:w="1276"/>
        <w:gridCol w:w="1418"/>
        <w:gridCol w:w="708"/>
        <w:gridCol w:w="709"/>
        <w:gridCol w:w="709"/>
        <w:gridCol w:w="567"/>
        <w:gridCol w:w="709"/>
        <w:gridCol w:w="708"/>
        <w:gridCol w:w="709"/>
        <w:gridCol w:w="567"/>
        <w:gridCol w:w="709"/>
        <w:gridCol w:w="567"/>
        <w:gridCol w:w="709"/>
        <w:gridCol w:w="708"/>
        <w:gridCol w:w="1701"/>
        <w:gridCol w:w="7"/>
      </w:tblGrid>
      <w:tr w:rsidR="00CD3259" w:rsidRPr="00537D43" w:rsidTr="00EB4594">
        <w:trPr>
          <w:gridAfter w:val="1"/>
          <w:wAfter w:w="7" w:type="dxa"/>
          <w:trHeight w:val="906"/>
        </w:trPr>
        <w:tc>
          <w:tcPr>
            <w:tcW w:w="567" w:type="dxa"/>
            <w:vMerge w:val="restart"/>
            <w:vAlign w:val="center"/>
          </w:tcPr>
          <w:p w:rsidR="00CE0B8D" w:rsidRPr="00537D43" w:rsidRDefault="00CD3259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="00CE0B8D" w:rsidRPr="00537D4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CE0B8D" w:rsidRPr="00537D43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="00CE0B8D" w:rsidRPr="00537D43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763" w:type="dxa"/>
            <w:vMerge w:val="restart"/>
            <w:vAlign w:val="center"/>
          </w:tcPr>
          <w:p w:rsidR="00CE0B8D" w:rsidRPr="00537D43" w:rsidRDefault="00CE0B8D" w:rsidP="00EB4594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37D43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CE0B8D" w:rsidRPr="00537D43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D43">
              <w:rPr>
                <w:rFonts w:ascii="PT Astra Serif" w:hAnsi="PT Astra Serif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D43">
              <w:rPr>
                <w:rFonts w:ascii="PT Astra Serif" w:hAnsi="PT Astra Serif"/>
                <w:sz w:val="24"/>
                <w:szCs w:val="24"/>
              </w:rPr>
              <w:t>Единиц</w:t>
            </w:r>
            <w:r w:rsidR="00CD3259">
              <w:rPr>
                <w:rFonts w:ascii="PT Astra Serif" w:hAnsi="PT Astra Serif"/>
                <w:sz w:val="24"/>
                <w:szCs w:val="24"/>
              </w:rPr>
              <w:t>а измерения значения показателя</w:t>
            </w:r>
          </w:p>
          <w:p w:rsidR="00CE0B8D" w:rsidRPr="00537D43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D43">
              <w:rPr>
                <w:rFonts w:ascii="PT Astra Serif" w:hAnsi="PT Astra Serif"/>
                <w:sz w:val="24"/>
                <w:szCs w:val="24"/>
              </w:rPr>
              <w:t xml:space="preserve">(по </w:t>
            </w:r>
            <w:hyperlink r:id="rId22">
              <w:r w:rsidRPr="00537D43">
                <w:rPr>
                  <w:rFonts w:ascii="PT Astra Serif" w:hAnsi="PT Astra Serif"/>
                  <w:color w:val="0000FF"/>
                  <w:sz w:val="24"/>
                  <w:szCs w:val="24"/>
                </w:rPr>
                <w:t>ОКЕИ</w:t>
              </w:r>
            </w:hyperlink>
            <w:r w:rsidRPr="00537D4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8079" w:type="dxa"/>
            <w:gridSpan w:val="12"/>
            <w:vAlign w:val="center"/>
          </w:tcPr>
          <w:p w:rsidR="00CE0B8D" w:rsidRPr="00537D43" w:rsidRDefault="00CE0B8D" w:rsidP="00CD325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D43">
              <w:rPr>
                <w:rFonts w:ascii="PT Astra Serif" w:hAnsi="PT Astra Serif"/>
                <w:sz w:val="24"/>
                <w:szCs w:val="24"/>
              </w:rPr>
              <w:t>Плановые значения показателя по месяцам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D3259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D43">
              <w:rPr>
                <w:rFonts w:ascii="PT Astra Serif" w:hAnsi="PT Astra Serif"/>
                <w:sz w:val="24"/>
                <w:szCs w:val="24"/>
              </w:rPr>
              <w:t>По состоянию на последнее число года</w:t>
            </w:r>
          </w:p>
          <w:p w:rsidR="00CE0B8D" w:rsidRPr="00537D43" w:rsidRDefault="00CE0B8D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D43">
              <w:rPr>
                <w:rFonts w:ascii="PT Astra Serif" w:hAnsi="PT Astra Serif"/>
                <w:sz w:val="24"/>
                <w:szCs w:val="24"/>
              </w:rPr>
              <w:t>(указывается год)</w:t>
            </w:r>
          </w:p>
        </w:tc>
      </w:tr>
      <w:tr w:rsidR="00EB4594" w:rsidRPr="00537D43" w:rsidTr="00EB4594">
        <w:trPr>
          <w:trHeight w:val="22"/>
        </w:trPr>
        <w:tc>
          <w:tcPr>
            <w:tcW w:w="567" w:type="dxa"/>
            <w:vMerge/>
          </w:tcPr>
          <w:p w:rsidR="00EB4594" w:rsidRPr="00537D43" w:rsidRDefault="00EB4594" w:rsidP="00CD325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EB4594" w:rsidRPr="00537D43" w:rsidRDefault="00EB4594" w:rsidP="00CD325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594" w:rsidRPr="00537D43" w:rsidRDefault="00EB4594" w:rsidP="00CD325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4594" w:rsidRPr="00537D43" w:rsidRDefault="00EB4594" w:rsidP="00CD325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537D43">
              <w:rPr>
                <w:rFonts w:ascii="PT Astra Serif" w:hAnsi="PT Astra Serif"/>
                <w:sz w:val="24"/>
                <w:szCs w:val="24"/>
              </w:rPr>
              <w:t>нв.</w:t>
            </w:r>
          </w:p>
        </w:tc>
        <w:tc>
          <w:tcPr>
            <w:tcW w:w="709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</w:t>
            </w:r>
            <w:r w:rsidRPr="00537D43">
              <w:rPr>
                <w:rFonts w:ascii="PT Astra Serif" w:hAnsi="PT Astra Serif"/>
                <w:sz w:val="24"/>
                <w:szCs w:val="24"/>
              </w:rPr>
              <w:t>ев.</w:t>
            </w:r>
          </w:p>
        </w:tc>
        <w:tc>
          <w:tcPr>
            <w:tcW w:w="709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537D43">
              <w:rPr>
                <w:rFonts w:ascii="PT Astra Serif" w:hAnsi="PT Astra Serif"/>
                <w:sz w:val="24"/>
                <w:szCs w:val="24"/>
              </w:rPr>
              <w:t>арт</w:t>
            </w:r>
          </w:p>
        </w:tc>
        <w:tc>
          <w:tcPr>
            <w:tcW w:w="567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537D43">
              <w:rPr>
                <w:rFonts w:ascii="PT Astra Serif" w:hAnsi="PT Astra Serif"/>
                <w:sz w:val="24"/>
                <w:szCs w:val="24"/>
              </w:rPr>
              <w:t>пр.</w:t>
            </w:r>
          </w:p>
        </w:tc>
        <w:tc>
          <w:tcPr>
            <w:tcW w:w="709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537D43">
              <w:rPr>
                <w:rFonts w:ascii="PT Astra Serif" w:hAnsi="PT Astra Serif"/>
                <w:sz w:val="24"/>
                <w:szCs w:val="24"/>
              </w:rPr>
              <w:t>ай</w:t>
            </w:r>
          </w:p>
        </w:tc>
        <w:tc>
          <w:tcPr>
            <w:tcW w:w="708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537D43">
              <w:rPr>
                <w:rFonts w:ascii="PT Astra Serif" w:hAnsi="PT Astra Serif"/>
                <w:sz w:val="24"/>
                <w:szCs w:val="24"/>
              </w:rPr>
              <w:t>юнь</w:t>
            </w:r>
          </w:p>
        </w:tc>
        <w:tc>
          <w:tcPr>
            <w:tcW w:w="709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537D43">
              <w:rPr>
                <w:rFonts w:ascii="PT Astra Serif" w:hAnsi="PT Astra Serif"/>
                <w:sz w:val="24"/>
                <w:szCs w:val="24"/>
              </w:rPr>
              <w:t>юль</w:t>
            </w:r>
          </w:p>
        </w:tc>
        <w:tc>
          <w:tcPr>
            <w:tcW w:w="567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537D43">
              <w:rPr>
                <w:rFonts w:ascii="PT Astra Serif" w:hAnsi="PT Astra Serif"/>
                <w:sz w:val="24"/>
                <w:szCs w:val="24"/>
              </w:rPr>
              <w:t>вг.</w:t>
            </w:r>
          </w:p>
        </w:tc>
        <w:tc>
          <w:tcPr>
            <w:tcW w:w="709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537D43">
              <w:rPr>
                <w:rFonts w:ascii="PT Astra Serif" w:hAnsi="PT Astra Serif"/>
                <w:sz w:val="24"/>
                <w:szCs w:val="24"/>
              </w:rPr>
              <w:t>ент.</w:t>
            </w:r>
          </w:p>
        </w:tc>
        <w:tc>
          <w:tcPr>
            <w:tcW w:w="567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537D43">
              <w:rPr>
                <w:rFonts w:ascii="PT Astra Serif" w:hAnsi="PT Astra Serif"/>
                <w:sz w:val="24"/>
                <w:szCs w:val="24"/>
              </w:rPr>
              <w:t>кт.</w:t>
            </w:r>
          </w:p>
        </w:tc>
        <w:tc>
          <w:tcPr>
            <w:tcW w:w="709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Pr="00537D43">
              <w:rPr>
                <w:rFonts w:ascii="PT Astra Serif" w:hAnsi="PT Astra Serif"/>
                <w:sz w:val="24"/>
                <w:szCs w:val="24"/>
              </w:rPr>
              <w:t>оя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EB4594" w:rsidRPr="00537D43" w:rsidRDefault="00EB4594" w:rsidP="00EB4594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дек.</w:t>
            </w:r>
          </w:p>
        </w:tc>
        <w:tc>
          <w:tcPr>
            <w:tcW w:w="1708" w:type="dxa"/>
            <w:gridSpan w:val="2"/>
            <w:tcBorders>
              <w:top w:val="nil"/>
            </w:tcBorders>
          </w:tcPr>
          <w:p w:rsidR="00EB4594" w:rsidRPr="00537D43" w:rsidRDefault="00EB4594" w:rsidP="00CD325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4594" w:rsidRPr="00537D43" w:rsidTr="00EB4594">
        <w:tc>
          <w:tcPr>
            <w:tcW w:w="567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D4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D4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D4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37D4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D4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D4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D4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D4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B4594" w:rsidRPr="00537D43" w:rsidRDefault="00EB4594" w:rsidP="00EB4594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7D43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537D4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537D4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537D4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537D4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537D4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B4594" w:rsidRPr="00537D43" w:rsidRDefault="00EB4594" w:rsidP="00CD3259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537D4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EB4594" w:rsidRPr="00537D43" w:rsidRDefault="00EB4594" w:rsidP="00EB4594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708" w:type="dxa"/>
            <w:gridSpan w:val="2"/>
            <w:vAlign w:val="center"/>
          </w:tcPr>
          <w:p w:rsidR="00EB4594" w:rsidRPr="00537D43" w:rsidRDefault="00EB4594" w:rsidP="00EB459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37D43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EB4594" w:rsidRPr="00537D43" w:rsidTr="00EB4594">
        <w:tc>
          <w:tcPr>
            <w:tcW w:w="567" w:type="dxa"/>
          </w:tcPr>
          <w:p w:rsidR="00EB4594" w:rsidRPr="00537D43" w:rsidRDefault="00EB4594" w:rsidP="00CD3259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537D4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4594" w:rsidRPr="00537D43" w:rsidTr="00EB4594">
        <w:tc>
          <w:tcPr>
            <w:tcW w:w="567" w:type="dxa"/>
          </w:tcPr>
          <w:p w:rsidR="00EB4594" w:rsidRPr="00537D43" w:rsidRDefault="00EB4594" w:rsidP="00CD3259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537D4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4594" w:rsidRPr="00537D43" w:rsidTr="00EB4594">
        <w:tc>
          <w:tcPr>
            <w:tcW w:w="567" w:type="dxa"/>
          </w:tcPr>
          <w:p w:rsidR="00EB4594" w:rsidRPr="00537D43" w:rsidRDefault="00EB4594" w:rsidP="00CD3259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537D43">
              <w:rPr>
                <w:rFonts w:ascii="PT Astra Serif" w:hAnsi="PT Astra Serif"/>
                <w:sz w:val="24"/>
                <w:szCs w:val="24"/>
              </w:rPr>
              <w:t>..</w:t>
            </w:r>
          </w:p>
        </w:tc>
        <w:tc>
          <w:tcPr>
            <w:tcW w:w="1763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EB4594" w:rsidRPr="00537D43" w:rsidRDefault="00EB4594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E0B8D" w:rsidRDefault="00CD3259" w:rsidP="00CD3259">
      <w:pPr>
        <w:pStyle w:val="ConsPlusNormal"/>
        <w:ind w:firstLine="0"/>
        <w:jc w:val="center"/>
      </w:pPr>
      <w:r>
        <w:t>___________</w:t>
      </w:r>
    </w:p>
    <w:p w:rsidR="00CE0B8D" w:rsidRDefault="00CE0B8D" w:rsidP="00CE0B8D">
      <w:pPr>
        <w:pStyle w:val="ConsPlusNormal"/>
        <w:jc w:val="both"/>
      </w:pPr>
    </w:p>
    <w:p w:rsidR="00CE0B8D" w:rsidRDefault="00CE0B8D" w:rsidP="00CE0B8D">
      <w:pPr>
        <w:pStyle w:val="ConsPlusNormal"/>
        <w:jc w:val="both"/>
      </w:pPr>
    </w:p>
    <w:p w:rsidR="00CE0B8D" w:rsidRDefault="00CE0B8D" w:rsidP="00CE0B8D">
      <w:pPr>
        <w:pStyle w:val="ConsPlusNormal"/>
        <w:jc w:val="both"/>
      </w:pPr>
    </w:p>
    <w:p w:rsidR="00CE0B8D" w:rsidRDefault="00CE0B8D" w:rsidP="00CE0B8D">
      <w:pPr>
        <w:pStyle w:val="ConsPlusNormal"/>
        <w:jc w:val="right"/>
        <w:outlineLvl w:val="1"/>
      </w:pPr>
    </w:p>
    <w:p w:rsidR="00CE0B8D" w:rsidRDefault="00CE0B8D" w:rsidP="00EB4594">
      <w:pPr>
        <w:pStyle w:val="ConsPlusNormal"/>
        <w:ind w:firstLine="0"/>
        <w:outlineLvl w:val="1"/>
      </w:pPr>
    </w:p>
    <w:p w:rsidR="00EB4594" w:rsidRDefault="00EB4594" w:rsidP="00EB4594">
      <w:pPr>
        <w:pStyle w:val="ConsPlusNormal"/>
        <w:ind w:firstLine="0"/>
        <w:outlineLvl w:val="1"/>
      </w:pPr>
    </w:p>
    <w:p w:rsidR="00EB4594" w:rsidRDefault="00EB4594" w:rsidP="00EB4594">
      <w:pPr>
        <w:pStyle w:val="ConsPlusNormal"/>
        <w:ind w:firstLine="0"/>
        <w:outlineLvl w:val="1"/>
      </w:pPr>
    </w:p>
    <w:p w:rsidR="00CD3259" w:rsidRDefault="00CD3259" w:rsidP="00CE0B8D">
      <w:pPr>
        <w:pStyle w:val="ConsPlusNormal"/>
        <w:jc w:val="right"/>
        <w:outlineLvl w:val="1"/>
      </w:pPr>
    </w:p>
    <w:p w:rsidR="00CD3259" w:rsidRDefault="00CD3259" w:rsidP="00CE0B8D">
      <w:pPr>
        <w:pStyle w:val="ConsPlusNormal"/>
        <w:jc w:val="right"/>
        <w:outlineLvl w:val="1"/>
      </w:pPr>
    </w:p>
    <w:p w:rsidR="00CE0B8D" w:rsidRDefault="00CE0B8D" w:rsidP="00CE0B8D">
      <w:pPr>
        <w:pStyle w:val="ConsPlusNormal"/>
        <w:jc w:val="right"/>
        <w:outlineLvl w:val="1"/>
      </w:pPr>
    </w:p>
    <w:p w:rsidR="00CE0B8D" w:rsidRPr="00537D43" w:rsidRDefault="00CE0B8D" w:rsidP="00CE0B8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537D43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Pr="00537D4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</w:t>
      </w:r>
    </w:p>
    <w:p w:rsidR="00CE0B8D" w:rsidRPr="00537D43" w:rsidRDefault="00CE0B8D" w:rsidP="00CE0B8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Правилам</w:t>
      </w:r>
    </w:p>
    <w:p w:rsidR="00CD3259" w:rsidRDefault="00CD3259" w:rsidP="00CE0B8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38" w:name="P1313"/>
      <w:bookmarkEnd w:id="38"/>
    </w:p>
    <w:p w:rsidR="00CE0B8D" w:rsidRPr="00CD3259" w:rsidRDefault="00CE0B8D" w:rsidP="00CE0B8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D3259">
        <w:rPr>
          <w:rFonts w:ascii="PT Astra Serif" w:hAnsi="PT Astra Serif"/>
          <w:b/>
          <w:sz w:val="28"/>
          <w:szCs w:val="28"/>
        </w:rPr>
        <w:t>ПЕРЕЧЕНЬ</w:t>
      </w:r>
    </w:p>
    <w:p w:rsidR="00CE0B8D" w:rsidRPr="00CD3259" w:rsidRDefault="00CE0B8D" w:rsidP="00EB459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D3259">
        <w:rPr>
          <w:rFonts w:ascii="PT Astra Serif" w:hAnsi="PT Astra Serif"/>
          <w:b/>
          <w:sz w:val="28"/>
          <w:szCs w:val="28"/>
        </w:rPr>
        <w:t>объектов капитального строительства, подлежащих созданию</w:t>
      </w:r>
      <w:r w:rsidR="00EB4594">
        <w:rPr>
          <w:rFonts w:ascii="PT Astra Serif" w:hAnsi="PT Astra Serif"/>
          <w:b/>
          <w:sz w:val="28"/>
          <w:szCs w:val="28"/>
        </w:rPr>
        <w:t xml:space="preserve"> </w:t>
      </w:r>
      <w:r w:rsidRPr="00CD3259">
        <w:rPr>
          <w:rFonts w:ascii="PT Astra Serif" w:hAnsi="PT Astra Serif"/>
          <w:b/>
          <w:sz w:val="28"/>
          <w:szCs w:val="28"/>
        </w:rPr>
        <w:t>(приобретению), реконструкции или капитальному ремонту</w:t>
      </w:r>
      <w:r w:rsidR="00EB4594">
        <w:rPr>
          <w:rFonts w:ascii="PT Astra Serif" w:hAnsi="PT Astra Serif"/>
          <w:b/>
          <w:sz w:val="28"/>
          <w:szCs w:val="28"/>
        </w:rPr>
        <w:t xml:space="preserve"> </w:t>
      </w:r>
      <w:r w:rsidRPr="00CD3259">
        <w:rPr>
          <w:rFonts w:ascii="PT Astra Serif" w:hAnsi="PT Astra Serif"/>
          <w:b/>
          <w:sz w:val="28"/>
          <w:szCs w:val="28"/>
        </w:rPr>
        <w:t>в ходе реализации муниципальной программы</w:t>
      </w:r>
    </w:p>
    <w:p w:rsidR="00CE0B8D" w:rsidRPr="00537D43" w:rsidRDefault="00CE0B8D" w:rsidP="00CE0B8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537D43">
        <w:rPr>
          <w:rFonts w:ascii="PT Astra Serif" w:hAnsi="PT Astra Serif"/>
          <w:sz w:val="28"/>
          <w:szCs w:val="28"/>
        </w:rPr>
        <w:t>__________________________________________________________</w:t>
      </w:r>
      <w:r>
        <w:rPr>
          <w:rFonts w:ascii="PT Astra Serif" w:hAnsi="PT Astra Serif"/>
          <w:sz w:val="28"/>
          <w:szCs w:val="28"/>
        </w:rPr>
        <w:t>»</w:t>
      </w:r>
    </w:p>
    <w:p w:rsidR="00CE0B8D" w:rsidRPr="00416257" w:rsidRDefault="00CE0B8D" w:rsidP="00CE0B8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416257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3"/>
        <w:gridCol w:w="1354"/>
        <w:gridCol w:w="1396"/>
        <w:gridCol w:w="22"/>
        <w:gridCol w:w="6"/>
        <w:gridCol w:w="1389"/>
        <w:gridCol w:w="22"/>
        <w:gridCol w:w="1276"/>
        <w:gridCol w:w="1417"/>
        <w:gridCol w:w="1452"/>
        <w:gridCol w:w="1383"/>
        <w:gridCol w:w="709"/>
        <w:gridCol w:w="1374"/>
        <w:gridCol w:w="1319"/>
        <w:gridCol w:w="1276"/>
      </w:tblGrid>
      <w:tr w:rsidR="00CE0B8D" w:rsidRPr="00EB4594" w:rsidTr="00EB4594">
        <w:tc>
          <w:tcPr>
            <w:tcW w:w="488" w:type="dxa"/>
            <w:vMerge w:val="restart"/>
          </w:tcPr>
          <w:p w:rsidR="00EB4594" w:rsidRDefault="00EB4594" w:rsidP="00EB4594">
            <w:pPr>
              <w:pStyle w:val="ConsPlusNormal"/>
              <w:ind w:left="-57" w:right="-57" w:firstLine="0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№</w:t>
            </w:r>
          </w:p>
          <w:p w:rsidR="00CE0B8D" w:rsidRPr="00EB4594" w:rsidRDefault="00CE0B8D" w:rsidP="00EB4594">
            <w:pPr>
              <w:pStyle w:val="ConsPlusNormal"/>
              <w:ind w:left="-57" w:right="-57" w:firstLine="0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 xml:space="preserve"> </w:t>
            </w:r>
            <w:proofErr w:type="gramStart"/>
            <w:r w:rsidRPr="00EB4594">
              <w:rPr>
                <w:rFonts w:ascii="PT Astra Serif" w:hAnsi="PT Astra Serif"/>
              </w:rPr>
              <w:t>п</w:t>
            </w:r>
            <w:proofErr w:type="gramEnd"/>
            <w:r w:rsidRPr="00EB4594">
              <w:rPr>
                <w:rFonts w:ascii="PT Astra Serif" w:hAnsi="PT Astra Serif"/>
              </w:rPr>
              <w:t>/п</w:t>
            </w:r>
          </w:p>
        </w:tc>
        <w:tc>
          <w:tcPr>
            <w:tcW w:w="1417" w:type="dxa"/>
            <w:gridSpan w:val="2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Наименование подпрограммы муниципальной программы (структурного элемента), объекта капитального строительства</w:t>
            </w:r>
          </w:p>
        </w:tc>
        <w:tc>
          <w:tcPr>
            <w:tcW w:w="1424" w:type="dxa"/>
            <w:gridSpan w:val="3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EB4594">
              <w:rPr>
                <w:rFonts w:ascii="PT Astra Serif" w:hAnsi="PT Astra Serif"/>
              </w:rPr>
              <w:t>Муници</w:t>
            </w:r>
            <w:r w:rsidR="00EB4594">
              <w:rPr>
                <w:rFonts w:ascii="PT Astra Serif" w:hAnsi="PT Astra Serif"/>
              </w:rPr>
              <w:t>-</w:t>
            </w:r>
            <w:r w:rsidRPr="00EB4594">
              <w:rPr>
                <w:rFonts w:ascii="PT Astra Serif" w:hAnsi="PT Astra Serif"/>
              </w:rPr>
              <w:t>пальный</w:t>
            </w:r>
            <w:proofErr w:type="spellEnd"/>
            <w:proofErr w:type="gramEnd"/>
            <w:r w:rsidRPr="00EB4594">
              <w:rPr>
                <w:rFonts w:ascii="PT Astra Serif" w:hAnsi="PT Astra Serif"/>
              </w:rPr>
              <w:t xml:space="preserve"> заказчик, соисполнитель муниципальной программы</w:t>
            </w:r>
          </w:p>
        </w:tc>
        <w:tc>
          <w:tcPr>
            <w:tcW w:w="1389" w:type="dxa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Сроки создания (приобретения), реконструкции или капитального ремонта объекта капитального строительства, годы (начало и окончание)</w:t>
            </w:r>
          </w:p>
        </w:tc>
        <w:tc>
          <w:tcPr>
            <w:tcW w:w="1298" w:type="dxa"/>
            <w:gridSpan w:val="2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proofErr w:type="gramStart"/>
            <w:r w:rsidRPr="00EB4594">
              <w:rPr>
                <w:rFonts w:ascii="PT Astra Serif" w:hAnsi="PT Astra Serif"/>
              </w:rPr>
              <w:t>Место нахождения объекта капитального строительства (земельного участка, на котором он расположен (будет расположен)</w:t>
            </w:r>
            <w:proofErr w:type="gramEnd"/>
          </w:p>
        </w:tc>
        <w:tc>
          <w:tcPr>
            <w:tcW w:w="1417" w:type="dxa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Проектная мощность объекта капитального строительства</w:t>
            </w:r>
          </w:p>
        </w:tc>
        <w:tc>
          <w:tcPr>
            <w:tcW w:w="1452" w:type="dxa"/>
            <w:vMerge w:val="restart"/>
          </w:tcPr>
          <w:p w:rsidR="00EB4594" w:rsidRDefault="00CE0B8D" w:rsidP="00EB4594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 xml:space="preserve">Общая стоимость создания, реконструкции или капитального ремонта объекта капитального строительства или цена, по которой он приобретается (в ценах соответствующих лет), </w:t>
            </w:r>
          </w:p>
          <w:p w:rsidR="00CE0B8D" w:rsidRPr="00EB4594" w:rsidRDefault="00CE0B8D" w:rsidP="00EB4594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тыс. руб.</w:t>
            </w:r>
          </w:p>
        </w:tc>
        <w:tc>
          <w:tcPr>
            <w:tcW w:w="6061" w:type="dxa"/>
            <w:gridSpan w:val="5"/>
          </w:tcPr>
          <w:p w:rsidR="00CE0B8D" w:rsidRPr="00EB4594" w:rsidRDefault="00CE0B8D" w:rsidP="00EB4594">
            <w:pPr>
              <w:pStyle w:val="ConsPlusNormal"/>
              <w:ind w:left="-57" w:right="-57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Объемы и источники финансового обеспечения создания, реконструкции или капитального ремонта объекта капитального строительства, тыс. руб.</w:t>
            </w:r>
          </w:p>
        </w:tc>
      </w:tr>
      <w:tr w:rsidR="00CE0B8D" w:rsidRPr="00EB4594" w:rsidTr="00EB4594">
        <w:tc>
          <w:tcPr>
            <w:tcW w:w="488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17" w:type="dxa"/>
            <w:gridSpan w:val="2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424" w:type="dxa"/>
            <w:gridSpan w:val="3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298" w:type="dxa"/>
            <w:gridSpan w:val="2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452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</w:tcPr>
          <w:p w:rsidR="00CE0B8D" w:rsidRPr="00EB4594" w:rsidRDefault="00CE0B8D" w:rsidP="00EB4594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год</w:t>
            </w:r>
          </w:p>
        </w:tc>
        <w:tc>
          <w:tcPr>
            <w:tcW w:w="709" w:type="dxa"/>
          </w:tcPr>
          <w:p w:rsidR="00CE0B8D" w:rsidRPr="00EB4594" w:rsidRDefault="00CE0B8D" w:rsidP="00EB4594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всего</w:t>
            </w:r>
          </w:p>
        </w:tc>
        <w:tc>
          <w:tcPr>
            <w:tcW w:w="1374" w:type="dxa"/>
          </w:tcPr>
          <w:p w:rsidR="00CE0B8D" w:rsidRPr="00EB4594" w:rsidRDefault="00CE0B8D" w:rsidP="00EB4594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 xml:space="preserve">в </w:t>
            </w:r>
            <w:proofErr w:type="spellStart"/>
            <w:r w:rsidRPr="00EB4594">
              <w:rPr>
                <w:rFonts w:ascii="PT Astra Serif" w:hAnsi="PT Astra Serif"/>
              </w:rPr>
              <w:t>т.ч</w:t>
            </w:r>
            <w:proofErr w:type="spellEnd"/>
            <w:r w:rsidRPr="00EB4594">
              <w:rPr>
                <w:rFonts w:ascii="PT Astra Serif" w:hAnsi="PT Astra Serif"/>
              </w:rPr>
              <w:t>. бюджетные ассигнования областного бюджета, имеющие целевое назначение</w:t>
            </w:r>
          </w:p>
        </w:tc>
        <w:tc>
          <w:tcPr>
            <w:tcW w:w="1319" w:type="dxa"/>
          </w:tcPr>
          <w:p w:rsidR="00CE0B8D" w:rsidRPr="00EB4594" w:rsidRDefault="00CE0B8D" w:rsidP="00EB4594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 xml:space="preserve">в </w:t>
            </w:r>
            <w:proofErr w:type="spellStart"/>
            <w:r w:rsidRPr="00EB4594">
              <w:rPr>
                <w:rFonts w:ascii="PT Astra Serif" w:hAnsi="PT Astra Serif"/>
              </w:rPr>
              <w:t>т.ч</w:t>
            </w:r>
            <w:proofErr w:type="spellEnd"/>
            <w:r w:rsidRPr="00EB4594">
              <w:rPr>
                <w:rFonts w:ascii="PT Astra Serif" w:hAnsi="PT Astra Serif"/>
              </w:rPr>
              <w:t>. бюджетные ассигнования местного бюджета</w:t>
            </w:r>
          </w:p>
        </w:tc>
        <w:tc>
          <w:tcPr>
            <w:tcW w:w="1276" w:type="dxa"/>
          </w:tcPr>
          <w:p w:rsidR="00EB4594" w:rsidRDefault="00CE0B8D" w:rsidP="00EB4594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 xml:space="preserve">в </w:t>
            </w:r>
            <w:proofErr w:type="spellStart"/>
            <w:r w:rsidRPr="00EB4594">
              <w:rPr>
                <w:rFonts w:ascii="PT Astra Serif" w:hAnsi="PT Astra Serif"/>
              </w:rPr>
              <w:t>т.ч</w:t>
            </w:r>
            <w:proofErr w:type="spellEnd"/>
            <w:r w:rsidRPr="00EB4594">
              <w:rPr>
                <w:rFonts w:ascii="PT Astra Serif" w:hAnsi="PT Astra Serif"/>
              </w:rPr>
              <w:t xml:space="preserve">. </w:t>
            </w:r>
          </w:p>
          <w:p w:rsidR="00CE0B8D" w:rsidRPr="00EB4594" w:rsidRDefault="00CE0B8D" w:rsidP="00EB4594">
            <w:pPr>
              <w:pStyle w:val="ConsPlusNormal"/>
              <w:ind w:left="-57" w:right="-57" w:firstLine="0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средства из внебюджетных источников</w:t>
            </w:r>
          </w:p>
        </w:tc>
      </w:tr>
      <w:tr w:rsidR="00CE0B8D" w:rsidRPr="00EB4594" w:rsidTr="00EB4594">
        <w:tc>
          <w:tcPr>
            <w:tcW w:w="488" w:type="dxa"/>
          </w:tcPr>
          <w:p w:rsidR="00CE0B8D" w:rsidRPr="00EB4594" w:rsidRDefault="00CE0B8D" w:rsidP="00EB4594">
            <w:pPr>
              <w:pStyle w:val="ConsPlusNormal"/>
              <w:ind w:right="-57" w:firstLine="0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  <w:gridSpan w:val="2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2</w:t>
            </w:r>
          </w:p>
        </w:tc>
        <w:tc>
          <w:tcPr>
            <w:tcW w:w="1396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3</w:t>
            </w:r>
          </w:p>
        </w:tc>
        <w:tc>
          <w:tcPr>
            <w:tcW w:w="1439" w:type="dxa"/>
            <w:gridSpan w:val="4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5</w:t>
            </w:r>
          </w:p>
        </w:tc>
        <w:tc>
          <w:tcPr>
            <w:tcW w:w="1417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6</w:t>
            </w:r>
          </w:p>
        </w:tc>
        <w:tc>
          <w:tcPr>
            <w:tcW w:w="1452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7</w:t>
            </w:r>
          </w:p>
        </w:tc>
        <w:tc>
          <w:tcPr>
            <w:tcW w:w="1383" w:type="dxa"/>
          </w:tcPr>
          <w:p w:rsidR="00CE0B8D" w:rsidRPr="00EB4594" w:rsidRDefault="00CE0B8D" w:rsidP="00EB4594">
            <w:pPr>
              <w:pStyle w:val="ConsPlusNormal"/>
              <w:ind w:right="-57" w:firstLine="0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</w:tcPr>
          <w:p w:rsidR="00CE0B8D" w:rsidRPr="00EB4594" w:rsidRDefault="00CE0B8D" w:rsidP="00EB4594">
            <w:pPr>
              <w:pStyle w:val="ConsPlusNormal"/>
              <w:ind w:right="-57" w:firstLine="0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9</w:t>
            </w:r>
          </w:p>
        </w:tc>
        <w:tc>
          <w:tcPr>
            <w:tcW w:w="1374" w:type="dxa"/>
          </w:tcPr>
          <w:p w:rsidR="00CE0B8D" w:rsidRPr="00EB4594" w:rsidRDefault="00CE0B8D" w:rsidP="00EB4594">
            <w:pPr>
              <w:pStyle w:val="ConsPlusNormal"/>
              <w:ind w:right="-57" w:firstLine="0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10</w:t>
            </w:r>
          </w:p>
        </w:tc>
        <w:tc>
          <w:tcPr>
            <w:tcW w:w="1319" w:type="dxa"/>
          </w:tcPr>
          <w:p w:rsidR="00CE0B8D" w:rsidRPr="00EB4594" w:rsidRDefault="00CE0B8D" w:rsidP="00EB4594">
            <w:pPr>
              <w:pStyle w:val="ConsPlusNormal"/>
              <w:ind w:right="-57" w:firstLine="0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11</w:t>
            </w:r>
          </w:p>
        </w:tc>
        <w:tc>
          <w:tcPr>
            <w:tcW w:w="1276" w:type="dxa"/>
          </w:tcPr>
          <w:p w:rsidR="00CE0B8D" w:rsidRPr="00EB4594" w:rsidRDefault="00CE0B8D" w:rsidP="00EB4594">
            <w:pPr>
              <w:pStyle w:val="ConsPlusNormal"/>
              <w:ind w:right="-57" w:firstLine="0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12</w:t>
            </w:r>
          </w:p>
        </w:tc>
      </w:tr>
      <w:tr w:rsidR="00CE0B8D" w:rsidRPr="00EB4594" w:rsidTr="00EB4594">
        <w:tc>
          <w:tcPr>
            <w:tcW w:w="1905" w:type="dxa"/>
            <w:gridSpan w:val="3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 w:firstLine="0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Муниципальная программа "Наименование"</w:t>
            </w:r>
          </w:p>
        </w:tc>
        <w:tc>
          <w:tcPr>
            <w:tcW w:w="1396" w:type="dxa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X</w:t>
            </w:r>
          </w:p>
        </w:tc>
        <w:tc>
          <w:tcPr>
            <w:tcW w:w="1439" w:type="dxa"/>
            <w:gridSpan w:val="4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X</w:t>
            </w:r>
          </w:p>
        </w:tc>
        <w:tc>
          <w:tcPr>
            <w:tcW w:w="1276" w:type="dxa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X</w:t>
            </w:r>
          </w:p>
        </w:tc>
        <w:tc>
          <w:tcPr>
            <w:tcW w:w="1417" w:type="dxa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X</w:t>
            </w:r>
          </w:p>
        </w:tc>
        <w:tc>
          <w:tcPr>
            <w:tcW w:w="1452" w:type="dxa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/>
              <w:jc w:val="center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X</w:t>
            </w:r>
          </w:p>
        </w:tc>
        <w:tc>
          <w:tcPr>
            <w:tcW w:w="1383" w:type="dxa"/>
          </w:tcPr>
          <w:p w:rsidR="00CE0B8D" w:rsidRPr="00EB4594" w:rsidRDefault="00CE0B8D" w:rsidP="00EB4594">
            <w:pPr>
              <w:pStyle w:val="ConsPlusNormal"/>
              <w:ind w:left="-57" w:right="-57" w:firstLine="0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 xml:space="preserve">20__ - 20__ </w:t>
            </w:r>
            <w:hyperlink w:anchor="P1440">
              <w:r w:rsidRPr="00EB4594">
                <w:rPr>
                  <w:rFonts w:ascii="PT Astra Serif" w:hAnsi="PT Astra Serif"/>
                  <w:color w:val="0000FF"/>
                </w:rPr>
                <w:t>&lt;1&gt;</w:t>
              </w:r>
            </w:hyperlink>
          </w:p>
        </w:tc>
        <w:tc>
          <w:tcPr>
            <w:tcW w:w="70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74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1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</w:tr>
      <w:tr w:rsidR="00CE0B8D" w:rsidRPr="00EB4594" w:rsidTr="00EB4594">
        <w:tc>
          <w:tcPr>
            <w:tcW w:w="1905" w:type="dxa"/>
            <w:gridSpan w:val="3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96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39" w:type="dxa"/>
            <w:gridSpan w:val="4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52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83" w:type="dxa"/>
          </w:tcPr>
          <w:p w:rsidR="00CE0B8D" w:rsidRPr="00EB4594" w:rsidRDefault="00CE0B8D" w:rsidP="00EB4594">
            <w:pPr>
              <w:pStyle w:val="ConsPlusNormal"/>
              <w:ind w:right="-57" w:firstLine="0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...</w:t>
            </w:r>
          </w:p>
        </w:tc>
        <w:tc>
          <w:tcPr>
            <w:tcW w:w="70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74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1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</w:tr>
      <w:tr w:rsidR="00CE0B8D" w:rsidRPr="00EB4594" w:rsidTr="00EB4594">
        <w:tc>
          <w:tcPr>
            <w:tcW w:w="551" w:type="dxa"/>
            <w:gridSpan w:val="2"/>
            <w:vMerge w:val="restart"/>
          </w:tcPr>
          <w:p w:rsidR="00CE0B8D" w:rsidRPr="00EB4594" w:rsidRDefault="00EB4594" w:rsidP="00EB4594">
            <w:pPr>
              <w:pStyle w:val="ConsPlusNormal"/>
              <w:ind w:right="-57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E0B8D" w:rsidRPr="00EB4594">
              <w:rPr>
                <w:rFonts w:ascii="PT Astra Serif" w:hAnsi="PT Astra Serif"/>
              </w:rPr>
              <w:t>.</w:t>
            </w:r>
          </w:p>
        </w:tc>
        <w:tc>
          <w:tcPr>
            <w:tcW w:w="1354" w:type="dxa"/>
            <w:vMerge w:val="restart"/>
          </w:tcPr>
          <w:p w:rsidR="00CE0B8D" w:rsidRPr="00EB4594" w:rsidRDefault="00CE0B8D" w:rsidP="00EB4594">
            <w:pPr>
              <w:pStyle w:val="ConsPlusNormal"/>
              <w:ind w:right="-57" w:firstLine="0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Объект 1</w:t>
            </w:r>
          </w:p>
        </w:tc>
        <w:tc>
          <w:tcPr>
            <w:tcW w:w="1396" w:type="dxa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39" w:type="dxa"/>
            <w:gridSpan w:val="4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52" w:type="dxa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83" w:type="dxa"/>
          </w:tcPr>
          <w:p w:rsidR="00CE0B8D" w:rsidRPr="00EB4594" w:rsidRDefault="00CE0B8D" w:rsidP="00EB4594">
            <w:pPr>
              <w:pStyle w:val="ConsPlusNormal"/>
              <w:ind w:left="-57" w:right="-57" w:firstLine="0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По годам реализации</w:t>
            </w:r>
          </w:p>
        </w:tc>
        <w:tc>
          <w:tcPr>
            <w:tcW w:w="70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74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1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</w:tr>
      <w:tr w:rsidR="00CE0B8D" w:rsidRPr="00EB4594" w:rsidTr="00EB4594">
        <w:tc>
          <w:tcPr>
            <w:tcW w:w="551" w:type="dxa"/>
            <w:gridSpan w:val="2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54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96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39" w:type="dxa"/>
            <w:gridSpan w:val="4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52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83" w:type="dxa"/>
          </w:tcPr>
          <w:p w:rsidR="00CE0B8D" w:rsidRPr="00EB4594" w:rsidRDefault="00CE0B8D" w:rsidP="00EB4594">
            <w:pPr>
              <w:pStyle w:val="ConsPlusNormal"/>
              <w:ind w:right="-57" w:firstLine="0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20__</w:t>
            </w:r>
          </w:p>
        </w:tc>
        <w:tc>
          <w:tcPr>
            <w:tcW w:w="70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74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1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</w:tr>
      <w:tr w:rsidR="00CE0B8D" w:rsidRPr="00EB4594" w:rsidTr="00EB4594">
        <w:tc>
          <w:tcPr>
            <w:tcW w:w="551" w:type="dxa"/>
            <w:gridSpan w:val="2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54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96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39" w:type="dxa"/>
            <w:gridSpan w:val="4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52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83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...</w:t>
            </w:r>
          </w:p>
        </w:tc>
        <w:tc>
          <w:tcPr>
            <w:tcW w:w="70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74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1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</w:tr>
      <w:tr w:rsidR="00CE0B8D" w:rsidRPr="00EB4594" w:rsidTr="00EB4594">
        <w:tc>
          <w:tcPr>
            <w:tcW w:w="551" w:type="dxa"/>
            <w:gridSpan w:val="2"/>
            <w:vMerge w:val="restart"/>
          </w:tcPr>
          <w:p w:rsidR="00CE0B8D" w:rsidRPr="00EB4594" w:rsidRDefault="00EB4594" w:rsidP="00EB4594">
            <w:pPr>
              <w:pStyle w:val="ConsPlusNormal"/>
              <w:ind w:right="-57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 w:rsidR="00CE0B8D" w:rsidRPr="00EB4594">
              <w:rPr>
                <w:rFonts w:ascii="PT Astra Serif" w:hAnsi="PT Astra Serif"/>
              </w:rPr>
              <w:t>.</w:t>
            </w:r>
          </w:p>
        </w:tc>
        <w:tc>
          <w:tcPr>
            <w:tcW w:w="1354" w:type="dxa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 w:firstLine="0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Объект 2</w:t>
            </w:r>
          </w:p>
        </w:tc>
        <w:tc>
          <w:tcPr>
            <w:tcW w:w="1396" w:type="dxa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39" w:type="dxa"/>
            <w:gridSpan w:val="4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52" w:type="dxa"/>
            <w:vMerge w:val="restart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83" w:type="dxa"/>
          </w:tcPr>
          <w:p w:rsidR="00CE0B8D" w:rsidRPr="00EB4594" w:rsidRDefault="00CE0B8D" w:rsidP="00EB4594">
            <w:pPr>
              <w:pStyle w:val="ConsPlusNormal"/>
              <w:ind w:left="-57" w:right="-57" w:firstLine="0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По годам реализации</w:t>
            </w:r>
          </w:p>
        </w:tc>
        <w:tc>
          <w:tcPr>
            <w:tcW w:w="70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74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1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</w:tr>
      <w:tr w:rsidR="00CE0B8D" w:rsidRPr="00EB4594" w:rsidTr="00EB4594">
        <w:tc>
          <w:tcPr>
            <w:tcW w:w="551" w:type="dxa"/>
            <w:gridSpan w:val="2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54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96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39" w:type="dxa"/>
            <w:gridSpan w:val="4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52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83" w:type="dxa"/>
          </w:tcPr>
          <w:p w:rsidR="00CE0B8D" w:rsidRPr="00EB4594" w:rsidRDefault="00CE0B8D" w:rsidP="00EB4594">
            <w:pPr>
              <w:pStyle w:val="ConsPlusNormal"/>
              <w:ind w:right="-57" w:firstLine="0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20__</w:t>
            </w:r>
          </w:p>
        </w:tc>
        <w:tc>
          <w:tcPr>
            <w:tcW w:w="70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74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1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</w:tr>
      <w:tr w:rsidR="00CE0B8D" w:rsidRPr="00EB4594" w:rsidTr="00EB4594">
        <w:trPr>
          <w:trHeight w:val="28"/>
        </w:trPr>
        <w:tc>
          <w:tcPr>
            <w:tcW w:w="551" w:type="dxa"/>
            <w:gridSpan w:val="2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54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96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39" w:type="dxa"/>
            <w:gridSpan w:val="4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52" w:type="dxa"/>
            <w:vMerge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83" w:type="dxa"/>
          </w:tcPr>
          <w:p w:rsidR="00CE0B8D" w:rsidRPr="00EB4594" w:rsidRDefault="00CE0B8D" w:rsidP="00EB4594">
            <w:pPr>
              <w:pStyle w:val="ConsPlusNormal"/>
              <w:ind w:right="-57" w:firstLine="0"/>
              <w:rPr>
                <w:rFonts w:ascii="PT Astra Serif" w:hAnsi="PT Astra Serif"/>
              </w:rPr>
            </w:pPr>
            <w:r w:rsidRPr="00EB4594">
              <w:rPr>
                <w:rFonts w:ascii="PT Astra Serif" w:hAnsi="PT Astra Serif"/>
              </w:rPr>
              <w:t>...</w:t>
            </w:r>
          </w:p>
        </w:tc>
        <w:tc>
          <w:tcPr>
            <w:tcW w:w="70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74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1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</w:tr>
      <w:tr w:rsidR="00CE0B8D" w:rsidRPr="00EB4594" w:rsidTr="00EB4594">
        <w:tc>
          <w:tcPr>
            <w:tcW w:w="551" w:type="dxa"/>
            <w:gridSpan w:val="2"/>
          </w:tcPr>
          <w:p w:rsidR="00CE0B8D" w:rsidRPr="00EB4594" w:rsidRDefault="00EB4594" w:rsidP="00EB4594">
            <w:pPr>
              <w:pStyle w:val="ConsPlusNormal"/>
              <w:ind w:right="-57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…</w:t>
            </w:r>
          </w:p>
        </w:tc>
        <w:tc>
          <w:tcPr>
            <w:tcW w:w="1354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18" w:type="dxa"/>
            <w:gridSpan w:val="2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17" w:type="dxa"/>
            <w:gridSpan w:val="3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452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83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74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319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CE0B8D" w:rsidRPr="00EB4594" w:rsidRDefault="00CE0B8D" w:rsidP="00EB4594">
            <w:pPr>
              <w:pStyle w:val="ConsPlusNormal"/>
              <w:ind w:left="-57" w:right="-57"/>
              <w:rPr>
                <w:rFonts w:ascii="PT Astra Serif" w:hAnsi="PT Astra Serif"/>
              </w:rPr>
            </w:pPr>
          </w:p>
        </w:tc>
      </w:tr>
    </w:tbl>
    <w:p w:rsidR="00CE0B8D" w:rsidRPr="00EB4594" w:rsidRDefault="00EB4594" w:rsidP="00EB4594">
      <w:pPr>
        <w:pStyle w:val="ConsPlusNormal"/>
        <w:jc w:val="center"/>
        <w:rPr>
          <w:rFonts w:ascii="PT Astra Serif" w:hAnsi="PT Astra Serif"/>
          <w:b/>
        </w:rPr>
        <w:sectPr w:rsidR="00CE0B8D" w:rsidRPr="00EB45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>
        <w:rPr>
          <w:rFonts w:ascii="PT Astra Serif" w:hAnsi="PT Astra Serif"/>
          <w:b/>
          <w:sz w:val="22"/>
          <w:szCs w:val="22"/>
        </w:rPr>
        <w:t>_________</w:t>
      </w:r>
      <w:r w:rsidR="00CE0B8D" w:rsidRPr="00EB4594">
        <w:rPr>
          <w:rFonts w:ascii="PT Astra Serif" w:hAnsi="PT Astra Serif"/>
          <w:b/>
          <w:sz w:val="22"/>
          <w:szCs w:val="22"/>
        </w:rPr>
        <w:t>______</w:t>
      </w:r>
    </w:p>
    <w:p w:rsidR="00CE0B8D" w:rsidRPr="0052603B" w:rsidRDefault="00CE0B8D" w:rsidP="00CE0B8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52603B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Pr="0052603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8</w:t>
      </w:r>
    </w:p>
    <w:p w:rsidR="00CE0B8D" w:rsidRPr="0052603B" w:rsidRDefault="00CE0B8D" w:rsidP="00CE0B8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2603B">
        <w:rPr>
          <w:rFonts w:ascii="PT Astra Serif" w:hAnsi="PT Astra Serif"/>
          <w:sz w:val="28"/>
          <w:szCs w:val="28"/>
        </w:rPr>
        <w:t>к Правилам</w:t>
      </w:r>
    </w:p>
    <w:p w:rsidR="00CE0B8D" w:rsidRPr="0052603B" w:rsidRDefault="00CE0B8D" w:rsidP="00CE0B8D">
      <w:pPr>
        <w:pStyle w:val="ConsPlusNormal"/>
        <w:spacing w:after="1"/>
        <w:rPr>
          <w:rFonts w:ascii="PT Astra Serif" w:hAnsi="PT Astra Serif"/>
          <w:sz w:val="28"/>
          <w:szCs w:val="28"/>
        </w:rPr>
      </w:pPr>
    </w:p>
    <w:p w:rsidR="00CE0B8D" w:rsidRPr="00D17F48" w:rsidRDefault="00CE0B8D" w:rsidP="00CE0B8D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CE0B8D" w:rsidRPr="00D17F48" w:rsidRDefault="00CE0B8D" w:rsidP="00CE0B8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39" w:name="P1452"/>
      <w:bookmarkEnd w:id="39"/>
      <w:r w:rsidRPr="00D17F48">
        <w:rPr>
          <w:rFonts w:ascii="PT Astra Serif" w:hAnsi="PT Astra Serif"/>
          <w:b/>
          <w:sz w:val="28"/>
          <w:szCs w:val="28"/>
        </w:rPr>
        <w:t>ПАСПОРТ</w:t>
      </w:r>
    </w:p>
    <w:p w:rsidR="00CE0B8D" w:rsidRPr="00D17F48" w:rsidRDefault="00CE0B8D" w:rsidP="00CE0B8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17F48">
        <w:rPr>
          <w:rFonts w:ascii="PT Astra Serif" w:hAnsi="PT Astra Serif"/>
          <w:b/>
          <w:sz w:val="28"/>
          <w:szCs w:val="28"/>
        </w:rPr>
        <w:t>комплекса процессных мероприятий "Наименование"</w:t>
      </w:r>
    </w:p>
    <w:p w:rsidR="00CE0B8D" w:rsidRPr="00D17F48" w:rsidRDefault="00CE0B8D" w:rsidP="00CE0B8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17F48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CE0B8D" w:rsidRPr="0052603B" w:rsidRDefault="00CE0B8D" w:rsidP="00CE0B8D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52603B">
        <w:rPr>
          <w:rFonts w:ascii="PT Astra Serif" w:hAnsi="PT Astra Serif"/>
          <w:sz w:val="28"/>
          <w:szCs w:val="28"/>
        </w:rPr>
        <w:t>__________________________________________________________</w:t>
      </w:r>
      <w:r>
        <w:rPr>
          <w:rFonts w:ascii="PT Astra Serif" w:hAnsi="PT Astra Serif"/>
          <w:sz w:val="28"/>
          <w:szCs w:val="28"/>
        </w:rPr>
        <w:t>»</w:t>
      </w:r>
    </w:p>
    <w:p w:rsidR="00CE0B8D" w:rsidRPr="00416257" w:rsidRDefault="00CE0B8D" w:rsidP="00CE0B8D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416257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p w:rsidR="00CE0B8D" w:rsidRPr="0052603B" w:rsidRDefault="00CE0B8D" w:rsidP="00CE0B8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E0B8D" w:rsidRPr="0052603B" w:rsidRDefault="00CE0B8D" w:rsidP="00D17F48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8"/>
        </w:rPr>
      </w:pPr>
      <w:r w:rsidRPr="0052603B">
        <w:rPr>
          <w:rFonts w:ascii="PT Astra Serif" w:hAnsi="PT Astra Serif"/>
          <w:sz w:val="24"/>
          <w:szCs w:val="28"/>
        </w:rPr>
        <w:t>1. Общие положения</w:t>
      </w:r>
    </w:p>
    <w:p w:rsidR="00CE0B8D" w:rsidRPr="0052603B" w:rsidRDefault="00CE0B8D" w:rsidP="00CE0B8D">
      <w:pPr>
        <w:pStyle w:val="ConsPlusNormal"/>
        <w:jc w:val="both"/>
        <w:rPr>
          <w:rFonts w:ascii="PT Astra Serif" w:hAnsi="PT Astra Serif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9498"/>
      </w:tblGrid>
      <w:tr w:rsidR="00CE0B8D" w:rsidRPr="0052603B" w:rsidTr="00CD3259">
        <w:tc>
          <w:tcPr>
            <w:tcW w:w="5165" w:type="dxa"/>
          </w:tcPr>
          <w:p w:rsidR="00CE0B8D" w:rsidRPr="0052603B" w:rsidRDefault="00CE0B8D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8"/>
              </w:rPr>
            </w:pPr>
            <w:proofErr w:type="gramStart"/>
            <w:r w:rsidRPr="0052603B">
              <w:rPr>
                <w:rFonts w:ascii="PT Astra Serif" w:hAnsi="PT Astra Serif"/>
                <w:sz w:val="24"/>
                <w:szCs w:val="28"/>
              </w:rPr>
              <w:t>Ответственный</w:t>
            </w:r>
            <w:proofErr w:type="gramEnd"/>
            <w:r w:rsidRPr="0052603B">
              <w:rPr>
                <w:rFonts w:ascii="PT Astra Serif" w:hAnsi="PT Astra Serif"/>
                <w:sz w:val="24"/>
                <w:szCs w:val="28"/>
              </w:rPr>
              <w:t xml:space="preserve"> за реализацию структурного элемента </w:t>
            </w:r>
            <w:r>
              <w:rPr>
                <w:rFonts w:ascii="PT Astra Serif" w:hAnsi="PT Astra Serif"/>
                <w:sz w:val="24"/>
                <w:szCs w:val="28"/>
              </w:rPr>
              <w:t xml:space="preserve">муниципальной </w:t>
            </w:r>
            <w:r w:rsidRPr="0052603B">
              <w:rPr>
                <w:rFonts w:ascii="PT Astra Serif" w:hAnsi="PT Astra Serif"/>
                <w:sz w:val="24"/>
                <w:szCs w:val="28"/>
              </w:rPr>
              <w:t>программы</w:t>
            </w:r>
          </w:p>
        </w:tc>
        <w:tc>
          <w:tcPr>
            <w:tcW w:w="9498" w:type="dxa"/>
          </w:tcPr>
          <w:p w:rsidR="00CE0B8D" w:rsidRPr="0052603B" w:rsidRDefault="00CE0B8D" w:rsidP="00D17F4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2603B">
              <w:rPr>
                <w:rFonts w:ascii="PT Astra Serif" w:hAnsi="PT Astra Serif"/>
                <w:sz w:val="24"/>
                <w:szCs w:val="28"/>
              </w:rPr>
              <w:t xml:space="preserve">Наименование </w:t>
            </w:r>
            <w:r>
              <w:rPr>
                <w:rFonts w:ascii="PT Astra Serif" w:hAnsi="PT Astra Serif"/>
                <w:sz w:val="24"/>
                <w:szCs w:val="28"/>
              </w:rPr>
              <w:t>структурного подразделения Администрации</w:t>
            </w:r>
            <w:r w:rsidRPr="0052603B">
              <w:rPr>
                <w:rFonts w:ascii="PT Astra Serif" w:hAnsi="PT Astra Serif"/>
                <w:sz w:val="24"/>
                <w:szCs w:val="28"/>
              </w:rPr>
              <w:t xml:space="preserve">, фамилия, имя, отчество (последнее - в случае его наличия) руководителя </w:t>
            </w:r>
            <w:r>
              <w:rPr>
                <w:rFonts w:ascii="PT Astra Serif" w:hAnsi="PT Astra Serif"/>
                <w:sz w:val="24"/>
                <w:szCs w:val="28"/>
              </w:rPr>
              <w:t>структурного подразделения Администрации</w:t>
            </w:r>
            <w:r w:rsidRPr="0052603B">
              <w:rPr>
                <w:rFonts w:ascii="PT Astra Serif" w:hAnsi="PT Astra Serif"/>
                <w:sz w:val="24"/>
                <w:szCs w:val="28"/>
              </w:rPr>
              <w:t>,  наименование замещаемой им должности</w:t>
            </w:r>
          </w:p>
        </w:tc>
      </w:tr>
      <w:tr w:rsidR="00CE0B8D" w:rsidRPr="0052603B" w:rsidTr="00CD3259">
        <w:tc>
          <w:tcPr>
            <w:tcW w:w="5165" w:type="dxa"/>
          </w:tcPr>
          <w:p w:rsidR="00CE0B8D" w:rsidRPr="0052603B" w:rsidRDefault="00CE0B8D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8"/>
              </w:rPr>
            </w:pPr>
            <w:r w:rsidRPr="0052603B">
              <w:rPr>
                <w:rFonts w:ascii="PT Astra Serif" w:hAnsi="PT Astra Serif"/>
                <w:sz w:val="24"/>
                <w:szCs w:val="28"/>
              </w:rPr>
              <w:t>Соисполнители (участники) структурного элемента</w:t>
            </w:r>
          </w:p>
        </w:tc>
        <w:tc>
          <w:tcPr>
            <w:tcW w:w="9498" w:type="dxa"/>
          </w:tcPr>
          <w:p w:rsidR="00CE0B8D" w:rsidRPr="0052603B" w:rsidRDefault="00CE0B8D" w:rsidP="00D17F48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52603B">
              <w:rPr>
                <w:rFonts w:ascii="PT Astra Serif" w:hAnsi="PT Astra Serif"/>
                <w:sz w:val="24"/>
                <w:szCs w:val="28"/>
              </w:rPr>
              <w:t xml:space="preserve">Наименование </w:t>
            </w:r>
            <w:r>
              <w:rPr>
                <w:rFonts w:ascii="PT Astra Serif" w:hAnsi="PT Astra Serif"/>
                <w:sz w:val="24"/>
                <w:szCs w:val="28"/>
              </w:rPr>
              <w:t>структурного подразделения Администрации</w:t>
            </w:r>
            <w:r w:rsidRPr="0052603B">
              <w:rPr>
                <w:rFonts w:ascii="PT Astra Serif" w:hAnsi="PT Astra Serif"/>
                <w:sz w:val="24"/>
                <w:szCs w:val="28"/>
              </w:rPr>
              <w:t xml:space="preserve">, фамилия, имя, отчество (последнее - в случае его наличия) руководителя </w:t>
            </w:r>
            <w:r>
              <w:rPr>
                <w:rFonts w:ascii="PT Astra Serif" w:hAnsi="PT Astra Serif"/>
                <w:sz w:val="24"/>
                <w:szCs w:val="28"/>
              </w:rPr>
              <w:t>структурного подразделения Администрации</w:t>
            </w:r>
            <w:r w:rsidRPr="0052603B">
              <w:rPr>
                <w:rFonts w:ascii="PT Astra Serif" w:hAnsi="PT Astra Serif"/>
                <w:sz w:val="24"/>
                <w:szCs w:val="28"/>
              </w:rPr>
              <w:t>,  наименование замещаемой им должности</w:t>
            </w:r>
          </w:p>
        </w:tc>
      </w:tr>
    </w:tbl>
    <w:p w:rsidR="00CE0B8D" w:rsidRPr="0052603B" w:rsidRDefault="00CE0B8D" w:rsidP="00CE0B8D">
      <w:pPr>
        <w:pStyle w:val="ConsPlusNormal"/>
        <w:jc w:val="both"/>
        <w:rPr>
          <w:rFonts w:ascii="PT Astra Serif" w:hAnsi="PT Astra Serif"/>
          <w:sz w:val="24"/>
          <w:szCs w:val="28"/>
        </w:rPr>
      </w:pPr>
    </w:p>
    <w:p w:rsidR="00CE0B8D" w:rsidRPr="0052603B" w:rsidRDefault="00CE0B8D" w:rsidP="00D17F48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8"/>
        </w:rPr>
      </w:pPr>
      <w:r w:rsidRPr="0052603B">
        <w:rPr>
          <w:rFonts w:ascii="PT Astra Serif" w:hAnsi="PT Astra Serif"/>
          <w:sz w:val="24"/>
          <w:szCs w:val="28"/>
        </w:rPr>
        <w:t>2. Перечень показателей комплекса процессных мероприятий</w:t>
      </w:r>
    </w:p>
    <w:p w:rsidR="00CE0B8D" w:rsidRDefault="00CE0B8D" w:rsidP="00CE0B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14"/>
        <w:gridCol w:w="1276"/>
        <w:gridCol w:w="1701"/>
        <w:gridCol w:w="1417"/>
        <w:gridCol w:w="142"/>
        <w:gridCol w:w="779"/>
        <w:gridCol w:w="497"/>
        <w:gridCol w:w="425"/>
        <w:gridCol w:w="283"/>
        <w:gridCol w:w="614"/>
        <w:gridCol w:w="898"/>
        <w:gridCol w:w="898"/>
        <w:gridCol w:w="2552"/>
      </w:tblGrid>
      <w:tr w:rsidR="00CE0B8D" w:rsidRPr="0052603B" w:rsidTr="00D17F48">
        <w:trPr>
          <w:trHeight w:val="794"/>
        </w:trPr>
        <w:tc>
          <w:tcPr>
            <w:tcW w:w="567" w:type="dxa"/>
            <w:vMerge w:val="restart"/>
            <w:vAlign w:val="center"/>
          </w:tcPr>
          <w:p w:rsidR="00D17F48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2603B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2603B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614" w:type="dxa"/>
            <w:vMerge w:val="restart"/>
            <w:vAlign w:val="center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vAlign w:val="center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 xml:space="preserve">Уровень показателя </w:t>
            </w:r>
            <w:hyperlink w:anchor="P2119">
              <w:r w:rsidRPr="0052603B">
                <w:rPr>
                  <w:rFonts w:ascii="PT Astra Serif" w:hAnsi="PT Astra Serif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Признак возрастания (убывания, динамики) значения показателя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 xml:space="preserve">Единица измерения значения показателя (по </w:t>
            </w:r>
            <w:hyperlink r:id="rId23">
              <w:r w:rsidRPr="0052603B">
                <w:rPr>
                  <w:rFonts w:ascii="PT Astra Serif" w:hAnsi="PT Astra Serif"/>
                  <w:color w:val="0000FF"/>
                  <w:sz w:val="24"/>
                  <w:szCs w:val="24"/>
                </w:rPr>
                <w:t>ОКЕИ</w:t>
              </w:r>
            </w:hyperlink>
            <w:r w:rsidRPr="0052603B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4"/>
            <w:vAlign w:val="center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</w:t>
            </w:r>
            <w:hyperlink w:anchor="P2120">
              <w:r w:rsidRPr="0052603B">
                <w:rPr>
                  <w:rFonts w:ascii="PT Astra Serif" w:hAnsi="PT Astra Serif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410" w:type="dxa"/>
            <w:gridSpan w:val="3"/>
            <w:vAlign w:val="center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552" w:type="dxa"/>
            <w:vMerge w:val="restart"/>
            <w:vAlign w:val="center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  <w:r>
              <w:rPr>
                <w:rFonts w:ascii="PT Astra Serif" w:hAnsi="PT Astra Serif"/>
                <w:sz w:val="24"/>
                <w:szCs w:val="24"/>
              </w:rPr>
              <w:t>структурного подразделения</w:t>
            </w:r>
            <w:r w:rsidRPr="0052603B">
              <w:rPr>
                <w:rFonts w:ascii="PT Astra Serif" w:hAnsi="PT Astra Serif"/>
                <w:sz w:val="24"/>
                <w:szCs w:val="24"/>
              </w:rPr>
              <w:t>, ответственного за достижение значения показателя</w:t>
            </w:r>
          </w:p>
        </w:tc>
      </w:tr>
      <w:tr w:rsidR="00CE0B8D" w:rsidRPr="0052603B" w:rsidTr="00D17F48">
        <w:tc>
          <w:tcPr>
            <w:tcW w:w="567" w:type="dxa"/>
            <w:vMerge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0B8D" w:rsidRPr="0052603B" w:rsidRDefault="00CE0B8D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gridSpan w:val="2"/>
            <w:vAlign w:val="center"/>
          </w:tcPr>
          <w:p w:rsidR="00CE0B8D" w:rsidRPr="0052603B" w:rsidRDefault="00CE0B8D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614" w:type="dxa"/>
            <w:vAlign w:val="center"/>
          </w:tcPr>
          <w:p w:rsidR="00CE0B8D" w:rsidRPr="0052603B" w:rsidRDefault="00CE0B8D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898" w:type="dxa"/>
            <w:vAlign w:val="center"/>
          </w:tcPr>
          <w:p w:rsidR="00CE0B8D" w:rsidRPr="0052603B" w:rsidRDefault="00CE0B8D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603B">
              <w:rPr>
                <w:rFonts w:ascii="PT Astra Serif" w:hAnsi="PT Astra Serif"/>
                <w:sz w:val="24"/>
                <w:szCs w:val="24"/>
              </w:rPr>
              <w:t xml:space="preserve"> + 1</w:t>
            </w:r>
          </w:p>
        </w:tc>
        <w:tc>
          <w:tcPr>
            <w:tcW w:w="898" w:type="dxa"/>
            <w:vAlign w:val="center"/>
          </w:tcPr>
          <w:p w:rsidR="00CE0B8D" w:rsidRPr="0052603B" w:rsidRDefault="00CE0B8D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52603B">
              <w:rPr>
                <w:rFonts w:ascii="PT Astra Serif" w:hAnsi="PT Astra Serif"/>
                <w:sz w:val="24"/>
                <w:szCs w:val="24"/>
              </w:rPr>
              <w:t xml:space="preserve"> + n</w:t>
            </w:r>
          </w:p>
        </w:tc>
        <w:tc>
          <w:tcPr>
            <w:tcW w:w="2552" w:type="dxa"/>
            <w:vMerge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52603B" w:rsidTr="00D17F48">
        <w:tc>
          <w:tcPr>
            <w:tcW w:w="567" w:type="dxa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614" w:type="dxa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898" w:type="dxa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CE0B8D" w:rsidRPr="0052603B" w:rsidTr="00CD3259">
        <w:tc>
          <w:tcPr>
            <w:tcW w:w="567" w:type="dxa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96" w:type="dxa"/>
            <w:gridSpan w:val="13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 xml:space="preserve">Задача 1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52603B">
              <w:rPr>
                <w:rFonts w:ascii="PT Astra Serif" w:hAnsi="PT Astra Serif"/>
                <w:sz w:val="24"/>
                <w:szCs w:val="24"/>
              </w:rPr>
              <w:t>Наименование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CE0B8D" w:rsidRPr="0052603B" w:rsidTr="00CD3259">
        <w:tc>
          <w:tcPr>
            <w:tcW w:w="567" w:type="dxa"/>
          </w:tcPr>
          <w:p w:rsidR="00CE0B8D" w:rsidRPr="0052603B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  <w:r w:rsidR="00CE0B8D" w:rsidRPr="0052603B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2614" w:type="dxa"/>
          </w:tcPr>
          <w:p w:rsidR="00CE0B8D" w:rsidRPr="0052603B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603B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8" w:type="dxa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8" w:type="dxa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52603B" w:rsidTr="00CD3259">
        <w:tc>
          <w:tcPr>
            <w:tcW w:w="567" w:type="dxa"/>
          </w:tcPr>
          <w:p w:rsidR="00CE0B8D" w:rsidRPr="0052603B" w:rsidRDefault="00CE0B8D" w:rsidP="00D17F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614" w:type="dxa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8" w:type="dxa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8" w:type="dxa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0B8D" w:rsidRPr="0052603B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E0B8D" w:rsidRDefault="00CE0B8D" w:rsidP="00CE0B8D">
      <w:pPr>
        <w:pStyle w:val="ConsPlusNormal"/>
        <w:jc w:val="both"/>
      </w:pPr>
    </w:p>
    <w:p w:rsidR="00CE0B8D" w:rsidRPr="002E6D37" w:rsidRDefault="00CE0B8D" w:rsidP="00D17F48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4"/>
        </w:rPr>
      </w:pPr>
      <w:r w:rsidRPr="002E6D37">
        <w:rPr>
          <w:rFonts w:ascii="PT Astra Serif" w:hAnsi="PT Astra Serif"/>
          <w:sz w:val="24"/>
          <w:szCs w:val="24"/>
        </w:rPr>
        <w:t xml:space="preserve">3. План </w:t>
      </w:r>
      <w:proofErr w:type="gramStart"/>
      <w:r w:rsidRPr="002E6D37">
        <w:rPr>
          <w:rFonts w:ascii="PT Astra Serif" w:hAnsi="PT Astra Serif"/>
          <w:sz w:val="24"/>
          <w:szCs w:val="24"/>
        </w:rPr>
        <w:t>достижения значений показателей комплекса процессных мероприятий</w:t>
      </w:r>
      <w:proofErr w:type="gramEnd"/>
      <w:r w:rsidRPr="002E6D37">
        <w:rPr>
          <w:rFonts w:ascii="PT Astra Serif" w:hAnsi="PT Astra Serif"/>
          <w:sz w:val="24"/>
          <w:szCs w:val="24"/>
        </w:rPr>
        <w:t xml:space="preserve"> в ____ году</w:t>
      </w:r>
    </w:p>
    <w:p w:rsidR="00CE0B8D" w:rsidRPr="002E6D37" w:rsidRDefault="00CE0B8D" w:rsidP="00CE0B8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96"/>
        <w:gridCol w:w="1297"/>
        <w:gridCol w:w="1297"/>
        <w:gridCol w:w="695"/>
        <w:gridCol w:w="696"/>
        <w:gridCol w:w="696"/>
        <w:gridCol w:w="696"/>
        <w:gridCol w:w="696"/>
        <w:gridCol w:w="695"/>
        <w:gridCol w:w="696"/>
        <w:gridCol w:w="696"/>
        <w:gridCol w:w="696"/>
        <w:gridCol w:w="696"/>
        <w:gridCol w:w="538"/>
        <w:gridCol w:w="158"/>
        <w:gridCol w:w="567"/>
        <w:gridCol w:w="1985"/>
      </w:tblGrid>
      <w:tr w:rsidR="00CE0B8D" w:rsidRPr="002E6D37" w:rsidTr="00D17F48">
        <w:trPr>
          <w:trHeight w:val="325"/>
        </w:trPr>
        <w:tc>
          <w:tcPr>
            <w:tcW w:w="567" w:type="dxa"/>
            <w:vMerge w:val="restart"/>
            <w:vAlign w:val="center"/>
          </w:tcPr>
          <w:p w:rsidR="00D17F48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E6D37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2E6D37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296" w:type="dxa"/>
            <w:vMerge w:val="restart"/>
            <w:vAlign w:val="center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  <w:hyperlink w:anchor="P2121">
              <w:r w:rsidRPr="002E6D37">
                <w:rPr>
                  <w:rFonts w:ascii="PT Astra Serif" w:hAnsi="PT Astra Serif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297" w:type="dxa"/>
            <w:vMerge w:val="restart"/>
            <w:vAlign w:val="center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 xml:space="preserve">Уровень показателя </w:t>
            </w:r>
            <w:hyperlink w:anchor="P2122">
              <w:r w:rsidRPr="002E6D37">
                <w:rPr>
                  <w:rFonts w:ascii="PT Astra Serif" w:hAnsi="PT Astra Serif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97" w:type="dxa"/>
            <w:vMerge w:val="restart"/>
            <w:vAlign w:val="center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 xml:space="preserve">Единица измерения значения показателя (по </w:t>
            </w:r>
            <w:hyperlink r:id="rId24">
              <w:r w:rsidRPr="002E6D37">
                <w:rPr>
                  <w:rFonts w:ascii="PT Astra Serif" w:hAnsi="PT Astra Serif"/>
                  <w:color w:val="0000FF"/>
                  <w:sz w:val="24"/>
                  <w:szCs w:val="24"/>
                </w:rPr>
                <w:t>ОКЕИ</w:t>
              </w:r>
            </w:hyperlink>
            <w:r w:rsidRPr="002E6D37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8221" w:type="dxa"/>
            <w:gridSpan w:val="13"/>
            <w:vAlign w:val="center"/>
          </w:tcPr>
          <w:p w:rsidR="00CE0B8D" w:rsidRPr="002E6D37" w:rsidRDefault="00CE0B8D" w:rsidP="00D17F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Плановые значения показателя по месяцам</w:t>
            </w:r>
          </w:p>
        </w:tc>
        <w:tc>
          <w:tcPr>
            <w:tcW w:w="1985" w:type="dxa"/>
            <w:vMerge w:val="restart"/>
            <w:vAlign w:val="center"/>
          </w:tcPr>
          <w:p w:rsidR="00D17F48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 xml:space="preserve">По состоянию </w:t>
            </w:r>
          </w:p>
          <w:p w:rsidR="00D17F48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 xml:space="preserve">на последнее число года </w:t>
            </w:r>
          </w:p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(указывается год)</w:t>
            </w:r>
          </w:p>
        </w:tc>
      </w:tr>
      <w:tr w:rsidR="00D17F48" w:rsidRPr="002E6D37" w:rsidTr="00D17F48">
        <w:trPr>
          <w:trHeight w:val="772"/>
        </w:trPr>
        <w:tc>
          <w:tcPr>
            <w:tcW w:w="567" w:type="dxa"/>
            <w:vMerge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D17F48" w:rsidRPr="002E6D37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E6D37">
              <w:rPr>
                <w:rFonts w:ascii="PT Astra Serif" w:hAnsi="PT Astra Serif"/>
                <w:sz w:val="24"/>
                <w:szCs w:val="24"/>
              </w:rPr>
              <w:t>нв.</w:t>
            </w:r>
          </w:p>
        </w:tc>
        <w:tc>
          <w:tcPr>
            <w:tcW w:w="696" w:type="dxa"/>
            <w:vAlign w:val="center"/>
          </w:tcPr>
          <w:p w:rsidR="00D17F48" w:rsidRPr="002E6D37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</w:t>
            </w:r>
            <w:r w:rsidRPr="002E6D37">
              <w:rPr>
                <w:rFonts w:ascii="PT Astra Serif" w:hAnsi="PT Astra Serif"/>
                <w:sz w:val="24"/>
                <w:szCs w:val="24"/>
              </w:rPr>
              <w:t>ев.</w:t>
            </w:r>
          </w:p>
        </w:tc>
        <w:tc>
          <w:tcPr>
            <w:tcW w:w="696" w:type="dxa"/>
            <w:vAlign w:val="center"/>
          </w:tcPr>
          <w:p w:rsidR="00D17F48" w:rsidRPr="002E6D37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2E6D37">
              <w:rPr>
                <w:rFonts w:ascii="PT Astra Serif" w:hAnsi="PT Astra Serif"/>
                <w:sz w:val="24"/>
                <w:szCs w:val="24"/>
              </w:rPr>
              <w:t>арт</w:t>
            </w:r>
          </w:p>
        </w:tc>
        <w:tc>
          <w:tcPr>
            <w:tcW w:w="696" w:type="dxa"/>
            <w:vAlign w:val="center"/>
          </w:tcPr>
          <w:p w:rsidR="00D17F48" w:rsidRPr="002E6D37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2E6D37">
              <w:rPr>
                <w:rFonts w:ascii="PT Astra Serif" w:hAnsi="PT Astra Serif"/>
                <w:sz w:val="24"/>
                <w:szCs w:val="24"/>
              </w:rPr>
              <w:t>пр.</w:t>
            </w:r>
          </w:p>
        </w:tc>
        <w:tc>
          <w:tcPr>
            <w:tcW w:w="696" w:type="dxa"/>
            <w:vAlign w:val="center"/>
          </w:tcPr>
          <w:p w:rsidR="00D17F48" w:rsidRPr="002E6D37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2E6D37">
              <w:rPr>
                <w:rFonts w:ascii="PT Astra Serif" w:hAnsi="PT Astra Serif"/>
                <w:sz w:val="24"/>
                <w:szCs w:val="24"/>
              </w:rPr>
              <w:t>ай</w:t>
            </w:r>
          </w:p>
        </w:tc>
        <w:tc>
          <w:tcPr>
            <w:tcW w:w="695" w:type="dxa"/>
            <w:vAlign w:val="center"/>
          </w:tcPr>
          <w:p w:rsidR="00D17F48" w:rsidRPr="002E6D37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2E6D37">
              <w:rPr>
                <w:rFonts w:ascii="PT Astra Serif" w:hAnsi="PT Astra Serif"/>
                <w:sz w:val="24"/>
                <w:szCs w:val="24"/>
              </w:rPr>
              <w:t>юнь</w:t>
            </w:r>
          </w:p>
        </w:tc>
        <w:tc>
          <w:tcPr>
            <w:tcW w:w="696" w:type="dxa"/>
            <w:vAlign w:val="center"/>
          </w:tcPr>
          <w:p w:rsidR="00D17F48" w:rsidRPr="002E6D37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2E6D37">
              <w:rPr>
                <w:rFonts w:ascii="PT Astra Serif" w:hAnsi="PT Astra Serif"/>
                <w:sz w:val="24"/>
                <w:szCs w:val="24"/>
              </w:rPr>
              <w:t>юль</w:t>
            </w:r>
          </w:p>
        </w:tc>
        <w:tc>
          <w:tcPr>
            <w:tcW w:w="696" w:type="dxa"/>
            <w:vAlign w:val="center"/>
          </w:tcPr>
          <w:p w:rsidR="00D17F48" w:rsidRPr="002E6D37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2E6D37">
              <w:rPr>
                <w:rFonts w:ascii="PT Astra Serif" w:hAnsi="PT Astra Serif"/>
                <w:sz w:val="24"/>
                <w:szCs w:val="24"/>
              </w:rPr>
              <w:t>вг.</w:t>
            </w:r>
          </w:p>
        </w:tc>
        <w:tc>
          <w:tcPr>
            <w:tcW w:w="696" w:type="dxa"/>
            <w:vAlign w:val="center"/>
          </w:tcPr>
          <w:p w:rsidR="00D17F48" w:rsidRPr="002E6D37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2E6D37">
              <w:rPr>
                <w:rFonts w:ascii="PT Astra Serif" w:hAnsi="PT Astra Serif"/>
                <w:sz w:val="24"/>
                <w:szCs w:val="24"/>
              </w:rPr>
              <w:t>ент.</w:t>
            </w:r>
          </w:p>
        </w:tc>
        <w:tc>
          <w:tcPr>
            <w:tcW w:w="696" w:type="dxa"/>
            <w:vAlign w:val="center"/>
          </w:tcPr>
          <w:p w:rsidR="00D17F48" w:rsidRPr="002E6D37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2E6D37">
              <w:rPr>
                <w:rFonts w:ascii="PT Astra Serif" w:hAnsi="PT Astra Serif"/>
                <w:sz w:val="24"/>
                <w:szCs w:val="24"/>
              </w:rPr>
              <w:t>кт.</w:t>
            </w:r>
          </w:p>
        </w:tc>
        <w:tc>
          <w:tcPr>
            <w:tcW w:w="696" w:type="dxa"/>
            <w:gridSpan w:val="2"/>
            <w:vAlign w:val="center"/>
          </w:tcPr>
          <w:p w:rsidR="00D17F48" w:rsidRPr="002E6D37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Pr="002E6D37">
              <w:rPr>
                <w:rFonts w:ascii="PT Astra Serif" w:hAnsi="PT Astra Serif"/>
                <w:sz w:val="24"/>
                <w:szCs w:val="24"/>
              </w:rPr>
              <w:t>ояб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D17F48" w:rsidRPr="00D17F48" w:rsidRDefault="00D17F48" w:rsidP="00D17F48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дек.</w:t>
            </w:r>
          </w:p>
        </w:tc>
        <w:tc>
          <w:tcPr>
            <w:tcW w:w="1985" w:type="dxa"/>
            <w:vMerge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7F48" w:rsidRPr="002E6D37" w:rsidTr="00D17F48">
        <w:trPr>
          <w:trHeight w:val="419"/>
        </w:trPr>
        <w:tc>
          <w:tcPr>
            <w:tcW w:w="567" w:type="dxa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696" w:type="dxa"/>
            <w:gridSpan w:val="2"/>
          </w:tcPr>
          <w:p w:rsidR="00D17F48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  <w:p w:rsidR="00D17F48" w:rsidRPr="002E6D37" w:rsidRDefault="00D17F48" w:rsidP="00D17F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D17F48" w:rsidRPr="002E6D37" w:rsidTr="004628EB">
        <w:tc>
          <w:tcPr>
            <w:tcW w:w="567" w:type="dxa"/>
          </w:tcPr>
          <w:p w:rsidR="00D17F48" w:rsidRPr="002E6D37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2E6D3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96" w:type="dxa"/>
            <w:gridSpan w:val="17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 xml:space="preserve">Задача 1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2E6D37">
              <w:rPr>
                <w:rFonts w:ascii="PT Astra Serif" w:hAnsi="PT Astra Serif"/>
                <w:sz w:val="24"/>
                <w:szCs w:val="24"/>
              </w:rPr>
              <w:t>Наименование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D17F48" w:rsidRPr="002E6D37" w:rsidTr="00D17F48">
        <w:tc>
          <w:tcPr>
            <w:tcW w:w="567" w:type="dxa"/>
          </w:tcPr>
          <w:p w:rsidR="00D17F48" w:rsidRPr="002E6D37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2E6D37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1296" w:type="dxa"/>
          </w:tcPr>
          <w:p w:rsidR="00D17F48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7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7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7F48" w:rsidRPr="002E6D37" w:rsidTr="00D17F48">
        <w:tc>
          <w:tcPr>
            <w:tcW w:w="567" w:type="dxa"/>
          </w:tcPr>
          <w:p w:rsidR="00D17F48" w:rsidRPr="002E6D37" w:rsidRDefault="00D17F48" w:rsidP="00CD325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1296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7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7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F48" w:rsidRPr="002E6D37" w:rsidRDefault="00D17F48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E0B8D" w:rsidRDefault="00CE0B8D" w:rsidP="00CE0B8D">
      <w:pPr>
        <w:pStyle w:val="ConsPlusNormal"/>
        <w:jc w:val="both"/>
      </w:pPr>
    </w:p>
    <w:p w:rsidR="00CE0B8D" w:rsidRPr="002E6D37" w:rsidRDefault="00CE0B8D" w:rsidP="00D17F48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4"/>
        </w:rPr>
      </w:pPr>
      <w:r w:rsidRPr="002E6D37">
        <w:rPr>
          <w:rFonts w:ascii="PT Astra Serif" w:hAnsi="PT Astra Serif"/>
          <w:sz w:val="24"/>
          <w:szCs w:val="24"/>
        </w:rPr>
        <w:t>4. Перечень мероприятий (результатов) комплекса процессных мероприятий</w:t>
      </w:r>
    </w:p>
    <w:p w:rsidR="00CE0B8D" w:rsidRDefault="00CE0B8D" w:rsidP="00CE0B8D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025"/>
        <w:gridCol w:w="1559"/>
        <w:gridCol w:w="1276"/>
        <w:gridCol w:w="1701"/>
        <w:gridCol w:w="403"/>
        <w:gridCol w:w="1071"/>
        <w:gridCol w:w="630"/>
        <w:gridCol w:w="709"/>
        <w:gridCol w:w="897"/>
        <w:gridCol w:w="23"/>
        <w:gridCol w:w="875"/>
        <w:gridCol w:w="45"/>
        <w:gridCol w:w="853"/>
      </w:tblGrid>
      <w:tr w:rsidR="00CE0B8D" w:rsidRPr="002E6D37" w:rsidTr="00D17F48">
        <w:tc>
          <w:tcPr>
            <w:tcW w:w="737" w:type="dxa"/>
            <w:vMerge w:val="restart"/>
            <w:vAlign w:val="center"/>
          </w:tcPr>
          <w:p w:rsidR="00D17F48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E6D37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2E6D37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025" w:type="dxa"/>
            <w:vMerge w:val="restart"/>
            <w:vAlign w:val="center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(результата)/задачи</w:t>
            </w:r>
          </w:p>
        </w:tc>
        <w:tc>
          <w:tcPr>
            <w:tcW w:w="1559" w:type="dxa"/>
            <w:vMerge w:val="restart"/>
            <w:vAlign w:val="center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  <w:vAlign w:val="center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2104" w:type="dxa"/>
            <w:gridSpan w:val="2"/>
            <w:vMerge w:val="restart"/>
            <w:vAlign w:val="center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 xml:space="preserve">Единица измерения значения мероприятия (результата) (по </w:t>
            </w:r>
            <w:hyperlink r:id="rId25">
              <w:r w:rsidRPr="002E6D37">
                <w:rPr>
                  <w:rFonts w:ascii="PT Astra Serif" w:hAnsi="PT Astra Serif"/>
                  <w:color w:val="0000FF"/>
                  <w:sz w:val="24"/>
                  <w:szCs w:val="24"/>
                </w:rPr>
                <w:t>ОКЕИ</w:t>
              </w:r>
            </w:hyperlink>
            <w:r w:rsidRPr="002E6D37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3"/>
            <w:vAlign w:val="center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 xml:space="preserve">Базовое значение мероприятия (результата) </w:t>
            </w:r>
            <w:hyperlink w:anchor="P2123">
              <w:r w:rsidRPr="002E6D37">
                <w:rPr>
                  <w:rFonts w:ascii="PT Astra Serif" w:hAnsi="PT Astra Serif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2693" w:type="dxa"/>
            <w:gridSpan w:val="5"/>
            <w:vAlign w:val="center"/>
          </w:tcPr>
          <w:p w:rsidR="00D17F48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 xml:space="preserve"> по годам</w:t>
            </w:r>
          </w:p>
        </w:tc>
      </w:tr>
      <w:tr w:rsidR="00CE0B8D" w:rsidRPr="002E6D37" w:rsidTr="00D17F48">
        <w:trPr>
          <w:trHeight w:val="449"/>
        </w:trPr>
        <w:tc>
          <w:tcPr>
            <w:tcW w:w="737" w:type="dxa"/>
            <w:vMerge/>
          </w:tcPr>
          <w:p w:rsidR="00CE0B8D" w:rsidRPr="002E6D37" w:rsidRDefault="00CE0B8D" w:rsidP="00D17F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25" w:type="dxa"/>
            <w:vMerge/>
          </w:tcPr>
          <w:p w:rsidR="00CE0B8D" w:rsidRPr="002E6D37" w:rsidRDefault="00CE0B8D" w:rsidP="00D17F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0B8D" w:rsidRPr="002E6D37" w:rsidRDefault="00CE0B8D" w:rsidP="00D17F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0B8D" w:rsidRPr="002E6D37" w:rsidRDefault="00CE0B8D" w:rsidP="00D17F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Merge/>
          </w:tcPr>
          <w:p w:rsidR="00CE0B8D" w:rsidRPr="002E6D37" w:rsidRDefault="00CE0B8D" w:rsidP="00D17F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920" w:type="dxa"/>
            <w:gridSpan w:val="2"/>
            <w:vAlign w:val="center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920" w:type="dxa"/>
            <w:gridSpan w:val="2"/>
            <w:vAlign w:val="center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2E6D37">
              <w:rPr>
                <w:rFonts w:ascii="PT Astra Serif" w:hAnsi="PT Astra Serif"/>
                <w:sz w:val="24"/>
                <w:szCs w:val="24"/>
              </w:rPr>
              <w:t xml:space="preserve"> + 1</w:t>
            </w:r>
          </w:p>
        </w:tc>
        <w:tc>
          <w:tcPr>
            <w:tcW w:w="853" w:type="dxa"/>
            <w:vAlign w:val="center"/>
          </w:tcPr>
          <w:p w:rsidR="00CE0B8D" w:rsidRPr="002E6D37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="00CE0B8D" w:rsidRPr="002E6D37">
              <w:rPr>
                <w:rFonts w:ascii="PT Astra Serif" w:hAnsi="PT Astra Serif"/>
                <w:sz w:val="24"/>
                <w:szCs w:val="24"/>
              </w:rPr>
              <w:t xml:space="preserve"> + n</w:t>
            </w:r>
          </w:p>
        </w:tc>
      </w:tr>
      <w:tr w:rsidR="00CE0B8D" w:rsidRPr="002E6D37" w:rsidTr="00D17F48">
        <w:tc>
          <w:tcPr>
            <w:tcW w:w="737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04" w:type="dxa"/>
            <w:gridSpan w:val="2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20" w:type="dxa"/>
            <w:gridSpan w:val="2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20" w:type="dxa"/>
            <w:gridSpan w:val="2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CE0B8D" w:rsidRPr="002E6D37" w:rsidTr="00D17F48">
        <w:trPr>
          <w:trHeight w:val="177"/>
        </w:trPr>
        <w:tc>
          <w:tcPr>
            <w:tcW w:w="737" w:type="dxa"/>
          </w:tcPr>
          <w:p w:rsidR="00CE0B8D" w:rsidRPr="002E6D37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  <w:r w:rsidR="00CE0B8D" w:rsidRPr="002E6D3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4067" w:type="dxa"/>
            <w:gridSpan w:val="13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Задача 1 "Наименование"</w:t>
            </w:r>
          </w:p>
        </w:tc>
      </w:tr>
      <w:tr w:rsidR="00CE0B8D" w:rsidRPr="002E6D37" w:rsidTr="00CD3259">
        <w:tc>
          <w:tcPr>
            <w:tcW w:w="737" w:type="dxa"/>
          </w:tcPr>
          <w:p w:rsidR="00CE0B8D" w:rsidRPr="002E6D37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E0B8D" w:rsidRPr="002E6D37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4025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Мероприятие (результат) "Наименование"</w:t>
            </w:r>
          </w:p>
        </w:tc>
        <w:tc>
          <w:tcPr>
            <w:tcW w:w="1559" w:type="dxa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7" w:type="dxa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2E6D37" w:rsidTr="00D17F48">
        <w:trPr>
          <w:trHeight w:val="762"/>
        </w:trPr>
        <w:tc>
          <w:tcPr>
            <w:tcW w:w="737" w:type="dxa"/>
          </w:tcPr>
          <w:p w:rsidR="00CE0B8D" w:rsidRPr="002E6D37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E0B8D" w:rsidRPr="002E6D37">
              <w:rPr>
                <w:rFonts w:ascii="PT Astra Serif" w:hAnsi="PT Astra Serif"/>
                <w:sz w:val="24"/>
                <w:szCs w:val="24"/>
              </w:rPr>
              <w:t>.1.1.</w:t>
            </w:r>
          </w:p>
        </w:tc>
        <w:tc>
          <w:tcPr>
            <w:tcW w:w="4025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Указываются параметры характеристики мероприятия (результата)</w:t>
            </w:r>
          </w:p>
        </w:tc>
        <w:tc>
          <w:tcPr>
            <w:tcW w:w="1559" w:type="dxa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7" w:type="dxa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2E6D37" w:rsidTr="00CD3259">
        <w:tc>
          <w:tcPr>
            <w:tcW w:w="737" w:type="dxa"/>
          </w:tcPr>
          <w:p w:rsidR="00CE0B8D" w:rsidRPr="002E6D37" w:rsidRDefault="00D17F48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E0B8D" w:rsidRPr="002E6D37">
              <w:rPr>
                <w:rFonts w:ascii="PT Astra Serif" w:hAnsi="PT Astra Serif"/>
                <w:sz w:val="24"/>
                <w:szCs w:val="24"/>
              </w:rPr>
              <w:t>.1.2</w:t>
            </w:r>
          </w:p>
        </w:tc>
        <w:tc>
          <w:tcPr>
            <w:tcW w:w="4025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Описательная часть характеристики мероприятия (результата)</w:t>
            </w:r>
          </w:p>
        </w:tc>
        <w:tc>
          <w:tcPr>
            <w:tcW w:w="1559" w:type="dxa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7" w:type="dxa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2E6D37" w:rsidTr="00CD3259">
        <w:tc>
          <w:tcPr>
            <w:tcW w:w="737" w:type="dxa"/>
          </w:tcPr>
          <w:p w:rsidR="00CE0B8D" w:rsidRPr="002E6D37" w:rsidRDefault="00CE0B8D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..</w:t>
            </w:r>
          </w:p>
        </w:tc>
        <w:tc>
          <w:tcPr>
            <w:tcW w:w="4025" w:type="dxa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7" w:type="dxa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CE0B8D" w:rsidRPr="002E6D37" w:rsidRDefault="00CE0B8D" w:rsidP="00D17F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E0B8D" w:rsidRDefault="00CE0B8D" w:rsidP="00D17F48">
      <w:pPr>
        <w:pStyle w:val="ConsPlusNormal"/>
        <w:jc w:val="center"/>
      </w:pPr>
    </w:p>
    <w:p w:rsidR="00CE0B8D" w:rsidRPr="002E6D37" w:rsidRDefault="00CE0B8D" w:rsidP="00D17F48">
      <w:pPr>
        <w:pStyle w:val="ConsPlusNormal"/>
        <w:ind w:firstLine="540"/>
        <w:jc w:val="center"/>
        <w:outlineLvl w:val="2"/>
        <w:rPr>
          <w:rFonts w:ascii="PT Astra Serif" w:hAnsi="PT Astra Serif"/>
          <w:sz w:val="28"/>
          <w:szCs w:val="28"/>
        </w:rPr>
      </w:pPr>
      <w:r w:rsidRPr="002E6D37">
        <w:rPr>
          <w:rFonts w:ascii="PT Astra Serif" w:hAnsi="PT Astra Serif"/>
          <w:sz w:val="28"/>
          <w:szCs w:val="28"/>
        </w:rPr>
        <w:t>5. Финансовое обеспечение реализации комплекса процессных мероприятий</w:t>
      </w:r>
    </w:p>
    <w:p w:rsidR="00CE0B8D" w:rsidRDefault="00CE0B8D" w:rsidP="00CE0B8D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239"/>
        <w:gridCol w:w="332"/>
        <w:gridCol w:w="2570"/>
        <w:gridCol w:w="21"/>
        <w:gridCol w:w="2544"/>
        <w:gridCol w:w="6"/>
        <w:gridCol w:w="2559"/>
        <w:gridCol w:w="991"/>
        <w:gridCol w:w="991"/>
        <w:gridCol w:w="991"/>
        <w:gridCol w:w="992"/>
      </w:tblGrid>
      <w:tr w:rsidR="00CE0B8D" w:rsidRPr="002E6D37" w:rsidTr="00CD3259">
        <w:tc>
          <w:tcPr>
            <w:tcW w:w="568" w:type="dxa"/>
            <w:vMerge w:val="restart"/>
          </w:tcPr>
          <w:p w:rsidR="00D17F48" w:rsidRDefault="00D17F48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E6D37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2E6D37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571" w:type="dxa"/>
            <w:gridSpan w:val="2"/>
            <w:vMerge w:val="restart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570" w:type="dxa"/>
            <w:vMerge w:val="restart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2565" w:type="dxa"/>
            <w:gridSpan w:val="2"/>
            <w:vMerge w:val="restart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2565" w:type="dxa"/>
            <w:gridSpan w:val="2"/>
            <w:vMerge w:val="restart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3965" w:type="dxa"/>
            <w:gridSpan w:val="4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CE0B8D" w:rsidRPr="002E6D37" w:rsidTr="00CD3259">
        <w:tc>
          <w:tcPr>
            <w:tcW w:w="568" w:type="dxa"/>
            <w:vMerge/>
          </w:tcPr>
          <w:p w:rsidR="00CE0B8D" w:rsidRPr="002E6D37" w:rsidRDefault="00CE0B8D" w:rsidP="00D17F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vMerge/>
          </w:tcPr>
          <w:p w:rsidR="00CE0B8D" w:rsidRPr="002E6D37" w:rsidRDefault="00CE0B8D" w:rsidP="00D17F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CE0B8D" w:rsidRPr="002E6D37" w:rsidRDefault="00CE0B8D" w:rsidP="00D17F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vMerge/>
          </w:tcPr>
          <w:p w:rsidR="00CE0B8D" w:rsidRPr="002E6D37" w:rsidRDefault="00CE0B8D" w:rsidP="00D17F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vMerge/>
          </w:tcPr>
          <w:p w:rsidR="00CE0B8D" w:rsidRPr="002E6D37" w:rsidRDefault="00CE0B8D" w:rsidP="00D17F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991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991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2E6D37">
              <w:rPr>
                <w:rFonts w:ascii="PT Astra Serif" w:hAnsi="PT Astra Serif"/>
                <w:sz w:val="24"/>
                <w:szCs w:val="24"/>
              </w:rPr>
              <w:t xml:space="preserve"> + 1</w:t>
            </w:r>
          </w:p>
        </w:tc>
        <w:tc>
          <w:tcPr>
            <w:tcW w:w="992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2E6D37">
              <w:rPr>
                <w:rFonts w:ascii="PT Astra Serif" w:hAnsi="PT Astra Serif"/>
                <w:sz w:val="24"/>
                <w:szCs w:val="24"/>
              </w:rPr>
              <w:t xml:space="preserve"> + n</w:t>
            </w:r>
          </w:p>
        </w:tc>
      </w:tr>
      <w:tr w:rsidR="00CE0B8D" w:rsidRPr="002E6D37" w:rsidTr="00CD3259">
        <w:tc>
          <w:tcPr>
            <w:tcW w:w="568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71" w:type="dxa"/>
            <w:gridSpan w:val="2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71" w:type="dxa"/>
            <w:gridSpan w:val="3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59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CE0B8D" w:rsidRPr="002E6D37" w:rsidTr="00CD3259">
        <w:tc>
          <w:tcPr>
            <w:tcW w:w="5730" w:type="dxa"/>
            <w:gridSpan w:val="5"/>
            <w:vMerge w:val="restart"/>
          </w:tcPr>
          <w:p w:rsidR="00CE0B8D" w:rsidRPr="002E6D37" w:rsidRDefault="00CE0B8D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Комплекс процессных мероприятий "Наименование"</w:t>
            </w:r>
          </w:p>
        </w:tc>
        <w:tc>
          <w:tcPr>
            <w:tcW w:w="2550" w:type="dxa"/>
            <w:gridSpan w:val="2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Всего,</w:t>
            </w:r>
            <w:r w:rsidR="00D17F4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E6D37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2559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2E6D37" w:rsidTr="00CD3259">
        <w:tc>
          <w:tcPr>
            <w:tcW w:w="5730" w:type="dxa"/>
            <w:gridSpan w:val="5"/>
            <w:vMerge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федерального бюджета</w:t>
            </w:r>
          </w:p>
        </w:tc>
        <w:tc>
          <w:tcPr>
            <w:tcW w:w="2559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2E6D37" w:rsidTr="00CD3259">
        <w:tc>
          <w:tcPr>
            <w:tcW w:w="5730" w:type="dxa"/>
            <w:gridSpan w:val="5"/>
            <w:vMerge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2559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2E6D37" w:rsidTr="00CD3259">
        <w:tc>
          <w:tcPr>
            <w:tcW w:w="5730" w:type="dxa"/>
            <w:gridSpan w:val="5"/>
            <w:vMerge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 xml:space="preserve">бюджетные ассигнования </w:t>
            </w:r>
            <w:r>
              <w:rPr>
                <w:rFonts w:ascii="PT Astra Serif" w:hAnsi="PT Astra Serif"/>
                <w:sz w:val="24"/>
                <w:szCs w:val="24"/>
              </w:rPr>
              <w:t>местного бюджета</w:t>
            </w:r>
          </w:p>
        </w:tc>
        <w:tc>
          <w:tcPr>
            <w:tcW w:w="2559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2E6D37" w:rsidTr="00D17F48">
        <w:trPr>
          <w:trHeight w:val="404"/>
        </w:trPr>
        <w:tc>
          <w:tcPr>
            <w:tcW w:w="5730" w:type="dxa"/>
            <w:gridSpan w:val="5"/>
            <w:vMerge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сред</w:t>
            </w:r>
            <w:r>
              <w:rPr>
                <w:rFonts w:ascii="PT Astra Serif" w:hAnsi="PT Astra Serif"/>
                <w:sz w:val="24"/>
                <w:szCs w:val="24"/>
              </w:rPr>
              <w:t>ства из внебюджетных источников</w:t>
            </w:r>
          </w:p>
        </w:tc>
        <w:tc>
          <w:tcPr>
            <w:tcW w:w="2559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2E6D37" w:rsidTr="00CD3259">
        <w:tc>
          <w:tcPr>
            <w:tcW w:w="568" w:type="dxa"/>
            <w:vMerge w:val="restart"/>
          </w:tcPr>
          <w:p w:rsidR="00CE0B8D" w:rsidRPr="002E6D37" w:rsidRDefault="00CE0B8D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2239" w:type="dxa"/>
            <w:vMerge w:val="restart"/>
          </w:tcPr>
          <w:p w:rsidR="00CE0B8D" w:rsidRPr="002E6D37" w:rsidRDefault="00CE0B8D" w:rsidP="00D17F4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Мероприятие "Наименование"</w:t>
            </w:r>
          </w:p>
        </w:tc>
        <w:tc>
          <w:tcPr>
            <w:tcW w:w="2923" w:type="dxa"/>
            <w:gridSpan w:val="3"/>
            <w:vMerge w:val="restart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Всего,</w:t>
            </w:r>
            <w:r w:rsidR="00D17F4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E6D37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2559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2E6D37" w:rsidTr="00CD3259">
        <w:tc>
          <w:tcPr>
            <w:tcW w:w="568" w:type="dxa"/>
            <w:vMerge/>
          </w:tcPr>
          <w:p w:rsidR="00CE0B8D" w:rsidRPr="002E6D37" w:rsidRDefault="00CE0B8D" w:rsidP="00CD325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  <w:gridSpan w:val="3"/>
            <w:vMerge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федерального бюджета</w:t>
            </w:r>
          </w:p>
        </w:tc>
        <w:tc>
          <w:tcPr>
            <w:tcW w:w="2559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2E6D37" w:rsidTr="00CD3259">
        <w:tc>
          <w:tcPr>
            <w:tcW w:w="568" w:type="dxa"/>
            <w:vMerge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  <w:gridSpan w:val="3"/>
            <w:vMerge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2559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2E6D37" w:rsidTr="00CD3259">
        <w:tc>
          <w:tcPr>
            <w:tcW w:w="568" w:type="dxa"/>
            <w:vMerge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  <w:gridSpan w:val="3"/>
            <w:vMerge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 xml:space="preserve">бюджетные ассигнования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местного </w:t>
            </w:r>
            <w:r w:rsidRPr="002E6D37">
              <w:rPr>
                <w:rFonts w:ascii="PT Astra Serif" w:hAnsi="PT Astra Serif"/>
                <w:sz w:val="24"/>
                <w:szCs w:val="24"/>
              </w:rPr>
              <w:t>бюджета</w:t>
            </w:r>
          </w:p>
        </w:tc>
        <w:tc>
          <w:tcPr>
            <w:tcW w:w="2559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2E6D37" w:rsidTr="00CD3259">
        <w:tc>
          <w:tcPr>
            <w:tcW w:w="568" w:type="dxa"/>
            <w:vMerge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  <w:gridSpan w:val="3"/>
            <w:vMerge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CE0B8D" w:rsidRPr="002E6D37" w:rsidRDefault="00CE0B8D" w:rsidP="00D17F4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D37">
              <w:rPr>
                <w:rFonts w:ascii="PT Astra Serif" w:hAnsi="PT Astra Serif"/>
                <w:sz w:val="24"/>
                <w:szCs w:val="24"/>
              </w:rPr>
              <w:t>средства из внебюджетных источников</w:t>
            </w:r>
          </w:p>
        </w:tc>
        <w:tc>
          <w:tcPr>
            <w:tcW w:w="2559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E0B8D" w:rsidRDefault="00CE0B8D" w:rsidP="00CE0B8D">
      <w:pPr>
        <w:pStyle w:val="ConsPlusNormal"/>
        <w:jc w:val="both"/>
      </w:pPr>
    </w:p>
    <w:p w:rsidR="00CE0B8D" w:rsidRPr="002E6D37" w:rsidRDefault="00CE0B8D" w:rsidP="00D17F48">
      <w:pPr>
        <w:pStyle w:val="ConsPlusNormal"/>
        <w:ind w:firstLine="540"/>
        <w:jc w:val="center"/>
        <w:outlineLvl w:val="2"/>
        <w:rPr>
          <w:rFonts w:ascii="PT Astra Serif" w:hAnsi="PT Astra Serif"/>
          <w:sz w:val="24"/>
          <w:szCs w:val="24"/>
        </w:rPr>
      </w:pPr>
      <w:r w:rsidRPr="002E6D37">
        <w:rPr>
          <w:rFonts w:ascii="PT Astra Serif" w:hAnsi="PT Astra Serif"/>
          <w:sz w:val="24"/>
          <w:szCs w:val="24"/>
        </w:rPr>
        <w:t>6. План реализации комплекса процессных мероприятий в ____ году</w:t>
      </w:r>
    </w:p>
    <w:p w:rsidR="00CE0B8D" w:rsidRDefault="00CE0B8D" w:rsidP="00CE0B8D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3464"/>
        <w:gridCol w:w="2268"/>
        <w:gridCol w:w="3118"/>
      </w:tblGrid>
      <w:tr w:rsidR="00CE0B8D" w:rsidRPr="002E6D37" w:rsidTr="009E2A78">
        <w:tc>
          <w:tcPr>
            <w:tcW w:w="567" w:type="dxa"/>
          </w:tcPr>
          <w:p w:rsidR="00CE0B8D" w:rsidRPr="002E6D37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  <w:proofErr w:type="gramStart"/>
            <w:r w:rsidRPr="002E6D37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2E6D37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CE0B8D" w:rsidRPr="002E6D37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2552" w:type="dxa"/>
          </w:tcPr>
          <w:p w:rsidR="00CE0B8D" w:rsidRPr="002E6D37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 xml:space="preserve">Дата наступления контрольной точки </w:t>
            </w:r>
            <w:hyperlink w:anchor="P2124">
              <w:r w:rsidRPr="002E6D37">
                <w:rPr>
                  <w:rFonts w:ascii="PT Astra Serif" w:hAnsi="PT Astra Serif"/>
                  <w:color w:val="0000FF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3464" w:type="dxa"/>
          </w:tcPr>
          <w:p w:rsidR="00CE0B8D" w:rsidRPr="002E6D37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268" w:type="dxa"/>
          </w:tcPr>
          <w:p w:rsidR="00CE0B8D" w:rsidRPr="002E6D37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 xml:space="preserve">Документ </w:t>
            </w:r>
            <w:hyperlink w:anchor="P2125">
              <w:r w:rsidRPr="002E6D37">
                <w:rPr>
                  <w:rFonts w:ascii="PT Astra Serif" w:hAnsi="PT Astra Serif"/>
                  <w:color w:val="0000FF"/>
                  <w:sz w:val="22"/>
                  <w:szCs w:val="22"/>
                </w:rPr>
                <w:t>&lt;7&gt;</w:t>
              </w:r>
            </w:hyperlink>
          </w:p>
        </w:tc>
        <w:tc>
          <w:tcPr>
            <w:tcW w:w="3118" w:type="dxa"/>
          </w:tcPr>
          <w:p w:rsidR="00CE0B8D" w:rsidRPr="002E6D37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 xml:space="preserve">Информационная система (источник данных) </w:t>
            </w:r>
            <w:hyperlink w:anchor="P2126">
              <w:r w:rsidRPr="002E6D37">
                <w:rPr>
                  <w:rFonts w:ascii="PT Astra Serif" w:hAnsi="PT Astra Serif"/>
                  <w:color w:val="0000FF"/>
                  <w:sz w:val="22"/>
                  <w:szCs w:val="22"/>
                </w:rPr>
                <w:t>&lt;8&gt;</w:t>
              </w:r>
            </w:hyperlink>
          </w:p>
        </w:tc>
      </w:tr>
      <w:tr w:rsidR="00CE0B8D" w:rsidRPr="002E6D37" w:rsidTr="009E2A78">
        <w:tc>
          <w:tcPr>
            <w:tcW w:w="567" w:type="dxa"/>
          </w:tcPr>
          <w:p w:rsidR="00CE0B8D" w:rsidRPr="002E6D37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CE0B8D" w:rsidRPr="002E6D37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CE0B8D" w:rsidRPr="002E6D37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64" w:type="dxa"/>
          </w:tcPr>
          <w:p w:rsidR="00CE0B8D" w:rsidRPr="002E6D37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CE0B8D" w:rsidRPr="002E6D37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CE0B8D" w:rsidRPr="002E6D37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CE0B8D" w:rsidRPr="002E6D37" w:rsidTr="00CD3259">
        <w:tc>
          <w:tcPr>
            <w:tcW w:w="14804" w:type="dxa"/>
            <w:gridSpan w:val="6"/>
          </w:tcPr>
          <w:p w:rsidR="00CE0B8D" w:rsidRPr="002E6D37" w:rsidRDefault="00CE0B8D" w:rsidP="00CD3259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lastRenderedPageBreak/>
              <w:t>Задача комплекса процессных мероприятий "Наименование"</w:t>
            </w:r>
          </w:p>
        </w:tc>
      </w:tr>
      <w:tr w:rsidR="00CE0B8D" w:rsidRPr="002E6D37" w:rsidTr="009E2A78">
        <w:tc>
          <w:tcPr>
            <w:tcW w:w="567" w:type="dxa"/>
          </w:tcPr>
          <w:p w:rsidR="00CE0B8D" w:rsidRPr="002E6D37" w:rsidRDefault="009E2A78" w:rsidP="009E2A7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CE0B8D" w:rsidRPr="002E6D37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E0B8D" w:rsidRPr="002E6D37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>Мероприятие (результат) "Наименование"</w:t>
            </w:r>
          </w:p>
        </w:tc>
        <w:tc>
          <w:tcPr>
            <w:tcW w:w="2552" w:type="dxa"/>
          </w:tcPr>
          <w:p w:rsidR="00CE0B8D" w:rsidRPr="002E6D37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3464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0B8D" w:rsidRPr="002E6D37" w:rsidTr="009E2A78">
        <w:tc>
          <w:tcPr>
            <w:tcW w:w="567" w:type="dxa"/>
          </w:tcPr>
          <w:p w:rsidR="00CE0B8D" w:rsidRPr="002E6D37" w:rsidRDefault="009E2A78" w:rsidP="009E2A7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CE0B8D" w:rsidRPr="002E6D37">
              <w:rPr>
                <w:rFonts w:ascii="PT Astra Serif" w:hAnsi="PT Astra Serif"/>
                <w:sz w:val="22"/>
                <w:szCs w:val="22"/>
              </w:rPr>
              <w:t>.1.</w:t>
            </w:r>
          </w:p>
        </w:tc>
        <w:tc>
          <w:tcPr>
            <w:tcW w:w="2835" w:type="dxa"/>
          </w:tcPr>
          <w:p w:rsidR="00CE0B8D" w:rsidRPr="002E6D37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>Контрольная точка</w:t>
            </w:r>
          </w:p>
        </w:tc>
        <w:tc>
          <w:tcPr>
            <w:tcW w:w="2552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4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0B8D" w:rsidRPr="002E6D37" w:rsidTr="009E2A78">
        <w:tc>
          <w:tcPr>
            <w:tcW w:w="567" w:type="dxa"/>
          </w:tcPr>
          <w:p w:rsidR="00CE0B8D" w:rsidRPr="002E6D37" w:rsidRDefault="009E2A78" w:rsidP="009E2A7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.</w:t>
            </w:r>
            <w:r w:rsidR="00CE0B8D" w:rsidRPr="002E6D37">
              <w:rPr>
                <w:rFonts w:ascii="PT Astra Serif" w:hAnsi="PT Astra Serif"/>
                <w:sz w:val="22"/>
                <w:szCs w:val="22"/>
              </w:rPr>
              <w:t>..</w:t>
            </w:r>
          </w:p>
        </w:tc>
        <w:tc>
          <w:tcPr>
            <w:tcW w:w="2835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2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4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0B8D" w:rsidRPr="002E6D37" w:rsidTr="00CD3259">
        <w:tc>
          <w:tcPr>
            <w:tcW w:w="14804" w:type="dxa"/>
            <w:gridSpan w:val="6"/>
          </w:tcPr>
          <w:p w:rsidR="00CE0B8D" w:rsidRPr="002E6D37" w:rsidRDefault="00CE0B8D" w:rsidP="00CD3259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>Задача комплекса процессных мероприятий "Наименование"</w:t>
            </w:r>
          </w:p>
        </w:tc>
      </w:tr>
      <w:tr w:rsidR="00CE0B8D" w:rsidRPr="002E6D37" w:rsidTr="009E2A78">
        <w:tc>
          <w:tcPr>
            <w:tcW w:w="567" w:type="dxa"/>
          </w:tcPr>
          <w:p w:rsidR="00CE0B8D" w:rsidRPr="002E6D37" w:rsidRDefault="009E2A78" w:rsidP="009E2A7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CE0B8D" w:rsidRPr="002E6D37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CE0B8D" w:rsidRPr="002E6D37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>Мероприятие (результат) "Наименование"</w:t>
            </w:r>
          </w:p>
        </w:tc>
        <w:tc>
          <w:tcPr>
            <w:tcW w:w="2552" w:type="dxa"/>
          </w:tcPr>
          <w:p w:rsidR="00CE0B8D" w:rsidRPr="002E6D37" w:rsidRDefault="00CE0B8D" w:rsidP="009E2A78">
            <w:pPr>
              <w:pStyle w:val="ConsPlusNormal"/>
              <w:ind w:firstLine="14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3464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0B8D" w:rsidRPr="002E6D37" w:rsidTr="009E2A78">
        <w:tc>
          <w:tcPr>
            <w:tcW w:w="567" w:type="dxa"/>
          </w:tcPr>
          <w:p w:rsidR="00CE0B8D" w:rsidRPr="002E6D37" w:rsidRDefault="009E2A78" w:rsidP="009E2A7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CE0B8D" w:rsidRPr="002E6D37">
              <w:rPr>
                <w:rFonts w:ascii="PT Astra Serif" w:hAnsi="PT Astra Serif"/>
                <w:sz w:val="22"/>
                <w:szCs w:val="22"/>
              </w:rPr>
              <w:t>.1.</w:t>
            </w:r>
          </w:p>
        </w:tc>
        <w:tc>
          <w:tcPr>
            <w:tcW w:w="2835" w:type="dxa"/>
          </w:tcPr>
          <w:p w:rsidR="00CE0B8D" w:rsidRPr="002E6D37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>Контрольная точка</w:t>
            </w:r>
          </w:p>
        </w:tc>
        <w:tc>
          <w:tcPr>
            <w:tcW w:w="2552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4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0B8D" w:rsidRPr="002E6D37" w:rsidTr="009E2A78">
        <w:tc>
          <w:tcPr>
            <w:tcW w:w="567" w:type="dxa"/>
          </w:tcPr>
          <w:p w:rsidR="00CE0B8D" w:rsidRPr="002E6D37" w:rsidRDefault="00CE0B8D" w:rsidP="009E2A78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2E6D37">
              <w:rPr>
                <w:rFonts w:ascii="PT Astra Serif" w:hAnsi="PT Astra Serif"/>
                <w:sz w:val="22"/>
                <w:szCs w:val="22"/>
              </w:rPr>
              <w:t>..</w:t>
            </w:r>
          </w:p>
        </w:tc>
        <w:tc>
          <w:tcPr>
            <w:tcW w:w="2835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2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4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8" w:type="dxa"/>
          </w:tcPr>
          <w:p w:rsidR="00CE0B8D" w:rsidRPr="002E6D37" w:rsidRDefault="00CE0B8D" w:rsidP="00CD3259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CE0B8D" w:rsidRDefault="009E2A78" w:rsidP="009E2A78">
      <w:pPr>
        <w:pStyle w:val="ConsPlusNormal"/>
        <w:ind w:firstLine="0"/>
        <w:jc w:val="center"/>
      </w:pPr>
      <w:r>
        <w:t>_____________</w:t>
      </w:r>
      <w:r w:rsidR="00CE0B8D">
        <w:t>__</w:t>
      </w:r>
    </w:p>
    <w:p w:rsidR="00CE0B8D" w:rsidRDefault="00CE0B8D" w:rsidP="00CE0B8D">
      <w:pPr>
        <w:pStyle w:val="ConsPlusNormal"/>
        <w:jc w:val="center"/>
      </w:pPr>
    </w:p>
    <w:p w:rsidR="00CE0B8D" w:rsidRPr="009E2A78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r w:rsidRPr="009E2A78">
        <w:rPr>
          <w:rFonts w:ascii="PT Astra Serif" w:hAnsi="PT Astra Serif"/>
        </w:rPr>
        <w:t>&lt;1</w:t>
      </w:r>
      <w:proofErr w:type="gramStart"/>
      <w:r w:rsidRPr="009E2A78">
        <w:rPr>
          <w:rFonts w:ascii="PT Astra Serif" w:hAnsi="PT Astra Serif"/>
        </w:rPr>
        <w:t>&gt; У</w:t>
      </w:r>
      <w:proofErr w:type="gramEnd"/>
      <w:r w:rsidRPr="009E2A78">
        <w:rPr>
          <w:rFonts w:ascii="PT Astra Serif" w:hAnsi="PT Astra Serif"/>
        </w:rPr>
        <w:t>казывается соответствие показателя, декомпозированного для муниципальной  программы, государственной программе Ульяновской области («ГП УО»), муниципальной программе («МП»), комплексу процессных мероприятий («КПМ»).</w:t>
      </w:r>
    </w:p>
    <w:p w:rsidR="00CE0B8D" w:rsidRPr="009E2A78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bookmarkStart w:id="40" w:name="P2120"/>
      <w:bookmarkEnd w:id="40"/>
      <w:r w:rsidRPr="009E2A78">
        <w:rPr>
          <w:rFonts w:ascii="PT Astra Serif" w:hAnsi="PT Astra Serif"/>
        </w:rPr>
        <w:t>&lt;2</w:t>
      </w:r>
      <w:proofErr w:type="gramStart"/>
      <w:r w:rsidRPr="009E2A78">
        <w:rPr>
          <w:rFonts w:ascii="PT Astra Serif" w:hAnsi="PT Astra Serif"/>
        </w:rPr>
        <w:t>&gt; З</w:t>
      </w:r>
      <w:proofErr w:type="gramEnd"/>
      <w:r w:rsidRPr="009E2A78">
        <w:rPr>
          <w:rFonts w:ascii="PT Astra Serif" w:hAnsi="PT Astra Serif"/>
        </w:rPr>
        <w:t>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 в качестве базового значения приводится плановое (прогнозное) значение.</w:t>
      </w:r>
    </w:p>
    <w:p w:rsidR="00CE0B8D" w:rsidRPr="009E2A78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bookmarkStart w:id="41" w:name="P2121"/>
      <w:bookmarkEnd w:id="41"/>
      <w:r w:rsidRPr="009E2A78">
        <w:rPr>
          <w:rFonts w:ascii="PT Astra Serif" w:hAnsi="PT Astra Serif"/>
        </w:rPr>
        <w:t>&lt;3</w:t>
      </w:r>
      <w:proofErr w:type="gramStart"/>
      <w:r w:rsidRPr="009E2A78">
        <w:rPr>
          <w:rFonts w:ascii="PT Astra Serif" w:hAnsi="PT Astra Serif"/>
        </w:rPr>
        <w:t>&gt; П</w:t>
      </w:r>
      <w:proofErr w:type="gramEnd"/>
      <w:r w:rsidRPr="009E2A78">
        <w:rPr>
          <w:rFonts w:ascii="PT Astra Serif" w:hAnsi="PT Astra Serif"/>
        </w:rPr>
        <w:t>риводятся показатели уровня комплекса процессных мероприятий.</w:t>
      </w:r>
    </w:p>
    <w:p w:rsidR="00CE0B8D" w:rsidRPr="009E2A78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bookmarkStart w:id="42" w:name="P2122"/>
      <w:bookmarkEnd w:id="42"/>
      <w:r w:rsidRPr="009E2A78">
        <w:rPr>
          <w:rFonts w:ascii="PT Astra Serif" w:hAnsi="PT Astra Serif"/>
        </w:rPr>
        <w:t>&lt;4</w:t>
      </w:r>
      <w:proofErr w:type="gramStart"/>
      <w:r w:rsidRPr="009E2A78">
        <w:rPr>
          <w:rFonts w:ascii="PT Astra Serif" w:hAnsi="PT Astra Serif"/>
        </w:rPr>
        <w:t>&gt; У</w:t>
      </w:r>
      <w:proofErr w:type="gramEnd"/>
      <w:r w:rsidRPr="009E2A78">
        <w:rPr>
          <w:rFonts w:ascii="PT Astra Serif" w:hAnsi="PT Astra Serif"/>
        </w:rPr>
        <w:t>казывается соответствие показателя, декомпозированного для муниципальной программы, государственной программе Ульяновской области («ГП УО»), муниципальной программе («МП»), комплексу процессных мероприятий («КПМ»).</w:t>
      </w:r>
    </w:p>
    <w:p w:rsidR="00CE0B8D" w:rsidRPr="009E2A78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r w:rsidRPr="009E2A78">
        <w:rPr>
          <w:rFonts w:ascii="PT Astra Serif" w:hAnsi="PT Astra Serif"/>
        </w:rPr>
        <w:t>&lt;5</w:t>
      </w:r>
      <w:proofErr w:type="gramStart"/>
      <w:r w:rsidRPr="009E2A78">
        <w:rPr>
          <w:rFonts w:ascii="PT Astra Serif" w:hAnsi="PT Astra Serif"/>
        </w:rPr>
        <w:t>&gt; З</w:t>
      </w:r>
      <w:proofErr w:type="gramEnd"/>
      <w:r w:rsidRPr="009E2A78">
        <w:rPr>
          <w:rFonts w:ascii="PT Astra Serif" w:hAnsi="PT Astra Serif"/>
        </w:rPr>
        <w:t>десь и далее в качестве базового значения мероприятия (результата) указывается фактическое значение за год, предшествующий году разработки проекта муниципальной программы. В случае отсутствия фактических данных в качестве базового значения мероприятия (результата) приводится плановое (прогнозное) значение мероприятия (результата).</w:t>
      </w:r>
    </w:p>
    <w:p w:rsidR="00CE0B8D" w:rsidRPr="009E2A78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bookmarkStart w:id="43" w:name="P2124"/>
      <w:bookmarkEnd w:id="43"/>
      <w:r w:rsidRPr="009E2A78">
        <w:rPr>
          <w:rFonts w:ascii="PT Astra Serif" w:hAnsi="PT Astra Serif"/>
        </w:rPr>
        <w:t>&lt;6</w:t>
      </w:r>
      <w:proofErr w:type="gramStart"/>
      <w:r w:rsidRPr="009E2A78">
        <w:rPr>
          <w:rFonts w:ascii="PT Astra Serif" w:hAnsi="PT Astra Serif"/>
        </w:rPr>
        <w:t>&gt; Д</w:t>
      </w:r>
      <w:proofErr w:type="gramEnd"/>
      <w:r w:rsidRPr="009E2A78">
        <w:rPr>
          <w:rFonts w:ascii="PT Astra Serif" w:hAnsi="PT Astra Serif"/>
        </w:rPr>
        <w:t>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  <w:p w:rsidR="00CE0B8D" w:rsidRPr="009E2A78" w:rsidRDefault="00CE0B8D" w:rsidP="00CE0B8D">
      <w:pPr>
        <w:pStyle w:val="ConsPlusNormal"/>
        <w:ind w:firstLine="540"/>
        <w:jc w:val="both"/>
        <w:rPr>
          <w:rFonts w:ascii="PT Astra Serif" w:hAnsi="PT Astra Serif"/>
        </w:rPr>
      </w:pPr>
      <w:bookmarkStart w:id="44" w:name="P2125"/>
      <w:bookmarkEnd w:id="44"/>
      <w:r w:rsidRPr="009E2A78">
        <w:rPr>
          <w:rFonts w:ascii="PT Astra Serif" w:hAnsi="PT Astra Serif"/>
        </w:rPr>
        <w:t>&lt;7</w:t>
      </w:r>
      <w:proofErr w:type="gramStart"/>
      <w:r w:rsidRPr="009E2A78">
        <w:rPr>
          <w:rFonts w:ascii="PT Astra Serif" w:hAnsi="PT Astra Serif"/>
        </w:rPr>
        <w:t>&gt; У</w:t>
      </w:r>
      <w:proofErr w:type="gramEnd"/>
      <w:r w:rsidRPr="009E2A78">
        <w:rPr>
          <w:rFonts w:ascii="PT Astra Serif" w:hAnsi="PT Astra Serif"/>
        </w:rPr>
        <w:t>казывается вид документа, подтверждающий факт достижения контрольной точки.</w:t>
      </w:r>
    </w:p>
    <w:p w:rsidR="00CE0B8D" w:rsidRPr="009E2A78" w:rsidRDefault="00CE0B8D" w:rsidP="00CE0B8D">
      <w:pPr>
        <w:pStyle w:val="ConsPlusNormal"/>
        <w:rPr>
          <w:rFonts w:ascii="PT Astra Serif" w:hAnsi="PT Astra Serif"/>
        </w:rPr>
        <w:sectPr w:rsidR="00CE0B8D" w:rsidRPr="009E2A78" w:rsidSect="00D56EB4">
          <w:pgSz w:w="16838" w:h="11905" w:orient="landscape"/>
          <w:pgMar w:top="1701" w:right="1134" w:bottom="567" w:left="1134" w:header="0" w:footer="0" w:gutter="0"/>
          <w:cols w:space="720"/>
          <w:docGrid w:linePitch="272"/>
        </w:sectPr>
      </w:pPr>
      <w:bookmarkStart w:id="45" w:name="P2126"/>
      <w:bookmarkEnd w:id="45"/>
      <w:r w:rsidRPr="009E2A78">
        <w:rPr>
          <w:rFonts w:ascii="PT Astra Serif" w:hAnsi="PT Astra Serif"/>
        </w:rPr>
        <w:t xml:space="preserve">      &lt;8</w:t>
      </w:r>
      <w:proofErr w:type="gramStart"/>
      <w:r w:rsidRPr="009E2A78">
        <w:rPr>
          <w:rFonts w:ascii="PT Astra Serif" w:hAnsi="PT Astra Serif"/>
        </w:rPr>
        <w:t>&gt; У</w:t>
      </w:r>
      <w:proofErr w:type="gramEnd"/>
      <w:r w:rsidRPr="009E2A78">
        <w:rPr>
          <w:rFonts w:ascii="PT Astra Serif" w:hAnsi="PT Astra Serif"/>
        </w:rPr>
        <w:t>казывается информационная система, содержащая информацию о мероприятиях (результатах) (при наличии).</w:t>
      </w:r>
    </w:p>
    <w:p w:rsidR="00CE0B8D" w:rsidRPr="00D749AE" w:rsidRDefault="00CE0B8D" w:rsidP="00CE0B8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D749AE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Pr="00D749A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9</w:t>
      </w:r>
    </w:p>
    <w:p w:rsidR="00CE0B8D" w:rsidRPr="00D749AE" w:rsidRDefault="00CE0B8D" w:rsidP="00CE0B8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D749AE">
        <w:rPr>
          <w:rFonts w:ascii="PT Astra Serif" w:hAnsi="PT Astra Serif"/>
          <w:sz w:val="28"/>
          <w:szCs w:val="28"/>
        </w:rPr>
        <w:t>к Правилам</w:t>
      </w:r>
    </w:p>
    <w:p w:rsidR="00CE0B8D" w:rsidRPr="00D749AE" w:rsidRDefault="00CE0B8D" w:rsidP="00CE0B8D">
      <w:pPr>
        <w:pStyle w:val="ConsPlusNormal"/>
        <w:spacing w:after="1"/>
        <w:rPr>
          <w:rFonts w:ascii="PT Astra Serif" w:hAnsi="PT Astra Serif"/>
          <w:sz w:val="28"/>
          <w:szCs w:val="28"/>
        </w:rPr>
      </w:pPr>
    </w:p>
    <w:p w:rsidR="00CE0B8D" w:rsidRPr="00D749AE" w:rsidRDefault="00CE0B8D" w:rsidP="00CE0B8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E0B8D" w:rsidRPr="009E2A78" w:rsidRDefault="00CE0B8D" w:rsidP="009E2A78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bookmarkStart w:id="46" w:name="P2138"/>
      <w:bookmarkEnd w:id="46"/>
      <w:r w:rsidRPr="009E2A78">
        <w:rPr>
          <w:rFonts w:ascii="PT Astra Serif" w:hAnsi="PT Astra Serif"/>
          <w:b/>
          <w:sz w:val="28"/>
          <w:szCs w:val="28"/>
        </w:rPr>
        <w:t>МЕТОДИКА</w:t>
      </w:r>
    </w:p>
    <w:p w:rsidR="00CE0B8D" w:rsidRPr="009E2A78" w:rsidRDefault="00CE0B8D" w:rsidP="009E2A78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E2A78">
        <w:rPr>
          <w:rFonts w:ascii="PT Astra Serif" w:hAnsi="PT Astra Serif"/>
          <w:b/>
          <w:sz w:val="28"/>
          <w:szCs w:val="28"/>
        </w:rPr>
        <w:t>расчета значений показателей муниципальной программы</w:t>
      </w:r>
    </w:p>
    <w:p w:rsidR="00CE0B8D" w:rsidRPr="00D749AE" w:rsidRDefault="00CE0B8D" w:rsidP="009E2A78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</w:t>
      </w:r>
      <w:r w:rsidRPr="00D749AE">
        <w:rPr>
          <w:rFonts w:ascii="PT Astra Serif" w:hAnsi="PT Astra Serif"/>
          <w:sz w:val="28"/>
          <w:szCs w:val="28"/>
        </w:rPr>
        <w:t>___________</w:t>
      </w:r>
      <w:r>
        <w:rPr>
          <w:rFonts w:ascii="PT Astra Serif" w:hAnsi="PT Astra Serif"/>
          <w:sz w:val="28"/>
          <w:szCs w:val="28"/>
        </w:rPr>
        <w:t>_______________________________»</w:t>
      </w:r>
    </w:p>
    <w:p w:rsidR="00CE0B8D" w:rsidRPr="00416257" w:rsidRDefault="00CE0B8D" w:rsidP="009E2A78">
      <w:pPr>
        <w:pStyle w:val="ConsPlusNormal"/>
        <w:ind w:firstLine="0"/>
        <w:jc w:val="center"/>
        <w:rPr>
          <w:rFonts w:ascii="PT Astra Serif" w:hAnsi="PT Astra Serif"/>
          <w:sz w:val="24"/>
          <w:szCs w:val="24"/>
        </w:rPr>
      </w:pPr>
      <w:r w:rsidRPr="00416257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p w:rsidR="00CE0B8D" w:rsidRDefault="00CE0B8D" w:rsidP="00CE0B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1417"/>
        <w:gridCol w:w="1361"/>
        <w:gridCol w:w="1304"/>
        <w:gridCol w:w="1282"/>
        <w:gridCol w:w="1985"/>
      </w:tblGrid>
      <w:tr w:rsidR="00CE0B8D" w:rsidRPr="00D749AE" w:rsidTr="009E2A78">
        <w:tc>
          <w:tcPr>
            <w:tcW w:w="567" w:type="dxa"/>
          </w:tcPr>
          <w:p w:rsidR="00CE0B8D" w:rsidRPr="00D749AE" w:rsidRDefault="009E2A78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="00CE0B8D" w:rsidRPr="00D749A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CE0B8D" w:rsidRPr="00D749A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="00CE0B8D" w:rsidRPr="00D749A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644" w:type="dxa"/>
          </w:tcPr>
          <w:p w:rsidR="00CE0B8D" w:rsidRPr="00D749AE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49AE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CE0B8D" w:rsidRPr="00D749AE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49AE">
              <w:rPr>
                <w:rFonts w:ascii="PT Astra Serif" w:hAnsi="PT Astra Serif"/>
                <w:sz w:val="24"/>
                <w:szCs w:val="24"/>
              </w:rPr>
              <w:t>Признак возрастания (убывания, динамики)</w:t>
            </w:r>
          </w:p>
        </w:tc>
        <w:tc>
          <w:tcPr>
            <w:tcW w:w="1361" w:type="dxa"/>
          </w:tcPr>
          <w:p w:rsidR="00CE0B8D" w:rsidRPr="00D749AE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49AE">
              <w:rPr>
                <w:rFonts w:ascii="PT Astra Serif" w:hAnsi="PT Astra Serif"/>
                <w:sz w:val="24"/>
                <w:szCs w:val="24"/>
              </w:rPr>
              <w:t xml:space="preserve">Единица измерения значения показателя (по </w:t>
            </w:r>
            <w:hyperlink r:id="rId26">
              <w:r w:rsidRPr="00D749AE">
                <w:rPr>
                  <w:rFonts w:ascii="PT Astra Serif" w:hAnsi="PT Astra Serif"/>
                  <w:color w:val="0000FF"/>
                  <w:sz w:val="24"/>
                  <w:szCs w:val="24"/>
                </w:rPr>
                <w:t>ОКЕИ</w:t>
              </w:r>
            </w:hyperlink>
            <w:r w:rsidRPr="00D749A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CE0B8D" w:rsidRPr="00D749AE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49AE">
              <w:rPr>
                <w:rFonts w:ascii="PT Astra Serif" w:hAnsi="PT Astra Serif"/>
                <w:sz w:val="24"/>
                <w:szCs w:val="24"/>
              </w:rPr>
              <w:t>Формула расчета значения показателя</w:t>
            </w:r>
          </w:p>
        </w:tc>
        <w:tc>
          <w:tcPr>
            <w:tcW w:w="1282" w:type="dxa"/>
          </w:tcPr>
          <w:p w:rsidR="00CE0B8D" w:rsidRPr="00D749AE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49AE">
              <w:rPr>
                <w:rFonts w:ascii="PT Astra Serif" w:hAnsi="PT Astra Serif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1985" w:type="dxa"/>
          </w:tcPr>
          <w:p w:rsidR="00CE0B8D" w:rsidRPr="00D749AE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749AE">
              <w:rPr>
                <w:rFonts w:ascii="PT Astra Serif" w:hAnsi="PT Astra Serif"/>
                <w:sz w:val="24"/>
                <w:szCs w:val="24"/>
              </w:rPr>
              <w:t>Ответственный за расч</w:t>
            </w:r>
            <w:r w:rsidR="009E2A78">
              <w:rPr>
                <w:rFonts w:ascii="PT Astra Serif" w:hAnsi="PT Astra Serif"/>
                <w:sz w:val="24"/>
                <w:szCs w:val="24"/>
              </w:rPr>
              <w:t>ё</w:t>
            </w:r>
            <w:r w:rsidRPr="00D749AE">
              <w:rPr>
                <w:rFonts w:ascii="PT Astra Serif" w:hAnsi="PT Astra Serif"/>
                <w:sz w:val="24"/>
                <w:szCs w:val="24"/>
              </w:rPr>
              <w:t>т значения показателя</w:t>
            </w:r>
            <w:proofErr w:type="gramEnd"/>
          </w:p>
        </w:tc>
      </w:tr>
      <w:tr w:rsidR="00CE0B8D" w:rsidRPr="00D749AE" w:rsidTr="009E2A78">
        <w:tc>
          <w:tcPr>
            <w:tcW w:w="567" w:type="dxa"/>
          </w:tcPr>
          <w:p w:rsidR="00CE0B8D" w:rsidRPr="00D749AE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49A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CE0B8D" w:rsidRPr="00D749AE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49A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E0B8D" w:rsidRPr="00D749AE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49A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CE0B8D" w:rsidRPr="00D749AE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49A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CE0B8D" w:rsidRPr="00D749AE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49A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82" w:type="dxa"/>
          </w:tcPr>
          <w:p w:rsidR="00CE0B8D" w:rsidRPr="00D749AE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49A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E0B8D" w:rsidRPr="00D749AE" w:rsidRDefault="00CE0B8D" w:rsidP="009E2A78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49AE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CE0B8D" w:rsidRPr="00D749AE" w:rsidTr="009E2A78">
        <w:tc>
          <w:tcPr>
            <w:tcW w:w="567" w:type="dxa"/>
          </w:tcPr>
          <w:p w:rsidR="00CE0B8D" w:rsidRPr="00D749AE" w:rsidRDefault="009E2A78" w:rsidP="009E2A7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E0B8D" w:rsidRPr="00D749AE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2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D749AE" w:rsidTr="009E2A78">
        <w:tc>
          <w:tcPr>
            <w:tcW w:w="567" w:type="dxa"/>
          </w:tcPr>
          <w:p w:rsidR="00CE0B8D" w:rsidRPr="00D749AE" w:rsidRDefault="009E2A78" w:rsidP="009E2A7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644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2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0B8D" w:rsidRPr="00D749AE" w:rsidTr="009E2A78">
        <w:tc>
          <w:tcPr>
            <w:tcW w:w="567" w:type="dxa"/>
          </w:tcPr>
          <w:p w:rsidR="00CE0B8D" w:rsidRPr="00D749AE" w:rsidRDefault="009E2A78" w:rsidP="009E2A78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CE0B8D" w:rsidRPr="00D749AE">
              <w:rPr>
                <w:rFonts w:ascii="PT Astra Serif" w:hAnsi="PT Astra Serif"/>
                <w:sz w:val="24"/>
                <w:szCs w:val="24"/>
              </w:rPr>
              <w:t>..</w:t>
            </w:r>
          </w:p>
        </w:tc>
        <w:tc>
          <w:tcPr>
            <w:tcW w:w="1644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2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0B8D" w:rsidRPr="00D749AE" w:rsidRDefault="00CE0B8D" w:rsidP="00CD325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E0B8D" w:rsidRDefault="009E2A78" w:rsidP="009E2A78">
      <w:pPr>
        <w:pStyle w:val="ConsPlusNormal"/>
        <w:ind w:firstLine="0"/>
        <w:jc w:val="center"/>
      </w:pPr>
      <w:r>
        <w:t>____________</w:t>
      </w:r>
      <w:r w:rsidR="00CE0B8D">
        <w:t>___</w:t>
      </w:r>
    </w:p>
    <w:p w:rsidR="00CE0B8D" w:rsidRDefault="00CE0B8D" w:rsidP="00CE0B8D">
      <w:pPr>
        <w:pStyle w:val="ConsPlusNormal"/>
        <w:jc w:val="both"/>
      </w:pPr>
    </w:p>
    <w:p w:rsidR="00CE0B8D" w:rsidRDefault="00CE0B8D" w:rsidP="00CE0B8D"/>
    <w:p w:rsidR="00CE0B8D" w:rsidRDefault="00CE0B8D" w:rsidP="00CE0B8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CE0B8D" w:rsidRDefault="00CE0B8D" w:rsidP="00CE0B8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CE0B8D" w:rsidRDefault="00CE0B8D" w:rsidP="00CE0B8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CE0B8D" w:rsidRDefault="00CE0B8D" w:rsidP="00CE0B8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CE0B8D" w:rsidRDefault="00CE0B8D" w:rsidP="00CE0B8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CE0B8D" w:rsidRDefault="00CE0B8D" w:rsidP="00CE0B8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CE0B8D" w:rsidRDefault="00CE0B8D" w:rsidP="00CE0B8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CE0B8D" w:rsidRDefault="00CE0B8D" w:rsidP="00CE0B8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CE0B8D" w:rsidRPr="00FB1890" w:rsidRDefault="00CE0B8D" w:rsidP="00CE0B8D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72C61" w:rsidRPr="00DF3AF6" w:rsidRDefault="00A72C61" w:rsidP="00DF3AF6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A72C61" w:rsidRPr="00DF3AF6" w:rsidSect="00BD421F">
      <w:headerReference w:type="default" r:id="rId27"/>
      <w:pgSz w:w="11906" w:h="16838"/>
      <w:pgMar w:top="1135" w:right="567" w:bottom="1135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03" w:rsidRDefault="00F21703">
      <w:r>
        <w:separator/>
      </w:r>
    </w:p>
  </w:endnote>
  <w:endnote w:type="continuationSeparator" w:id="0">
    <w:p w:rsidR="00F21703" w:rsidRDefault="00F2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03" w:rsidRDefault="00F21703">
      <w:r>
        <w:separator/>
      </w:r>
    </w:p>
  </w:footnote>
  <w:footnote w:type="continuationSeparator" w:id="0">
    <w:p w:rsidR="00F21703" w:rsidRDefault="00F21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59" w:rsidRDefault="00CD3259" w:rsidP="00477802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D3259" w:rsidRDefault="00CD325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B4" w:rsidRDefault="00D56EB4" w:rsidP="00D56EB4">
    <w:pPr>
      <w:pStyle w:val="af2"/>
      <w:jc w:val="center"/>
    </w:pPr>
  </w:p>
  <w:p w:rsidR="00D56EB4" w:rsidRDefault="00944B41" w:rsidP="00D56EB4">
    <w:pPr>
      <w:pStyle w:val="af2"/>
      <w:jc w:val="center"/>
    </w:pPr>
    <w:r>
      <w:t>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B41" w:rsidRDefault="00944B41" w:rsidP="00944B41">
    <w:pPr>
      <w:pStyle w:val="af2"/>
      <w:jc w:val="center"/>
    </w:pPr>
  </w:p>
  <w:p w:rsidR="00944B41" w:rsidRDefault="00944B41" w:rsidP="00944B41">
    <w:pPr>
      <w:pStyle w:val="af2"/>
      <w:jc w:val="center"/>
    </w:pPr>
    <w:r>
      <w:t>29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814423"/>
      <w:docPartObj>
        <w:docPartGallery w:val="Page Numbers (Top of Page)"/>
        <w:docPartUnique/>
      </w:docPartObj>
    </w:sdtPr>
    <w:sdtEndPr/>
    <w:sdtContent>
      <w:p w:rsidR="00D56EB4" w:rsidRDefault="00D56EB4" w:rsidP="00D56EB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B41">
          <w:rPr>
            <w:noProof/>
          </w:rPr>
          <w:t>37</w:t>
        </w:r>
        <w:r>
          <w:fldChar w:fldCharType="end"/>
        </w:r>
      </w:p>
    </w:sdtContent>
  </w:sdt>
  <w:p w:rsidR="00CD3259" w:rsidRDefault="00CD325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49B155C5"/>
    <w:multiLevelType w:val="multilevel"/>
    <w:tmpl w:val="645A6C2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085D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47F3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45E9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4B41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A78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504E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04BE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49FF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3259"/>
    <w:rsid w:val="00CD4784"/>
    <w:rsid w:val="00CD4F50"/>
    <w:rsid w:val="00CD5723"/>
    <w:rsid w:val="00CD5C2F"/>
    <w:rsid w:val="00CE0B8D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17F48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56EB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4594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03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uiPriority w:val="99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99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uiPriority w:val="99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uiPriority w:val="99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99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uiPriority w:val="99"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uiPriority w:val="99"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afff2">
    <w:name w:val="Схема документа Знак"/>
    <w:link w:val="afff3"/>
    <w:uiPriority w:val="99"/>
    <w:rsid w:val="00CE0B8D"/>
    <w:rPr>
      <w:rFonts w:ascii="Tahoma" w:hAnsi="Tahoma" w:cs="Tahoma"/>
      <w:sz w:val="16"/>
      <w:szCs w:val="16"/>
    </w:rPr>
  </w:style>
  <w:style w:type="paragraph" w:styleId="afff3">
    <w:name w:val="Document Map"/>
    <w:basedOn w:val="a"/>
    <w:link w:val="afff2"/>
    <w:uiPriority w:val="99"/>
    <w:unhideWhenUsed/>
    <w:rsid w:val="00CE0B8D"/>
    <w:rPr>
      <w:rFonts w:ascii="Tahoma" w:hAnsi="Tahoma" w:cs="Tahoma"/>
      <w:sz w:val="16"/>
      <w:szCs w:val="16"/>
    </w:rPr>
  </w:style>
  <w:style w:type="character" w:customStyle="1" w:styleId="1b">
    <w:name w:val="Схема документа Знак1"/>
    <w:basedOn w:val="a0"/>
    <w:uiPriority w:val="99"/>
    <w:rsid w:val="00CE0B8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rsid w:val="00CE0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Полужирный;Интервал 0 pt"/>
    <w:rsid w:val="00CE0B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FranklinGothicHeavy75pt0pt">
    <w:name w:val="Основной текст + Franklin Gothic Heavy;7;5 pt;Интервал 0 pt"/>
    <w:rsid w:val="00CE0B8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Garamond11pt0pt">
    <w:name w:val="Основной текст + Garamond;11 pt;Интервал 0 pt"/>
    <w:rsid w:val="00CE0B8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Полужирный;Интервал 0 pt"/>
    <w:rsid w:val="00CE0B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FranklinGothicHeavy8pt0pt">
    <w:name w:val="Основной текст + Franklin Gothic Heavy;8 pt;Интервал 0 pt"/>
    <w:rsid w:val="00CE0B8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onsPlusDocList">
    <w:name w:val="ConsPlusDocList"/>
    <w:rsid w:val="00CE0B8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CE0B8D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CE0B8D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CE0B8D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uiPriority w:val="99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99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uiPriority w:val="99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uiPriority w:val="99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99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uiPriority w:val="99"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uiPriority w:val="99"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afff2">
    <w:name w:val="Схема документа Знак"/>
    <w:link w:val="afff3"/>
    <w:uiPriority w:val="99"/>
    <w:rsid w:val="00CE0B8D"/>
    <w:rPr>
      <w:rFonts w:ascii="Tahoma" w:hAnsi="Tahoma" w:cs="Tahoma"/>
      <w:sz w:val="16"/>
      <w:szCs w:val="16"/>
    </w:rPr>
  </w:style>
  <w:style w:type="paragraph" w:styleId="afff3">
    <w:name w:val="Document Map"/>
    <w:basedOn w:val="a"/>
    <w:link w:val="afff2"/>
    <w:uiPriority w:val="99"/>
    <w:unhideWhenUsed/>
    <w:rsid w:val="00CE0B8D"/>
    <w:rPr>
      <w:rFonts w:ascii="Tahoma" w:hAnsi="Tahoma" w:cs="Tahoma"/>
      <w:sz w:val="16"/>
      <w:szCs w:val="16"/>
    </w:rPr>
  </w:style>
  <w:style w:type="character" w:customStyle="1" w:styleId="1b">
    <w:name w:val="Схема документа Знак1"/>
    <w:basedOn w:val="a0"/>
    <w:uiPriority w:val="99"/>
    <w:rsid w:val="00CE0B8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rsid w:val="00CE0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Полужирный;Интервал 0 pt"/>
    <w:rsid w:val="00CE0B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FranklinGothicHeavy75pt0pt">
    <w:name w:val="Основной текст + Franklin Gothic Heavy;7;5 pt;Интервал 0 pt"/>
    <w:rsid w:val="00CE0B8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Garamond11pt0pt">
    <w:name w:val="Основной текст + Garamond;11 pt;Интервал 0 pt"/>
    <w:rsid w:val="00CE0B8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Полужирный;Интервал 0 pt"/>
    <w:rsid w:val="00CE0B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FranklinGothicHeavy8pt0pt">
    <w:name w:val="Основной текст + Franklin Gothic Heavy;8 pt;Интервал 0 pt"/>
    <w:rsid w:val="00CE0B8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onsPlusDocList">
    <w:name w:val="ConsPlusDocList"/>
    <w:rsid w:val="00CE0B8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CE0B8D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CE0B8D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CE0B8D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0713&amp;dst=103575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0713&amp;dst=103395" TargetMode="External"/><Relationship Id="rId17" Type="http://schemas.openxmlformats.org/officeDocument/2006/relationships/hyperlink" Target="https://login.consultant.ru/link/?req=doc&amp;base=RLAW076&amp;n=67659" TargetMode="External"/><Relationship Id="rId25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6&amp;n=70051" TargetMode="Externa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6&amp;n=70051" TargetMode="External"/><Relationship Id="rId24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6&amp;n=67659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7927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0713&amp;dst=7421" TargetMode="External"/><Relationship Id="rId14" Type="http://schemas.openxmlformats.org/officeDocument/2006/relationships/hyperlink" Target="https://login.consultant.ru/link/?req=doc&amp;base=LAW&amp;n=470713&amp;dst=7272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9568-473C-453F-9750-FC71D6BF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37</Pages>
  <Words>10448</Words>
  <Characters>59554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76</cp:revision>
  <cp:lastPrinted>2024-08-14T05:37:00Z</cp:lastPrinted>
  <dcterms:created xsi:type="dcterms:W3CDTF">2021-09-16T13:51:00Z</dcterms:created>
  <dcterms:modified xsi:type="dcterms:W3CDTF">2024-08-14T05:39:00Z</dcterms:modified>
</cp:coreProperties>
</file>