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AD4DE4" w:rsidRPr="00F73AD3">
        <w:rPr>
          <w:rFonts w:ascii="PT Astra Serif" w:hAnsi="PT Astra Serif"/>
          <w:bCs/>
        </w:rPr>
        <w:t>О бюджете</w:t>
      </w:r>
      <w:r w:rsidR="00AD4DE4" w:rsidRPr="00F73AD3">
        <w:rPr>
          <w:rFonts w:ascii="PT Astra Serif" w:hAnsi="PT Astra Serif"/>
        </w:rPr>
        <w:t xml:space="preserve"> муниципального образования</w:t>
      </w:r>
      <w:r w:rsidR="00AD4DE4">
        <w:rPr>
          <w:rFonts w:ascii="PT Astra Serif" w:hAnsi="PT Astra Serif"/>
        </w:rPr>
        <w:t xml:space="preserve"> </w:t>
      </w:r>
      <w:r w:rsidR="00AD4DE4" w:rsidRPr="00F73AD3">
        <w:rPr>
          <w:rFonts w:ascii="PT Astra Serif" w:hAnsi="PT Astra Serif"/>
        </w:rPr>
        <w:t>Октябрьское сельское поселение Радищевского района Ульяновской области на 2025 год и на плановый период 2026 и 2027 годов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AD4DE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="00BE3252">
        <w:rPr>
          <w:rFonts w:ascii="PT Astra Serif" w:hAnsi="PT Astra Serif"/>
        </w:rPr>
        <w:t>.1</w:t>
      </w:r>
      <w:r>
        <w:rPr>
          <w:rFonts w:ascii="PT Astra Serif" w:hAnsi="PT Astra Serif"/>
        </w:rPr>
        <w:t>1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18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AD4DE4" w:rsidRPr="00AD4DE4">
        <w:rPr>
          <w:rFonts w:ascii="PT Astra Serif" w:hAnsi="PT Astra Serif"/>
        </w:rPr>
        <w:t>утверждение</w:t>
      </w:r>
      <w:r w:rsidR="00AD4DE4">
        <w:t xml:space="preserve"> </w:t>
      </w:r>
      <w:r w:rsidR="00AD4DE4">
        <w:rPr>
          <w:rFonts w:ascii="PT Astra Serif" w:hAnsi="PT Astra Serif"/>
          <w:bCs/>
        </w:rPr>
        <w:t xml:space="preserve"> бюджета</w:t>
      </w:r>
      <w:r w:rsidR="00AD4DE4" w:rsidRPr="00F73AD3">
        <w:rPr>
          <w:rFonts w:ascii="PT Astra Serif" w:hAnsi="PT Astra Serif"/>
        </w:rPr>
        <w:t xml:space="preserve"> муниципального образования</w:t>
      </w:r>
      <w:r w:rsidR="00AD4DE4">
        <w:rPr>
          <w:rFonts w:ascii="PT Astra Serif" w:hAnsi="PT Astra Serif"/>
        </w:rPr>
        <w:t xml:space="preserve"> </w:t>
      </w:r>
      <w:r w:rsidR="00AD4DE4" w:rsidRPr="00F73AD3">
        <w:rPr>
          <w:rFonts w:ascii="PT Astra Serif" w:hAnsi="PT Astra Serif"/>
        </w:rPr>
        <w:t>Октябрьское сельское поселение Радищевского района Ульяновской области на 2025 год и на плановый период 2026 и 2027 годов</w:t>
      </w:r>
      <w:r w:rsidR="00AD4DE4">
        <w:rPr>
          <w:rFonts w:ascii="PT Astra Serif" w:hAnsi="PT Astra Serif"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  <w:bookmarkStart w:id="0" w:name="_GoBack"/>
      <w:bookmarkEnd w:id="0"/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AD4DE4" w:rsidRPr="00F73AD3">
        <w:rPr>
          <w:rFonts w:ascii="PT Astra Serif" w:hAnsi="PT Astra Serif"/>
          <w:bCs/>
        </w:rPr>
        <w:t>О бюджете</w:t>
      </w:r>
      <w:r w:rsidR="00AD4DE4" w:rsidRPr="00F73AD3">
        <w:rPr>
          <w:rFonts w:ascii="PT Astra Serif" w:hAnsi="PT Astra Serif"/>
        </w:rPr>
        <w:t xml:space="preserve"> муниципального образования</w:t>
      </w:r>
      <w:r w:rsidR="00AD4DE4">
        <w:rPr>
          <w:rFonts w:ascii="PT Astra Serif" w:hAnsi="PT Astra Serif"/>
        </w:rPr>
        <w:t xml:space="preserve"> </w:t>
      </w:r>
      <w:r w:rsidR="00AD4DE4" w:rsidRPr="00F73AD3">
        <w:rPr>
          <w:rFonts w:ascii="PT Astra Serif" w:hAnsi="PT Astra Serif"/>
        </w:rPr>
        <w:t>Октябрьское сельское поселение Радищевского района Ульяновской области на 2025 год и на плановый период 2026 и 2027 годов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AD4DE4" w:rsidRPr="00F73AD3">
        <w:rPr>
          <w:rFonts w:ascii="PT Astra Serif" w:hAnsi="PT Astra Serif"/>
          <w:bCs/>
        </w:rPr>
        <w:t>О бюджете</w:t>
      </w:r>
      <w:r w:rsidR="00AD4DE4" w:rsidRPr="00F73AD3">
        <w:rPr>
          <w:rFonts w:ascii="PT Astra Serif" w:hAnsi="PT Astra Serif"/>
        </w:rPr>
        <w:t xml:space="preserve"> муниципального образования</w:t>
      </w:r>
      <w:r w:rsidR="00AD4DE4">
        <w:rPr>
          <w:rFonts w:ascii="PT Astra Serif" w:hAnsi="PT Astra Serif"/>
        </w:rPr>
        <w:t xml:space="preserve"> </w:t>
      </w:r>
      <w:r w:rsidR="00AD4DE4" w:rsidRPr="00F73AD3">
        <w:rPr>
          <w:rFonts w:ascii="PT Astra Serif" w:hAnsi="PT Astra Serif"/>
        </w:rPr>
        <w:t>Октябрьское сельское поселение Радищевского района Ульяновской области на 2025 год и на плановый период 2026 и 2027 годов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4B4C4A"/>
    <w:rsid w:val="00517362"/>
    <w:rsid w:val="0063608D"/>
    <w:rsid w:val="006720F8"/>
    <w:rsid w:val="0070511B"/>
    <w:rsid w:val="007C594A"/>
    <w:rsid w:val="00A74B44"/>
    <w:rsid w:val="00AD4DE4"/>
    <w:rsid w:val="00B96AB2"/>
    <w:rsid w:val="00BA26F4"/>
    <w:rsid w:val="00BD1ACD"/>
    <w:rsid w:val="00BD38A3"/>
    <w:rsid w:val="00BE3252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2025-01-24T06:22:00Z</cp:lastPrinted>
  <dcterms:created xsi:type="dcterms:W3CDTF">2025-01-24T06:12:00Z</dcterms:created>
  <dcterms:modified xsi:type="dcterms:W3CDTF">2025-01-24T06:22:00Z</dcterms:modified>
</cp:coreProperties>
</file>