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A2" w:rsidRPr="00386D49" w:rsidRDefault="009345A2" w:rsidP="009345A2">
      <w:pPr>
        <w:keepNext/>
        <w:spacing w:after="0" w:line="240" w:lineRule="atLeast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РОССИЙСКАЯ ФЕДЕРАЦИЯ</w:t>
      </w:r>
    </w:p>
    <w:p w:rsidR="009345A2" w:rsidRPr="00386D49" w:rsidRDefault="009345A2" w:rsidP="009345A2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9345A2" w:rsidRDefault="009345A2" w:rsidP="009345A2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«РАДИЩЕВСКИЙ РАЙОН» Ульяновской области</w:t>
      </w:r>
    </w:p>
    <w:p w:rsidR="009345A2" w:rsidRPr="00386D49" w:rsidRDefault="009345A2" w:rsidP="009345A2">
      <w:pPr>
        <w:spacing w:after="0" w:line="240" w:lineRule="atLeast"/>
        <w:ind w:hanging="432"/>
        <w:jc w:val="center"/>
        <w:outlineLvl w:val="7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:rsidR="009345A2" w:rsidRPr="00386D49" w:rsidRDefault="009345A2" w:rsidP="009345A2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</w:p>
    <w:p w:rsidR="009345A2" w:rsidRDefault="009345A2" w:rsidP="009345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  <w:proofErr w:type="gramStart"/>
      <w:r>
        <w:rPr>
          <w:rFonts w:ascii="PT Astra Serif" w:eastAsia="Times New Roman" w:hAnsi="PT Astra Serif" w:cs="Arial"/>
          <w:b/>
          <w:bCs/>
          <w:sz w:val="32"/>
          <w:szCs w:val="32"/>
        </w:rPr>
        <w:t>Р</w:t>
      </w:r>
      <w:proofErr w:type="gramEnd"/>
      <w:r>
        <w:rPr>
          <w:rFonts w:ascii="PT Astra Serif" w:eastAsia="Times New Roman" w:hAnsi="PT Astra Serif" w:cs="Arial"/>
          <w:b/>
          <w:bCs/>
          <w:sz w:val="32"/>
          <w:szCs w:val="32"/>
        </w:rPr>
        <w:t xml:space="preserve"> Е Ш Е Н И Е</w:t>
      </w:r>
    </w:p>
    <w:p w:rsidR="009345A2" w:rsidRDefault="009345A2" w:rsidP="009345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9345A2" w:rsidRPr="00386D49" w:rsidRDefault="009345A2" w:rsidP="009345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</w:rPr>
      </w:pPr>
    </w:p>
    <w:p w:rsidR="009345A2" w:rsidRDefault="009345A2" w:rsidP="009345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18  декабря  2024  года</w:t>
      </w:r>
      <w:r w:rsidRPr="00386D49">
        <w:rPr>
          <w:rFonts w:ascii="PT Astra Serif" w:eastAsia="Times New Roman" w:hAnsi="PT Astra Serif" w:cs="Arial"/>
          <w:sz w:val="28"/>
          <w:szCs w:val="28"/>
        </w:rPr>
        <w:t xml:space="preserve">                    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proofErr w:type="spellStart"/>
      <w:r w:rsidRPr="006E0137">
        <w:rPr>
          <w:rFonts w:ascii="PT Astra Serif" w:eastAsia="Times New Roman" w:hAnsi="PT Astra Serif" w:cs="Arial"/>
          <w:sz w:val="18"/>
          <w:szCs w:val="18"/>
        </w:rPr>
        <w:t>р.п</w:t>
      </w:r>
      <w:proofErr w:type="spellEnd"/>
      <w:r w:rsidRPr="006E0137">
        <w:rPr>
          <w:rFonts w:ascii="PT Astra Serif" w:eastAsia="Times New Roman" w:hAnsi="PT Astra Serif" w:cs="Arial"/>
          <w:sz w:val="18"/>
          <w:szCs w:val="18"/>
        </w:rPr>
        <w:t>. Радищево</w:t>
      </w:r>
      <w:r w:rsidRPr="003007A0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386D49">
        <w:rPr>
          <w:rFonts w:ascii="PT Astra Serif" w:eastAsia="Times New Roman" w:hAnsi="PT Astra Serif" w:cs="Arial"/>
          <w:sz w:val="28"/>
          <w:szCs w:val="28"/>
        </w:rPr>
        <w:t xml:space="preserve">                                </w:t>
      </w:r>
      <w:r>
        <w:rPr>
          <w:rFonts w:ascii="PT Astra Serif" w:eastAsia="Times New Roman" w:hAnsi="PT Astra Serif" w:cs="Arial"/>
          <w:sz w:val="28"/>
          <w:szCs w:val="28"/>
        </w:rPr>
        <w:t xml:space="preserve">         </w:t>
      </w:r>
      <w:r w:rsidRPr="00386D49">
        <w:rPr>
          <w:rFonts w:ascii="PT Astra Serif" w:eastAsia="Times New Roman" w:hAnsi="PT Astra Serif" w:cs="Arial"/>
          <w:sz w:val="28"/>
          <w:szCs w:val="28"/>
        </w:rPr>
        <w:t>№</w:t>
      </w:r>
      <w:r>
        <w:rPr>
          <w:rFonts w:ascii="PT Astra Serif" w:eastAsia="Times New Roman" w:hAnsi="PT Astra Serif" w:cs="Arial"/>
          <w:sz w:val="28"/>
          <w:szCs w:val="28"/>
        </w:rPr>
        <w:t xml:space="preserve"> 12/106</w:t>
      </w:r>
    </w:p>
    <w:p w:rsidR="009345A2" w:rsidRPr="00386D49" w:rsidRDefault="009345A2" w:rsidP="009345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sz w:val="23"/>
          <w:szCs w:val="23"/>
        </w:rPr>
      </w:pPr>
    </w:p>
    <w:p w:rsidR="009345A2" w:rsidRPr="00386D49" w:rsidRDefault="009345A2" w:rsidP="009345A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9345A2" w:rsidRDefault="009345A2" w:rsidP="009345A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4C1D82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4C1D82">
        <w:rPr>
          <w:rFonts w:ascii="PT Astra Serif" w:hAnsi="PT Astra Serif"/>
          <w:sz w:val="28"/>
          <w:szCs w:val="28"/>
        </w:rPr>
        <w:t>внесении</w:t>
      </w:r>
      <w:r>
        <w:rPr>
          <w:rFonts w:ascii="PT Astra Serif" w:hAnsi="PT Astra Serif"/>
          <w:sz w:val="28"/>
          <w:szCs w:val="28"/>
        </w:rPr>
        <w:t xml:space="preserve">   </w:t>
      </w:r>
      <w:r w:rsidRPr="004C1D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 w:rsidRPr="004C1D82">
        <w:rPr>
          <w:rFonts w:ascii="PT Astra Serif" w:hAnsi="PT Astra Serif"/>
          <w:sz w:val="28"/>
          <w:szCs w:val="28"/>
        </w:rPr>
        <w:t>изменений</w:t>
      </w:r>
      <w:r>
        <w:rPr>
          <w:rFonts w:ascii="PT Astra Serif" w:hAnsi="PT Astra Serif"/>
          <w:sz w:val="28"/>
          <w:szCs w:val="28"/>
        </w:rPr>
        <w:t xml:space="preserve">   </w:t>
      </w:r>
      <w:r w:rsidRPr="004C1D8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eastAsia="Times New Roman" w:hAnsi="PT Astra Serif" w:cs="Times New Roman"/>
          <w:sz w:val="28"/>
          <w:szCs w:val="28"/>
        </w:rPr>
        <w:t>в       бюджет</w:t>
      </w:r>
      <w:r w:rsidRPr="00386D4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9345A2" w:rsidRPr="00386D49" w:rsidRDefault="009345A2" w:rsidP="009345A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</w:t>
      </w:r>
      <w:r>
        <w:rPr>
          <w:rFonts w:ascii="PT Astra Serif" w:eastAsia="Times New Roman" w:hAnsi="PT Astra Serif" w:cs="Times New Roman"/>
          <w:sz w:val="28"/>
          <w:szCs w:val="28"/>
        </w:rPr>
        <w:t>образования «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Радищевский</w:t>
      </w:r>
      <w:proofErr w:type="gramEnd"/>
    </w:p>
    <w:p w:rsidR="009345A2" w:rsidRPr="00386D49" w:rsidRDefault="009345A2" w:rsidP="009345A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sz w:val="28"/>
          <w:szCs w:val="28"/>
        </w:rPr>
        <w:t>район»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Ульяновской  области    на  2024  год</w:t>
      </w:r>
    </w:p>
    <w:p w:rsidR="009345A2" w:rsidRDefault="009345A2" w:rsidP="009345A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sz w:val="28"/>
          <w:szCs w:val="28"/>
        </w:rPr>
        <w:t xml:space="preserve">и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на  плановый  период  </w:t>
      </w:r>
      <w:r w:rsidRPr="00386D49">
        <w:rPr>
          <w:rFonts w:ascii="PT Astra Serif" w:eastAsia="Times New Roman" w:hAnsi="PT Astra Serif" w:cs="Times New Roman"/>
          <w:sz w:val="28"/>
          <w:szCs w:val="28"/>
        </w:rPr>
        <w:t>2025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386D49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</w:rPr>
        <w:t>2026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годы,  </w:t>
      </w:r>
    </w:p>
    <w:p w:rsidR="009345A2" w:rsidRDefault="009345A2" w:rsidP="009345A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утверждё</w:t>
      </w:r>
      <w:r w:rsidRPr="00A74D9F">
        <w:rPr>
          <w:rFonts w:ascii="PT Astra Serif" w:eastAsia="Times New Roman" w:hAnsi="PT Astra Serif" w:cs="Times New Roman"/>
          <w:sz w:val="28"/>
          <w:szCs w:val="28"/>
        </w:rPr>
        <w:t>нный</w:t>
      </w:r>
      <w:proofErr w:type="gramEnd"/>
      <w:r w:rsidRPr="00A74D9F">
        <w:rPr>
          <w:rFonts w:ascii="PT Astra Serif" w:eastAsia="Times New Roman" w:hAnsi="PT Astra Serif" w:cs="Times New Roman"/>
          <w:sz w:val="28"/>
          <w:szCs w:val="28"/>
        </w:rPr>
        <w:t xml:space="preserve"> решением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74D9F">
        <w:rPr>
          <w:rFonts w:ascii="PT Astra Serif" w:eastAsia="Times New Roman" w:hAnsi="PT Astra Serif" w:cs="Times New Roman"/>
          <w:sz w:val="28"/>
          <w:szCs w:val="28"/>
        </w:rPr>
        <w:t xml:space="preserve">Совета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 депутатов     </w:t>
      </w:r>
    </w:p>
    <w:p w:rsidR="009345A2" w:rsidRDefault="009345A2" w:rsidP="009345A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A74D9F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Радищевский</w:t>
      </w:r>
      <w:proofErr w:type="gramEnd"/>
    </w:p>
    <w:p w:rsidR="009345A2" w:rsidRDefault="009345A2" w:rsidP="009345A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A74D9F">
        <w:rPr>
          <w:rFonts w:ascii="PT Astra Serif" w:eastAsia="Times New Roman" w:hAnsi="PT Astra Serif" w:cs="Times New Roman"/>
          <w:sz w:val="28"/>
          <w:szCs w:val="28"/>
        </w:rPr>
        <w:t xml:space="preserve">район»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Ульяновской  области  от 13.12.2023</w:t>
      </w:r>
    </w:p>
    <w:p w:rsidR="009345A2" w:rsidRPr="00A74D9F" w:rsidRDefault="009345A2" w:rsidP="009345A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A74D9F">
        <w:rPr>
          <w:rFonts w:ascii="PT Astra Serif" w:eastAsia="Times New Roman" w:hAnsi="PT Astra Serif" w:cs="Times New Roman"/>
          <w:sz w:val="28"/>
          <w:szCs w:val="28"/>
        </w:rPr>
        <w:t>№</w:t>
      </w:r>
      <w:r>
        <w:rPr>
          <w:rFonts w:ascii="PT Astra Serif" w:eastAsia="Times New Roman" w:hAnsi="PT Astra Serif" w:cs="Times New Roman"/>
          <w:sz w:val="28"/>
          <w:szCs w:val="28"/>
        </w:rPr>
        <w:t>5/41</w:t>
      </w:r>
    </w:p>
    <w:p w:rsidR="00AA6FA7" w:rsidRPr="00386D49" w:rsidRDefault="00AA6FA7" w:rsidP="00AA6FA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A6FA7" w:rsidRPr="009345A2" w:rsidRDefault="009345A2" w:rsidP="009345A2">
      <w:pPr>
        <w:keepNext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      </w:t>
      </w:r>
      <w:r w:rsidR="00AA6FA7" w:rsidRPr="00386D4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Совет депутатов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val="x-none" w:eastAsia="x-none"/>
        </w:rPr>
        <w:t xml:space="preserve"> муниципального образования «Радищевский район»</w:t>
      </w:r>
      <w:r w:rsidR="00AA6FA7"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</w:t>
      </w:r>
      <w:r w:rsidR="00AA6FA7" w:rsidRPr="009345A2">
        <w:rPr>
          <w:rFonts w:ascii="PT Astra Serif" w:eastAsia="Times New Roman" w:hAnsi="PT Astra Serif" w:cs="Times New Roman"/>
          <w:b/>
          <w:sz w:val="28"/>
          <w:szCs w:val="28"/>
          <w:lang w:eastAsia="x-none"/>
        </w:rPr>
        <w:t>решил:</w:t>
      </w:r>
    </w:p>
    <w:p w:rsidR="009345A2" w:rsidRDefault="00AA6FA7" w:rsidP="009345A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1. </w:t>
      </w:r>
      <w:proofErr w:type="gramStart"/>
      <w:r w:rsidR="009A655C">
        <w:rPr>
          <w:rFonts w:ascii="PT Astra Serif" w:eastAsia="Times New Roman" w:hAnsi="PT Astra Serif" w:cs="Times New Roman"/>
          <w:sz w:val="28"/>
          <w:szCs w:val="28"/>
          <w:lang w:eastAsia="x-none"/>
        </w:rPr>
        <w:t>Внести в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x-none"/>
        </w:rPr>
        <w:t xml:space="preserve"> бюджет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на 2024 год и на плановый период 2025 и 2026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годов</w:t>
      </w:r>
      <w:r w:rsidR="009A655C" w:rsidRPr="009A655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утвержденный решением Совета депутатов муниципального образования «Радищевский район» Ульяновской области от 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.12.202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3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</w:t>
      </w:r>
      <w:r w:rsid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5/41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(с изменениями от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28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.02.202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4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№ 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1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/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5</w:t>
      </w:r>
      <w:r w:rsidR="002E664E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24.04.2024 № 4/27</w:t>
      </w:r>
      <w:r w:rsidR="00C61919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29.05.2024 № 6/36</w:t>
      </w:r>
      <w:r w:rsid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от</w:t>
      </w:r>
      <w:r w:rsidR="00D178E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26.06.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2024 </w:t>
      </w:r>
      <w:r w:rsidR="00D178E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№</w:t>
      </w:r>
      <w:r w:rsidR="00DF77CD" w:rsidRPr="00DF77CD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7/48</w:t>
      </w:r>
      <w:r w:rsidR="003B4EFB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</w:t>
      </w:r>
      <w:proofErr w:type="gramEnd"/>
      <w:r w:rsidR="003B4EFB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от 28.08.2024 № 6/80</w:t>
      </w:r>
      <w:r w:rsidR="00A15B64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25.09.2024 № 9/70</w:t>
      </w:r>
      <w:r w:rsidR="004A2E66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от 30.10.2024 № 10/81</w:t>
      </w:r>
      <w:r w:rsidR="004F7BE1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; от 27.11.2024 № 11/88</w:t>
      </w:r>
      <w:r w:rsid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)</w:t>
      </w:r>
      <w:r w:rsidR="00A528E5" w:rsidRPr="00A528E5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</w:t>
      </w:r>
      <w:r w:rsidR="009A655C" w:rsidRPr="009A655C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 следующие изменения:</w:t>
      </w:r>
    </w:p>
    <w:p w:rsidR="0080132A" w:rsidRPr="00386D49" w:rsidRDefault="0080132A" w:rsidP="009345A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x-none"/>
        </w:rPr>
      </w:pPr>
      <w:r w:rsidRPr="0080132A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 xml:space="preserve">1.1. Статью 1.  изложить в следующей редакции: </w:t>
      </w:r>
    </w:p>
    <w:p w:rsidR="00AA6FA7" w:rsidRPr="00386D49" w:rsidRDefault="0080132A" w:rsidP="009345A2">
      <w:pPr>
        <w:keepNext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x-none"/>
        </w:rPr>
        <w:t>«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Статья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 </w:t>
      </w:r>
      <w:r w:rsidR="00AA6FA7" w:rsidRPr="00386D49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>1.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 Основные характеристики бюджета муниципального образования «Радищевский район» Ульяновской области </w:t>
      </w:r>
      <w:r w:rsidR="00490E7E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>на 2024 год и на плановый период 2025 и 2026</w:t>
      </w:r>
      <w:r w:rsidR="00AA6FA7" w:rsidRPr="00386D49">
        <w:rPr>
          <w:rFonts w:ascii="PT Astra Serif" w:eastAsia="Times New Roman" w:hAnsi="PT Astra Serif" w:cs="Times New Roman"/>
          <w:b/>
          <w:sz w:val="28"/>
          <w:szCs w:val="28"/>
          <w:lang w:val="x-none" w:eastAsia="x-none"/>
        </w:rPr>
        <w:t xml:space="preserve"> годов</w:t>
      </w:r>
    </w:p>
    <w:p w:rsidR="00AA6FA7" w:rsidRPr="00386D49" w:rsidRDefault="00AA6FA7" w:rsidP="009345A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основные характеристики бюджета муниципального образования «Радищевский район» Ульяновской области на 202</w:t>
      </w:r>
      <w:r w:rsidR="00761411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1) общий объём доходов бюджета муниципального образования «Радищевский район» Ульяновской области в сумме </w:t>
      </w:r>
      <w:r w:rsidR="004F7BE1">
        <w:rPr>
          <w:rFonts w:ascii="PT Astra Serif" w:eastAsia="Times New Roman" w:hAnsi="PT Astra Serif" w:cs="Times New Roman"/>
          <w:sz w:val="28"/>
          <w:szCs w:val="28"/>
          <w:lang w:eastAsia="ru-RU"/>
        </w:rPr>
        <w:t>487244,96088</w:t>
      </w:r>
      <w:r w:rsidR="004A2E6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рублей, в том числе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4F7BE1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>431752,60715</w:t>
      </w:r>
      <w:r w:rsidRPr="00386D49"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2) общий объём расходов бюджета муниципального образования «Радищевский район» Ульяновской области в сумме </w:t>
      </w:r>
      <w:r w:rsidR="004A2E66">
        <w:rPr>
          <w:rFonts w:ascii="PT Astra Serif" w:eastAsia="Times New Roman" w:hAnsi="PT Astra Serif" w:cs="Times New Roman"/>
          <w:sz w:val="28"/>
          <w:szCs w:val="28"/>
          <w:lang w:eastAsia="ru-RU"/>
        </w:rPr>
        <w:t>488155,52943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3) дефицит бюджета муниципального образования «Радищевский район» Ульяновской области в сумме </w:t>
      </w:r>
      <w:r w:rsidR="00DF77CD" w:rsidRP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5282</w:t>
      </w:r>
      <w:r w:rsid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DF77CD" w:rsidRPr="00DF77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тыс. рублей.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2. Утвердить основные характеристики бюджета муниципального              образования «Радищевский район» Ульяновской области 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плановый период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202</w:t>
      </w:r>
      <w:r w:rsidR="00035645"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годов: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1) общий объём доходов бюджета муниципального образования «Радищевский район» Ульяновской области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02F34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328542,06546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  <w:r w:rsidRPr="00386D4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в том числе безвозмездные поступления от других бюджетов бюджетной системы Российской Федерации в общей</w:t>
      </w:r>
      <w:proofErr w:type="gramEnd"/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423317,63997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2) общий объём расходов бюджета муниципального образования «Радищевский район» Ульяновской области на 202</w:t>
      </w:r>
      <w:r w:rsidR="0028194D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383859,06546</w:t>
      </w:r>
      <w:r w:rsidR="00D215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рублей, и на 202</w:t>
      </w:r>
      <w:r w:rsidR="00035645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</w:t>
      </w:r>
      <w:r w:rsidR="001A0D9D">
        <w:rPr>
          <w:rFonts w:ascii="PT Astra Serif" w:eastAsia="Times New Roman" w:hAnsi="PT Astra Serif" w:cs="Times New Roman"/>
          <w:sz w:val="28"/>
          <w:szCs w:val="28"/>
          <w:lang w:eastAsia="ru-RU"/>
        </w:rPr>
        <w:t>481034,13997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рублей;</w:t>
      </w:r>
    </w:p>
    <w:p w:rsidR="00AA6FA7" w:rsidRPr="00386D49" w:rsidRDefault="00AA6FA7" w:rsidP="00AA6FA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3) дефицит бюджета муниципального образования «Радищевский район» Ульяновской области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 и на 202</w:t>
      </w:r>
      <w:r w:rsidR="00444404"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 в сумме 0,0 тыс. рублей</w:t>
      </w:r>
      <w:proofErr w:type="gramStart"/>
      <w:r w:rsidR="009345A2">
        <w:rPr>
          <w:rFonts w:ascii="PT Astra Serif" w:hAnsi="PT Astra Serif"/>
          <w:sz w:val="28"/>
          <w:szCs w:val="28"/>
        </w:rPr>
        <w:t>.»;</w:t>
      </w:r>
      <w:proofErr w:type="gramEnd"/>
    </w:p>
    <w:p w:rsidR="0074627F" w:rsidRPr="00386D49" w:rsidRDefault="0074627F" w:rsidP="00093D9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6D49" w:rsidRDefault="00386D49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D2154C" w:rsidRDefault="00D2154C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Default="0080132A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Default="0080132A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245609" w:rsidRDefault="00245609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245609" w:rsidRDefault="00245609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245609" w:rsidRDefault="00245609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245609" w:rsidRDefault="00245609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245609" w:rsidRPr="004D0B86" w:rsidRDefault="00245609" w:rsidP="0024560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 w:rsidR="009345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345A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p w:rsidR="00245609" w:rsidRPr="00386D49" w:rsidRDefault="00245609" w:rsidP="0024560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245609" w:rsidRPr="00386D49" w:rsidTr="00245609">
        <w:trPr>
          <w:jc w:val="right"/>
        </w:trPr>
        <w:tc>
          <w:tcPr>
            <w:tcW w:w="5069" w:type="dxa"/>
            <w:shd w:val="clear" w:color="auto" w:fill="auto"/>
          </w:tcPr>
          <w:p w:rsidR="00245609" w:rsidRPr="00386D49" w:rsidRDefault="00E06D18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245609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2456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  <w:p w:rsidR="00245609" w:rsidRPr="00386D49" w:rsidRDefault="00245609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245609" w:rsidRDefault="00245609" w:rsidP="00245609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  <w:p w:rsidR="00245609" w:rsidRPr="00386D49" w:rsidRDefault="00245609" w:rsidP="00245609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245609" w:rsidRDefault="00245609" w:rsidP="006F7BEC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245609">
        <w:rPr>
          <w:rFonts w:ascii="PT Astra Serif" w:hAnsi="PT Astra Serif"/>
          <w:b/>
          <w:sz w:val="27"/>
          <w:szCs w:val="27"/>
        </w:rPr>
        <w:t xml:space="preserve">Доходы бюджета муниципального образования «Радищевский район» Ульяновской области в разрезе кодов видов доходов, подвидов </w:t>
      </w:r>
      <w:proofErr w:type="gramStart"/>
      <w:r w:rsidRPr="00245609">
        <w:rPr>
          <w:rFonts w:ascii="PT Astra Serif" w:hAnsi="PT Astra Serif"/>
          <w:b/>
          <w:sz w:val="27"/>
          <w:szCs w:val="27"/>
        </w:rPr>
        <w:t>доходов классификации доходов бюджетов бюджетной классификации Российской Федерации</w:t>
      </w:r>
      <w:proofErr w:type="gramEnd"/>
      <w:r w:rsidRPr="00245609">
        <w:rPr>
          <w:rFonts w:ascii="PT Astra Serif" w:hAnsi="PT Astra Serif"/>
          <w:b/>
          <w:sz w:val="27"/>
          <w:szCs w:val="27"/>
        </w:rPr>
        <w:t xml:space="preserve"> на 2024 год и плановый период 2025 и 2026 годов</w:t>
      </w:r>
    </w:p>
    <w:p w:rsidR="004A2E66" w:rsidRPr="00245609" w:rsidRDefault="004A2E66" w:rsidP="006F7BEC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100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133"/>
        <w:gridCol w:w="1598"/>
        <w:gridCol w:w="1598"/>
        <w:gridCol w:w="1596"/>
      </w:tblGrid>
      <w:tr w:rsidR="00FD1DD8" w:rsidRPr="00FD1DD8" w:rsidTr="00FD1DD8">
        <w:tc>
          <w:tcPr>
            <w:tcW w:w="2160" w:type="dxa"/>
            <w:vMerge w:val="restart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253" w:type="dxa"/>
            <w:vMerge w:val="restart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2" w:type="dxa"/>
            <w:gridSpan w:val="3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1DD8" w:rsidRPr="00FD1DD8" w:rsidTr="00FD1DD8">
        <w:tc>
          <w:tcPr>
            <w:tcW w:w="2160" w:type="dxa"/>
            <w:vMerge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vMerge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487244,96088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384836,77546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481034,13997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55382,35371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55317,0    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57716,5    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20729,6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20729,6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21665,9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23182,5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20614,6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21541,9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23048,5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108,0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116,5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17,5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1 03 02000 01 0000 110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7496,5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7138,5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3909,7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3909,7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3317,0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1 03 02240 01 0000 110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18,6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23,9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4054,0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4054,0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4300,8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1 03 02260 01 0000 110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-485,8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-485,8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-503,2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13119,3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13124,0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13648,9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упрощённой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7493,3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7273,0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7563,9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1 05 01010 01 0000 110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5000,0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1 05 01011 01 0000 110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4680,0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4867,2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2493,3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2696,7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4126,0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4462,6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1622,4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1300,0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840,0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882,0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</w:t>
            </w: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Доходы от использования </w:t>
            </w: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3694,1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3694,1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3519,1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3036,8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2915,6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121,2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121,2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1 11 05030 00 0000 120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482,3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1 11 09045 05 0000 120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175,0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170,0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97,0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1 12 01040 01 0000 120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66,0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53,0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57,0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размещение твердых коммунальных отходов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7001,4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7279,5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7570,5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6876,4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7151,5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7437,5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1 13 02000 00 0000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Доходы от компенсации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125,0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1 13 02990 00 0000 000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128,0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133,0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1230,0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1100,0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1 14 06000 00 0000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Доходы от продажи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земельных участков, находящихся в государственной и муниципальной собственности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600,0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1 14 06010 00 0000 430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600,0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1 14 06020 00 0000 430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500,0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1 14 06310 00 0000 430</w:t>
            </w:r>
          </w:p>
        </w:tc>
        <w:tc>
          <w:tcPr>
            <w:tcW w:w="3253" w:type="dxa"/>
            <w:shd w:val="clear" w:color="000000" w:fill="FFFFFF"/>
            <w:vAlign w:val="bottom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3253" w:type="dxa"/>
            <w:shd w:val="clear" w:color="000000" w:fill="FFFFFF"/>
            <w:vAlign w:val="bottom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315,0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330,0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1 16 01000 01 0000 140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Кодексом Российской Федерации об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223,0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234,0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246,0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1 16 01050 01 0000 140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36,0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38,0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1 16 01070 01 0000 140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7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3253" w:type="dxa"/>
            <w:shd w:val="clear" w:color="000000" w:fill="FFFFFF"/>
            <w:vAlign w:val="bottom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 главой 14 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1 16 01150 01 0000 140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1 16 01173 01 0000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Административные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5,0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1 16 01190 01 0000 140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13,0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100,0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103,0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105,0      </w:t>
            </w:r>
          </w:p>
        </w:tc>
      </w:tr>
      <w:tr w:rsidR="00FD1DD8" w:rsidRPr="00FD1DD8" w:rsidTr="00FD1DD8">
        <w:tc>
          <w:tcPr>
            <w:tcW w:w="2160" w:type="dxa"/>
            <w:shd w:val="clear" w:color="auto" w:fill="auto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1 16 10000 00 0000 140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3253" w:type="dxa"/>
            <w:shd w:val="clear" w:color="auto" w:fill="auto"/>
            <w:vAlign w:val="bottom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12,0      </w:t>
            </w:r>
          </w:p>
        </w:tc>
      </w:tr>
      <w:tr w:rsidR="00FD1DD8" w:rsidRPr="00FD1DD8" w:rsidTr="00FD1DD8">
        <w:tc>
          <w:tcPr>
            <w:tcW w:w="2160" w:type="dxa"/>
            <w:shd w:val="clear" w:color="auto" w:fill="auto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1 16 11000 01 0000 140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FD1DD8" w:rsidRPr="00FD1DD8" w:rsidTr="00FD1DD8">
        <w:tc>
          <w:tcPr>
            <w:tcW w:w="2160" w:type="dxa"/>
            <w:shd w:val="clear" w:color="auto" w:fill="auto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67,0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72,0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1 17 15030 05 0000 150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361,45371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431862,60717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329519,77546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423317,63997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БЮДЖЕТНОЙ СИТЕМЫ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431752,60717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329519,77546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423317,63997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2 02 10000 00 0000 150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162992,22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109892,3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93071,9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89235,4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местных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41112,7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Дотация на поддержку мер по обеспечению сбалансированности </w:t>
            </w:r>
            <w:r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местных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41112,7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2 02 16549 00 0000 150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1987,22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2 02 16549 05 0000 150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1987,22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 2 02 19999 00 0000 150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2 02 19999 05 0000 150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дотации бюджетам муниципальных образований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10000,0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60572,05662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35607,84746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115426,31197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2 02 20041 05 0000 150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44933,99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18450,0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28450,0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2 02 25098 00 0000 150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в целях </w:t>
            </w:r>
            <w:proofErr w:type="spellStart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89,31272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2 02 25098 05 0000 150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в целях </w:t>
            </w:r>
            <w:proofErr w:type="spellStart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 по обновлению материально-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89,31272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2 02 25304 00 0000 150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4929,9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4929,9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4357,5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4297,6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2 02 25467 00 0000 150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2 02 25467 05 0000 150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430,8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316,1236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мероприятий по обеспечению жильем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молодых семей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316,1236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320,93746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323,2143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2 02 25519 00 0000 150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90,1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91,0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2 02 25750 00 0000 150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 в целях </w:t>
            </w:r>
            <w:proofErr w:type="spellStart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направленных на реализацию мероприятий по модернизации школьных систем образования, на 2024 год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80610,69767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2 02 25750 05 0000 150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Субсидии  в целях </w:t>
            </w:r>
            <w:proofErr w:type="spellStart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расходных обязательств, направленных на реализацию мероприятий по модернизации школьных систем образования, на 2024 год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br/>
              <w:t>и на плановый период 2025 и 2026 годов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80610,69767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10212,7303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11958,51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10212,7303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11958,51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853,8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175467,103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182514,528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200330,428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12522,7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12522,7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10528,46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9897,46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2 02 30027 00 0000 150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12653,9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2 02 30027 05 0000 150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12653,9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18362,1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25930,6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8,543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2,508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654,66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654,66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624,66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149627,3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149627,3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152996,8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163875,2      </w:t>
            </w:r>
          </w:p>
        </w:tc>
      </w:tr>
      <w:tr w:rsidR="00FD1DD8" w:rsidRPr="00FD1DD8" w:rsidTr="00FD1DD8">
        <w:trPr>
          <w:trHeight w:val="276"/>
        </w:trPr>
        <w:tc>
          <w:tcPr>
            <w:tcW w:w="2160" w:type="dxa"/>
            <w:vMerge w:val="restart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53" w:type="dxa"/>
            <w:vMerge w:val="restart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32721,22755  </w:t>
            </w:r>
          </w:p>
        </w:tc>
        <w:tc>
          <w:tcPr>
            <w:tcW w:w="1598" w:type="dxa"/>
            <w:vMerge w:val="restart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  <w:tc>
          <w:tcPr>
            <w:tcW w:w="1476" w:type="dxa"/>
            <w:vMerge w:val="restart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18325,5      </w:t>
            </w:r>
          </w:p>
        </w:tc>
      </w:tr>
      <w:tr w:rsidR="00FD1DD8" w:rsidRPr="00FD1DD8" w:rsidTr="00FD1DD8">
        <w:trPr>
          <w:trHeight w:val="276"/>
        </w:trPr>
        <w:tc>
          <w:tcPr>
            <w:tcW w:w="2160" w:type="dxa"/>
            <w:vMerge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vMerge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9084,45455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2 02 40014 05 0000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Межбюджетные </w:t>
            </w: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9084,45455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9943,7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2 02 45050 00 0000 150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выплаты ЕДВ советникам директоров по воспитанию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156,2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2 02 45050 05 0000 150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выплаты ЕДВ советникам директоров по воспитанию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156,2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1141,173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Иные межбюджетные трансферты в целях финансового обеспечения проведения мероприятий по обеспечению деятельности советников директора и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1141,173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1194,8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2 02 45303 00 0000 150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11126,9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2 02 45303 05 0000 150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11126,9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7187,0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11212,5  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3253" w:type="dxa"/>
            <w:shd w:val="clear" w:color="000000" w:fill="FFFFFF"/>
            <w:hideMark/>
          </w:tcPr>
          <w:p w:rsidR="00FD1DD8" w:rsidRPr="00FD1DD8" w:rsidRDefault="00FD1DD8" w:rsidP="00FD1DD8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11212,5  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0,0      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02 07 05020 00 0000 150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lang w:eastAsia="ru-RU"/>
              </w:rPr>
              <w:t>110,0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FD1DD8" w:rsidRPr="00FD1DD8" w:rsidTr="00FD1DD8">
        <w:tc>
          <w:tcPr>
            <w:tcW w:w="2160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3253" w:type="dxa"/>
            <w:shd w:val="clear" w:color="000000" w:fill="FFFFFF"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lang w:eastAsia="ru-RU"/>
              </w:rPr>
              <w:t>110,0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vAlign w:val="center"/>
            <w:hideMark/>
          </w:tcPr>
          <w:p w:rsidR="00FD1DD8" w:rsidRPr="00FD1DD8" w:rsidRDefault="00FD1DD8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FD1DD8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</w:tbl>
    <w:p w:rsidR="00245609" w:rsidRDefault="00245609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245609" w:rsidRDefault="005402DF" w:rsidP="006F7BEC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____________»</w:t>
      </w:r>
      <w:r w:rsidR="00E06D18">
        <w:rPr>
          <w:rFonts w:ascii="PT Astra Serif" w:hAnsi="PT Astra Serif"/>
        </w:rPr>
        <w:t>;</w:t>
      </w:r>
    </w:p>
    <w:p w:rsidR="00E06D18" w:rsidRDefault="00E06D18" w:rsidP="006F7BEC">
      <w:pPr>
        <w:spacing w:after="0" w:line="240" w:lineRule="auto"/>
        <w:jc w:val="center"/>
        <w:rPr>
          <w:rFonts w:ascii="PT Astra Serif" w:hAnsi="PT Astra Serif"/>
        </w:rPr>
      </w:pPr>
    </w:p>
    <w:p w:rsidR="0080132A" w:rsidRPr="004D0B86" w:rsidRDefault="0080132A" w:rsidP="004D0B86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801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F32D1" w:rsidRPr="00386D49" w:rsidRDefault="000F32D1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D2154C" w:rsidRPr="00386D49" w:rsidTr="00D2154C">
        <w:trPr>
          <w:jc w:val="right"/>
        </w:trPr>
        <w:tc>
          <w:tcPr>
            <w:tcW w:w="5069" w:type="dxa"/>
            <w:shd w:val="clear" w:color="auto" w:fill="auto"/>
          </w:tcPr>
          <w:p w:rsidR="00D2154C" w:rsidRPr="00386D49" w:rsidRDefault="00E06D18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D2154C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D2154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D2154C" w:rsidRPr="00386D49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D663E9">
      <w:pPr>
        <w:spacing w:line="240" w:lineRule="auto"/>
        <w:jc w:val="center"/>
        <w:rPr>
          <w:rFonts w:ascii="PT Astra Serif" w:hAnsi="PT Astra Serif"/>
          <w:b/>
          <w:snapToGrid w:val="0"/>
          <w:color w:val="000000"/>
          <w:szCs w:val="28"/>
        </w:rPr>
      </w:pP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</w:pPr>
      <w:r w:rsidRPr="00D2154C">
        <w:rPr>
          <w:rFonts w:ascii="PT Astra Serif" w:eastAsia="Times New Roman" w:hAnsi="PT Astra Serif" w:cs="Times New Roman"/>
          <w:b/>
          <w:snapToGrid w:val="0"/>
          <w:color w:val="000000"/>
          <w:sz w:val="28"/>
          <w:szCs w:val="28"/>
          <w:lang w:eastAsia="ru-RU"/>
        </w:rPr>
        <w:t>Источники внутреннего финансирования дефицита бюджета муниципального образования «Радищевский район» Ульяновской области на 2024 год и плановый период 2025 и 2026 годов</w:t>
      </w:r>
    </w:p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137"/>
        <w:gridCol w:w="1838"/>
        <w:gridCol w:w="1838"/>
        <w:gridCol w:w="1872"/>
      </w:tblGrid>
      <w:tr w:rsidR="00D2154C" w:rsidRPr="00D2154C" w:rsidTr="004A2E66">
        <w:trPr>
          <w:tblHeader/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2024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8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2025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2" w:type="dxa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Сумма на 2026 год, </w:t>
            </w:r>
            <w:proofErr w:type="spell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530 01 05 00 00 00 0000 500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0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530 01 05 02 00 00 0000 500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FD1DD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FD1DD8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487244,96088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5402DF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 w:rsidR="005D35FD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FD1DD8" w:rsidRPr="00D2154C" w:rsidTr="00FD1DD8">
        <w:trPr>
          <w:jc w:val="center"/>
        </w:trPr>
        <w:tc>
          <w:tcPr>
            <w:tcW w:w="2224" w:type="dxa"/>
            <w:vAlign w:val="center"/>
          </w:tcPr>
          <w:p w:rsidR="00FD1DD8" w:rsidRPr="00D2154C" w:rsidRDefault="00FD1DD8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FD1DD8" w:rsidRPr="00D2154C" w:rsidRDefault="00FD1DD8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530 01 05 02 01 00 0000 500</w:t>
            </w:r>
          </w:p>
        </w:tc>
        <w:tc>
          <w:tcPr>
            <w:tcW w:w="1838" w:type="dxa"/>
            <w:vAlign w:val="center"/>
          </w:tcPr>
          <w:p w:rsidR="00FD1DD8" w:rsidRDefault="00FD1DD8">
            <w:r w:rsidRPr="002C268A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-487244,96088</w:t>
            </w:r>
          </w:p>
        </w:tc>
        <w:tc>
          <w:tcPr>
            <w:tcW w:w="1838" w:type="dxa"/>
            <w:vAlign w:val="center"/>
          </w:tcPr>
          <w:p w:rsidR="00FD1DD8" w:rsidRPr="00D2154C" w:rsidRDefault="00FD1DD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FD1DD8" w:rsidRPr="00D2154C" w:rsidRDefault="00FD1DD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  <w:p w:rsidR="00FD1DD8" w:rsidRPr="00D2154C" w:rsidRDefault="00FD1DD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FD1DD8" w:rsidRPr="00D2154C" w:rsidRDefault="00FD1DD8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FD1DD8" w:rsidRPr="00D2154C" w:rsidTr="00FD1DD8">
        <w:trPr>
          <w:jc w:val="center"/>
        </w:trPr>
        <w:tc>
          <w:tcPr>
            <w:tcW w:w="2224" w:type="dxa"/>
            <w:vAlign w:val="center"/>
          </w:tcPr>
          <w:p w:rsidR="00FD1DD8" w:rsidRPr="00D2154C" w:rsidRDefault="00FD1DD8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FD1DD8" w:rsidRPr="00D2154C" w:rsidRDefault="00FD1DD8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530 01 05 02 01 05 0000 510</w:t>
            </w:r>
          </w:p>
        </w:tc>
        <w:tc>
          <w:tcPr>
            <w:tcW w:w="1838" w:type="dxa"/>
            <w:vAlign w:val="center"/>
          </w:tcPr>
          <w:p w:rsidR="00FD1DD8" w:rsidRDefault="00FD1DD8">
            <w:r w:rsidRPr="002C268A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-487244,96088</w:t>
            </w:r>
          </w:p>
        </w:tc>
        <w:tc>
          <w:tcPr>
            <w:tcW w:w="1838" w:type="dxa"/>
            <w:vAlign w:val="center"/>
          </w:tcPr>
          <w:p w:rsidR="00FD1DD8" w:rsidRPr="00D2154C" w:rsidRDefault="00FD1DD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</w:p>
          <w:p w:rsidR="00FD1DD8" w:rsidRPr="00D2154C" w:rsidRDefault="00FD1DD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  <w:p w:rsidR="00FD1DD8" w:rsidRPr="00D2154C" w:rsidRDefault="00FD1DD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FD1DD8" w:rsidRPr="00D2154C" w:rsidRDefault="00FD1DD8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530 01 06 00 00 00 0000 000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530 01 06 01 00 00 0000 630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4A2E66">
        <w:trPr>
          <w:trHeight w:val="1875"/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530 01 06 00 05 00 0000 630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530 01 05 02 00 00 0000 600</w:t>
            </w:r>
          </w:p>
        </w:tc>
        <w:tc>
          <w:tcPr>
            <w:tcW w:w="1838" w:type="dxa"/>
            <w:vAlign w:val="center"/>
          </w:tcPr>
          <w:p w:rsidR="00D2154C" w:rsidRPr="00D2154C" w:rsidRDefault="00FD1DD8" w:rsidP="00FD1DD8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492527,66088</w:t>
            </w:r>
          </w:p>
        </w:tc>
        <w:tc>
          <w:tcPr>
            <w:tcW w:w="1838" w:type="dxa"/>
            <w:vAlign w:val="center"/>
          </w:tcPr>
          <w:p w:rsidR="00D2154C" w:rsidRPr="00D2154C" w:rsidRDefault="005402DF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</w:tc>
        <w:tc>
          <w:tcPr>
            <w:tcW w:w="1872" w:type="dxa"/>
            <w:vAlign w:val="center"/>
          </w:tcPr>
          <w:p w:rsidR="00D2154C" w:rsidRPr="00D2154C" w:rsidRDefault="005D35FD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FD1DD8" w:rsidRPr="00D2154C" w:rsidTr="00FD1DD8">
        <w:trPr>
          <w:jc w:val="center"/>
        </w:trPr>
        <w:tc>
          <w:tcPr>
            <w:tcW w:w="2224" w:type="dxa"/>
            <w:vAlign w:val="center"/>
          </w:tcPr>
          <w:p w:rsidR="00FD1DD8" w:rsidRPr="00D2154C" w:rsidRDefault="00FD1DD8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37" w:type="dxa"/>
            <w:vAlign w:val="center"/>
          </w:tcPr>
          <w:p w:rsidR="00FD1DD8" w:rsidRPr="00D2154C" w:rsidRDefault="00FD1DD8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530 01 05 02 01 00 0000 610</w:t>
            </w:r>
          </w:p>
        </w:tc>
        <w:tc>
          <w:tcPr>
            <w:tcW w:w="1838" w:type="dxa"/>
            <w:vAlign w:val="center"/>
          </w:tcPr>
          <w:p w:rsidR="00FD1DD8" w:rsidRDefault="00FD1DD8">
            <w:r w:rsidRPr="000E6774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492527,66088</w:t>
            </w:r>
          </w:p>
        </w:tc>
        <w:tc>
          <w:tcPr>
            <w:tcW w:w="1838" w:type="dxa"/>
            <w:vAlign w:val="center"/>
          </w:tcPr>
          <w:p w:rsidR="00FD1DD8" w:rsidRPr="00D2154C" w:rsidRDefault="00FD1DD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</w:tc>
        <w:tc>
          <w:tcPr>
            <w:tcW w:w="1872" w:type="dxa"/>
            <w:vAlign w:val="center"/>
          </w:tcPr>
          <w:p w:rsidR="00FD1DD8" w:rsidRPr="00D2154C" w:rsidRDefault="00FD1DD8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FD1DD8" w:rsidRPr="00D2154C" w:rsidTr="00FD1DD8">
        <w:trPr>
          <w:jc w:val="center"/>
        </w:trPr>
        <w:tc>
          <w:tcPr>
            <w:tcW w:w="2224" w:type="dxa"/>
            <w:vAlign w:val="center"/>
          </w:tcPr>
          <w:p w:rsidR="00FD1DD8" w:rsidRPr="00D2154C" w:rsidRDefault="00FD1DD8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</w:t>
            </w: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бюджетов муниципальных районов</w:t>
            </w:r>
          </w:p>
        </w:tc>
        <w:tc>
          <w:tcPr>
            <w:tcW w:w="2137" w:type="dxa"/>
            <w:vAlign w:val="center"/>
          </w:tcPr>
          <w:p w:rsidR="00FD1DD8" w:rsidRPr="00D2154C" w:rsidRDefault="00FD1DD8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530 01 05 02 01 05 0000 610</w:t>
            </w:r>
          </w:p>
        </w:tc>
        <w:tc>
          <w:tcPr>
            <w:tcW w:w="1838" w:type="dxa"/>
            <w:vAlign w:val="center"/>
          </w:tcPr>
          <w:p w:rsidR="00FD1DD8" w:rsidRDefault="00FD1DD8">
            <w:r w:rsidRPr="000E6774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492527,66088</w:t>
            </w:r>
          </w:p>
        </w:tc>
        <w:tc>
          <w:tcPr>
            <w:tcW w:w="1838" w:type="dxa"/>
            <w:vAlign w:val="center"/>
          </w:tcPr>
          <w:p w:rsidR="00FD1DD8" w:rsidRPr="00D2154C" w:rsidRDefault="00FD1DD8" w:rsidP="005402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384836,77546</w:t>
            </w:r>
          </w:p>
        </w:tc>
        <w:tc>
          <w:tcPr>
            <w:tcW w:w="1872" w:type="dxa"/>
            <w:vAlign w:val="center"/>
          </w:tcPr>
          <w:p w:rsidR="00FD1DD8" w:rsidRPr="00D2154C" w:rsidRDefault="00FD1DD8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481034,13997</w:t>
            </w:r>
          </w:p>
        </w:tc>
      </w:tr>
      <w:tr w:rsidR="00D2154C" w:rsidRPr="00D2154C" w:rsidTr="004A2E66">
        <w:trPr>
          <w:jc w:val="center"/>
        </w:trPr>
        <w:tc>
          <w:tcPr>
            <w:tcW w:w="2224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137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D2154C" w:rsidRPr="00D2154C" w:rsidRDefault="00245609" w:rsidP="005D35F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5282,7</w:t>
            </w:r>
          </w:p>
        </w:tc>
        <w:tc>
          <w:tcPr>
            <w:tcW w:w="1838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72" w:type="dxa"/>
            <w:vAlign w:val="center"/>
          </w:tcPr>
          <w:p w:rsidR="00D2154C" w:rsidRPr="00D2154C" w:rsidRDefault="00D2154C" w:rsidP="00D215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154C">
              <w:rPr>
                <w:rFonts w:ascii="PT Astra Serif" w:eastAsia="Times New Roman" w:hAnsi="PT Astra Serif" w:cs="Times New Roman"/>
                <w:snapToGrid w:val="0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D2154C" w:rsidRPr="00D2154C" w:rsidRDefault="00D2154C" w:rsidP="00D2154C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napToGrid w:val="0"/>
          <w:color w:val="000000"/>
          <w:sz w:val="24"/>
          <w:szCs w:val="24"/>
          <w:lang w:eastAsia="ru-RU"/>
        </w:rPr>
      </w:pPr>
    </w:p>
    <w:p w:rsidR="00D663E9" w:rsidRPr="00386D49" w:rsidRDefault="00D53593" w:rsidP="00DE347C">
      <w:pPr>
        <w:spacing w:after="0" w:line="240" w:lineRule="auto"/>
        <w:jc w:val="center"/>
        <w:rPr>
          <w:rFonts w:ascii="PT Astra Serif" w:hAnsi="PT Astra Serif"/>
        </w:rPr>
      </w:pPr>
      <w:r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___________»;</w:t>
      </w:r>
    </w:p>
    <w:p w:rsidR="003B6884" w:rsidRPr="00386D49" w:rsidRDefault="003B6884" w:rsidP="00D663E9">
      <w:pPr>
        <w:rPr>
          <w:rFonts w:ascii="PT Astra Serif" w:hAnsi="PT Astra Serif"/>
        </w:rPr>
        <w:sectPr w:rsidR="003B6884" w:rsidRPr="00386D49" w:rsidSect="009345A2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69"/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B6884" w:rsidRPr="00386D49" w:rsidTr="004D0B86">
        <w:tc>
          <w:tcPr>
            <w:tcW w:w="9788" w:type="dxa"/>
            <w:shd w:val="clear" w:color="auto" w:fill="auto"/>
          </w:tcPr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3B6884" w:rsidRPr="00386D49" w:rsidRDefault="003B6884" w:rsidP="004D0B86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B6884" w:rsidRPr="00386D49" w:rsidRDefault="00E06D18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3B6884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Приложение 6 </w:t>
            </w:r>
          </w:p>
          <w:p w:rsidR="003B6884" w:rsidRPr="00386D49" w:rsidRDefault="003B6884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«О бюджете муниципального образования «Радищевский район» на 2024 год и на плановый период 2025 и 2026 годов» </w:t>
            </w:r>
          </w:p>
          <w:p w:rsidR="003B6884" w:rsidRPr="00386D49" w:rsidRDefault="003007A0" w:rsidP="004D0B86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4D0B86" w:rsidRPr="004D0B86" w:rsidRDefault="004D0B86" w:rsidP="004D0B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24560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B6884" w:rsidRPr="00386D49" w:rsidRDefault="003B6884" w:rsidP="003B688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3B6884" w:rsidRPr="00386D49" w:rsidRDefault="003B6884" w:rsidP="003B6884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Распределение бюджетных ассигнований бюджета муниципального образования</w:t>
      </w:r>
    </w:p>
    <w:p w:rsidR="00FE2989" w:rsidRDefault="003B6884" w:rsidP="00FE2989">
      <w:pPr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«Радищевский район» Ульяновской области по разделам, подразделам, целевым статьям (программным и непрограммным направлениям деятельности), группам </w:t>
      </w:r>
      <w:proofErr w:type="gramStart"/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202</w:t>
      </w:r>
      <w:r w:rsidR="00C71EA2"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годов</w:t>
      </w:r>
      <w:r w:rsidR="001424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2456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DC6E70" w:rsidRDefault="00DC6E70" w:rsidP="00DC6E70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Тыс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.р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уб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tbl>
      <w:tblPr>
        <w:tblW w:w="16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8"/>
        <w:gridCol w:w="660"/>
        <w:gridCol w:w="640"/>
        <w:gridCol w:w="1600"/>
        <w:gridCol w:w="640"/>
        <w:gridCol w:w="1847"/>
        <w:gridCol w:w="1701"/>
        <w:gridCol w:w="1456"/>
      </w:tblGrid>
      <w:tr w:rsidR="00DC6E70" w:rsidRPr="00DC6E70" w:rsidTr="00DC6E70"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C6E70" w:rsidRPr="00DC6E70" w:rsidRDefault="00DC6E70" w:rsidP="00DC6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shd w:val="clear" w:color="auto" w:fill="auto"/>
            <w:noWrap/>
            <w:vAlign w:val="center"/>
          </w:tcPr>
          <w:p w:rsidR="00DC6E70" w:rsidRPr="00DC6E70" w:rsidRDefault="00DC6E70" w:rsidP="00DC6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89093,16759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52542,23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50684,96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3013,81416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1513,17476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1513,17476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1513,17476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1500,6394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945,9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928,9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27922,5223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3569,1631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3569,1631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3569,1631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24353,3592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17110,7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14067,0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11765,1387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2218,0613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5824,0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5824,0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</w:t>
            </w: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3095,309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2169,045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2369,045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3092,064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2165,8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2365,8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2285,7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2019,4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2219,4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2023,6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1776,8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1976,8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249,0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242,0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146,4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61,89429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80,10571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171,864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171,864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55052,97913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34977,76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33350,86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"Общая и специальная профилактика безнадзорности"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поддержкой социально ориентированных некоммерческих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2798,03353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2798,03353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2798,03353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0,24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0,84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отдыха, оздоровления детей 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15,56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0,04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21,91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хранением, комплектованием, учётом и использованием архивных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50775,0456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34329,06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32659,36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38153,343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33336,4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31666,7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2005,0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26518,973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19490,06835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2998,32017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4022,34165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8,24283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527,07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397,07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1014,9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964,5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959,12457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80,97543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Поддержка мер по обеспечению сбалансированности местных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11439,1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5313,98792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6125,11208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640,23641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14,42359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52900,19215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27399,11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36904,1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175,65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«Развитие малых форм хозяйствования на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Государственная программа Ульяновской области «Развитие агропромышленного комплекса, сельских территорий и регулирование»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Региональный проект «Вовлечение в оборот и комплексная мелиорация земель сельскохозяйственного назначения»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самоуправления муниципальных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образований Ульяновской области получают право распоряжения после постановки земельных участков на государственный кадастровый учёт; земельных участков, предоставляемых в счёт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L5992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1,65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L5992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1,65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Подготовка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подготовкой проектов межевания земельных участков, предоставляемых в счёт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2159,32145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Реализация Государственной программы Ульяновской области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2159,32145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2159,32145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2057,82145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2057,82145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49881,49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25588,5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35588,5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5248,22279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777,0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384,895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324,35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324,35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324,35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2050,95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2050,95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2050,95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2050,95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2812,37779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2553,37779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7528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реконструкциии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278878,76479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241193,083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320125,85067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37717,78316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37686,28316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28330,28905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Обновление материально-технической базы и проведение ремонта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помещений детских садов и дошкольных групп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22013,13342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66,0185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131,0815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2288,09411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335,46643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98,07241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237,39402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26,84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4,71799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22,12201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1925,78768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467,08109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1458,70659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6870,8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5425,8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1965,29902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2715,5259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233,35463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1211,64537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199169,07327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199169,07327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136276,15909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11126,9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9729,62486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1004,52909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1004,52909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111921,26023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6046,0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4291,14935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1643,7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116,2338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1527,4662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«Развитие одарённых детей на территории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муниципального образования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2141,17768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17,36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3,91219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13,44781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51,40881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358,59119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1713,81768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387,30688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1326,5108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54413,35287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Школы - детские сады, школы начальные, неполные средние и средние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47093,75287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41589,37721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7319,6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514,72448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6804,87552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23336,725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13852,5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13888,5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1232,1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1232,1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1232,1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9091,2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1718,4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7372,8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2631,8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2631,8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13013,425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10719,925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10719,925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18605,18336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11599,4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11581,3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3076,273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1297,373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1141,173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1141,173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962,51942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1778,9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190,23406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1555,7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143,80902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1411,89098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15528,91036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11388,10896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9723,3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1943,00896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1938,0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9445,1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9445,1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4060,1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491,9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3568,2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33469,99156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31415,63816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1500,02861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1500,02861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51,73017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1448,29844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29680,43455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6677,38455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6677,38455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1087,2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6134,05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1026,2075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714,76186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880,93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4150,57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2054,3534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2054,3534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1574,5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местных бюджетов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20276,307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21812,03746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28945,3143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743,88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632,73746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481,5143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отдыха, оздоровления детей 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15550,8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19218,3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26502,8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2669,7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2669,7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2669,7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7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40" w:type="dxa"/>
            <w:shd w:val="clear" w:color="000000" w:fill="FFFFFF"/>
            <w:noWrap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7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2313,07235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45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12881,1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12881,1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12881,1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12590,9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12590,9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2381,827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«Социальная поддержка и защита населения Ульяновской области»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905,67698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101,12302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C6E70" w:rsidRPr="00DC6E70" w:rsidTr="00DC6E70">
        <w:tc>
          <w:tcPr>
            <w:tcW w:w="7528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7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456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</w:tbl>
    <w:p w:rsidR="00FE2989" w:rsidRDefault="00142422" w:rsidP="004A2E6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="00175A88">
        <w:rPr>
          <w:rFonts w:ascii="PT Astra Serif" w:eastAsia="Times New Roman" w:hAnsi="PT Astra Serif" w:cs="Times New Roman"/>
          <w:sz w:val="28"/>
          <w:szCs w:val="28"/>
          <w:lang w:eastAsia="ru-RU"/>
        </w:rPr>
        <w:t>____</w:t>
      </w:r>
      <w:r w:rsidR="00D53593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___»;</w:t>
      </w:r>
    </w:p>
    <w:p w:rsidR="00826277" w:rsidRDefault="004D0B86" w:rsidP="00073B0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 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8"/>
        <w:gridCol w:w="4998"/>
      </w:tblGrid>
      <w:tr w:rsidR="003D3C0F" w:rsidRPr="003D3C0F" w:rsidTr="00113520">
        <w:tc>
          <w:tcPr>
            <w:tcW w:w="9788" w:type="dxa"/>
            <w:shd w:val="clear" w:color="auto" w:fill="auto"/>
          </w:tcPr>
          <w:p w:rsidR="00113520" w:rsidRPr="003D3C0F" w:rsidRDefault="00113520" w:rsidP="003D3C0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  <w:shd w:val="clear" w:color="auto" w:fill="auto"/>
          </w:tcPr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«Приложение 7 </w:t>
            </w:r>
          </w:p>
          <w:p w:rsidR="003D3C0F" w:rsidRPr="003D3C0F" w:rsidRDefault="003D3C0F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решению Совета депутатов «О бюджете муниципального образования «Радищевский район» на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  <w:r w:rsidRPr="003D3C0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годов» </w:t>
            </w:r>
          </w:p>
          <w:p w:rsidR="003D3C0F" w:rsidRPr="00314039" w:rsidRDefault="003007A0" w:rsidP="003D3C0F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val="en-US" w:eastAsia="ru-RU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3D3C0F" w:rsidRPr="003D3C0F" w:rsidRDefault="003D3C0F" w:rsidP="003D3C0F">
      <w:pPr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</w:p>
    <w:p w:rsidR="003B6884" w:rsidRPr="00386D49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>Ведомственная структура расходов бюджета муниципального образования</w:t>
      </w:r>
    </w:p>
    <w:p w:rsidR="003B6884" w:rsidRDefault="003B6884" w:rsidP="003B6884">
      <w:pPr>
        <w:pStyle w:val="2"/>
        <w:jc w:val="center"/>
        <w:rPr>
          <w:rFonts w:ascii="PT Astra Serif" w:hAnsi="PT Astra Serif"/>
          <w:b/>
          <w:szCs w:val="28"/>
        </w:rPr>
      </w:pPr>
      <w:r w:rsidRPr="00386D49">
        <w:rPr>
          <w:rFonts w:ascii="PT Astra Serif" w:hAnsi="PT Astra Serif"/>
          <w:b/>
          <w:szCs w:val="28"/>
        </w:rPr>
        <w:t xml:space="preserve"> «Радищевский район» Ульяновской области на 202</w:t>
      </w:r>
      <w:r w:rsidR="00C71EA2" w:rsidRPr="00386D49">
        <w:rPr>
          <w:rFonts w:ascii="PT Astra Serif" w:hAnsi="PT Astra Serif"/>
          <w:b/>
          <w:szCs w:val="28"/>
        </w:rPr>
        <w:t>4</w:t>
      </w:r>
      <w:r w:rsidRPr="00386D49">
        <w:rPr>
          <w:rFonts w:ascii="PT Astra Serif" w:hAnsi="PT Astra Serif"/>
          <w:b/>
          <w:szCs w:val="28"/>
        </w:rPr>
        <w:t xml:space="preserve"> год и на плановый период 202</w:t>
      </w:r>
      <w:r w:rsidR="00C71EA2" w:rsidRPr="00386D49">
        <w:rPr>
          <w:rFonts w:ascii="PT Astra Serif" w:hAnsi="PT Astra Serif"/>
          <w:b/>
          <w:szCs w:val="28"/>
        </w:rPr>
        <w:t>5</w:t>
      </w:r>
      <w:r w:rsidRPr="00386D49">
        <w:rPr>
          <w:rFonts w:ascii="PT Astra Serif" w:hAnsi="PT Astra Serif"/>
          <w:b/>
          <w:szCs w:val="28"/>
        </w:rPr>
        <w:t xml:space="preserve"> и 202</w:t>
      </w:r>
      <w:r w:rsidR="00C71EA2" w:rsidRPr="00386D49">
        <w:rPr>
          <w:rFonts w:ascii="PT Astra Serif" w:hAnsi="PT Astra Serif"/>
          <w:b/>
          <w:szCs w:val="28"/>
        </w:rPr>
        <w:t>6</w:t>
      </w:r>
      <w:r w:rsidRPr="00386D49">
        <w:rPr>
          <w:rFonts w:ascii="PT Astra Serif" w:hAnsi="PT Astra Serif"/>
          <w:b/>
          <w:szCs w:val="28"/>
        </w:rPr>
        <w:t xml:space="preserve"> годов</w:t>
      </w:r>
    </w:p>
    <w:p w:rsidR="00FE2989" w:rsidRPr="00386D49" w:rsidRDefault="00C135CB" w:rsidP="00C135CB">
      <w:pPr>
        <w:pStyle w:val="2"/>
        <w:jc w:val="right"/>
        <w:rPr>
          <w:rFonts w:ascii="PT Astra Serif" w:hAnsi="PT Astra Serif"/>
        </w:rPr>
      </w:pPr>
      <w:proofErr w:type="spellStart"/>
      <w:r>
        <w:rPr>
          <w:rFonts w:ascii="PT Astra Serif" w:hAnsi="PT Astra Serif"/>
          <w:sz w:val="22"/>
          <w:szCs w:val="22"/>
        </w:rPr>
        <w:t>т</w:t>
      </w:r>
      <w:r w:rsidRPr="00C135CB">
        <w:rPr>
          <w:rFonts w:ascii="PT Astra Serif" w:hAnsi="PT Astra Serif"/>
          <w:sz w:val="22"/>
          <w:szCs w:val="22"/>
        </w:rPr>
        <w:t>ыс</w:t>
      </w:r>
      <w:proofErr w:type="gramStart"/>
      <w:r w:rsidRPr="00C135CB">
        <w:rPr>
          <w:rFonts w:ascii="PT Astra Serif" w:hAnsi="PT Astra Serif"/>
          <w:sz w:val="22"/>
          <w:szCs w:val="22"/>
        </w:rPr>
        <w:t>.р</w:t>
      </w:r>
      <w:proofErr w:type="gramEnd"/>
      <w:r w:rsidRPr="00C135CB">
        <w:rPr>
          <w:rFonts w:ascii="PT Astra Serif" w:hAnsi="PT Astra Serif"/>
          <w:sz w:val="22"/>
          <w:szCs w:val="22"/>
        </w:rPr>
        <w:t>уб</w:t>
      </w:r>
      <w:proofErr w:type="spellEnd"/>
      <w:r w:rsidRPr="00C135CB">
        <w:rPr>
          <w:rFonts w:ascii="PT Astra Serif" w:hAnsi="PT Astra Serif"/>
          <w:sz w:val="22"/>
          <w:szCs w:val="22"/>
        </w:rPr>
        <w:t>.</w:t>
      </w:r>
    </w:p>
    <w:tbl>
      <w:tblPr>
        <w:tblW w:w="16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9"/>
        <w:gridCol w:w="848"/>
        <w:gridCol w:w="460"/>
        <w:gridCol w:w="579"/>
        <w:gridCol w:w="1781"/>
        <w:gridCol w:w="576"/>
        <w:gridCol w:w="1620"/>
        <w:gridCol w:w="1701"/>
        <w:gridCol w:w="1598"/>
      </w:tblGrid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128957,68565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87041,29246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91697,8893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67326,85246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38392,285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36010,715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3013,81416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1513,17476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1513,17476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1513,17476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в рамках непрограммных направлений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1500,6394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1158,8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945,9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988,8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928,9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306,1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84,2394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27922,5223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3569,1631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3569,1631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3569,1631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24353,3592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17110,7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14224,117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13803,747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14067,0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11108,617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10688,247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11765,1387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11004,2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10576,4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2218,0613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104,417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111,847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1523,6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1584,2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1514,6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1575,2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5824,0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5824,0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1418,6592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36381,973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22996,86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21045,66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поддержкой социально ориентированных некоммерческих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"Обучение муниципальных служащих"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2,7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0,7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0,24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0,15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0,25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0,84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15,56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0,04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6,8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язанных с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21,91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35617,573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22872,26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20887,26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26518,973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19490,06835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2998,32017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4022,34165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21879,6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19894,6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8,24283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959,12457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80,97543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8054,4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3477,82069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4576,57931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640,23641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14,42359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27141,4884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18162,11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17667,1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175,65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Государственная программа Ульяновской области «Развитие агропромышленного комплекса, сельских территорий и регулирование»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Региональный проект «Вовлечение в оборот и комплексная мелиорация земель сельскохозяйственного назначения»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самоуправления муниципальных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образований Ульяновской области получают право распоряжения после постановки земельных участков на государственный кадастровый учёт; земельных участков, предоставляемых в счёт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L5992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1,65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L5992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1,65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подготовкой проектов межевания земельных участков, предоставляемых в счёт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L5991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L5991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2159,32145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2159,32145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2159,32145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2057,82145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2057,82145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24376,51695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16363,5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2812,37779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2812,37779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209,0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2553,37779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6961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«Содействие в организации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водоснабжения и водоотведения населения»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13146,3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8583,9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мероприятий с молодежью"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13013,3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9445,1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9445,1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9445,1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8533,9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3568,2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3568,2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17339,007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20968,33746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28501,5143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334,73746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337,0143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жилыми помещениями граждан, относящихся к категориям, установленным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законодательством»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Реализация  мероприятий  по обеспечению  жильём  молодых семей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12881,1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12881,1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12881,1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12881,1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18672,6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26203,5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12590,9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12590,9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2381,827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861,0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Подпрограмма «Семья и дети»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1971,827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905,67698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101,12302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387,0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образования "Радищевский район"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819,68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819,68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819,68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819,68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676,5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605,3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667,5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564,0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52,08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52,08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финансов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41939,53275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23765,8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34393,5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2275,629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2275,629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1492,545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1692,545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3,245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2272,384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1813,4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1489,3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1689,3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1680,4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1351,9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1551,9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1473,3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1212,8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1412,8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195,5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11,6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137,4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61,89429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71,10571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339,2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119,784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119,784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25758,70375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9237,0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19237,0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42 5 02 70050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"Развитие системы дорожного хозяйства Ульяновской области"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19225,0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автомобильных дорог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2435,845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568,0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384,895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«Обращение с твёрдыми коммунальными отходами»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324,35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324,35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324,35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2050,95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2050,95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 муниципального образования, возникающих при передаче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2050,95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2050,95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11469,355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12468,255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12895,955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Комитет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6931,23474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6931,23474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6931,23474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2803,9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Программа управления собственностью муниципального образования "Радищевский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2729,66214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2729,66214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2729,66214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3701,5726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2550,07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2188,6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2503,9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1853,4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2168,7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2005,0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1838,4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2153,7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527,07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335,2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135,2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397,07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1013,1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1013,1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138,4026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58941,68795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42638,7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43105,8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11739,77139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11671,4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9492,3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9501,3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11455,9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9268,2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1014,9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68,37139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68,37139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68,37139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964,5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2276,8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728,26723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1548,53277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13731,925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13731,925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9104,0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10719,925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10719,925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10719,925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2293,5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33469,99156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23994,4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24364,5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31415,63816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22942,7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23312,8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1500,02861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Резервный фонд Ульяновской области (финансирование расходных обязательств, возникающих в связи с выплатой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1500,02861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51,73017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1448,29844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"Проведение национальных фестивалей"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29680,43455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22420,8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6677,38455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6677,38455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1450,4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1087,2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6134,05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4149,3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4149,3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1026,2075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714,76186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5031,5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880,93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4150,57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2054,3534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Мероприятия в рамках непрограммных направлений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2054,3534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1691,5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1051,7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1574,5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998,2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53,5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93,3534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«Оказание государственной, в том числе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социальной поддержки»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254937,83979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224300,883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302745,75067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252000,53979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223505,183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302401,95067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37717,78316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34438,583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36896,753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37686,28316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34403,0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36868,6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28330,28905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реализацией (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574 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22013,13342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197,1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66,0185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131,0815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"Антитеррористическая защищенность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учреждений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2288,09411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335,46643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98,07241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237,39402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26,84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4,71799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22,12201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1925,78768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467,08109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1458,70659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6870,8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5425,8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1965,29902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2715,5259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1445,0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233,35463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1211,64537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199086,07327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257709,29767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199086,07327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181252,6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257709,29767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на 2023 год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136276,15909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128396,3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134987,8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реализацией (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11126,9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9729,62486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1004,52909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1004,52909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111921,26023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100,8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87,6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176,3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90,3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«Организация бесплатного питания в муниципальных образовательных организациях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муниципального образования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6046,0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4291,14935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1643,7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116,2338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1527,4662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2141,17768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17,36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3,91219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13,44781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51,40881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358,59119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1713,81768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387,30688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1326,5108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54413,35287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47093,75287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41589,37721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7319,6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514,72448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6804,87552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9604,8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513,6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Резервный фонд Ульяновской области (финансирование расходных обязательств, возникающих в связи с выплатой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513,6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513,6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9091,2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1718,4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7372,8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2631,8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2631,8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5591,88336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3065,5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3047,4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Муниципальная программа "Развитие и модернизация образования в муниципальном образовании «Радищевский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3076,273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1876,1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1858,0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1297,373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E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1141,173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E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1141,173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E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E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962,51942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1778,9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190,23406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1555,7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143,80902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1411,89098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681,3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663,2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2515,61036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1943,00896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1943,00896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1189,4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1938,0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1187,4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1,70896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491,9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491,9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80,7014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2937,3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795,7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343,8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267,6    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2669,7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2669,7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2669,7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платы за присмотр и уход за детьми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2669,7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6961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9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576" w:type="dxa"/>
            <w:shd w:val="clear" w:color="000000" w:fill="FFFFFF"/>
            <w:noWrap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20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2313,07235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545,7    </w:t>
            </w:r>
          </w:p>
        </w:tc>
        <w:tc>
          <w:tcPr>
            <w:tcW w:w="1598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299,3    </w:t>
            </w:r>
          </w:p>
        </w:tc>
      </w:tr>
    </w:tbl>
    <w:p w:rsidR="00DF77CD" w:rsidRDefault="00DC6E70" w:rsidP="00E06D1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</w:t>
      </w:r>
      <w:r w:rsidR="00D53593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__»;</w:t>
      </w:r>
    </w:p>
    <w:p w:rsidR="00F63C2A" w:rsidRDefault="00F63C2A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E2989" w:rsidRDefault="00FE2989" w:rsidP="00D53593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42802" w:rsidRPr="00386D49" w:rsidRDefault="004D0B86" w:rsidP="00175A88">
      <w:pPr>
        <w:spacing w:after="0" w:line="240" w:lineRule="auto"/>
        <w:ind w:firstLine="720"/>
        <w:jc w:val="both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1EA2" w:rsidRPr="00386D49" w:rsidTr="00C71EA2">
        <w:trPr>
          <w:trHeight w:val="2399"/>
        </w:trPr>
        <w:tc>
          <w:tcPr>
            <w:tcW w:w="4785" w:type="dxa"/>
          </w:tcPr>
          <w:p w:rsidR="00C71EA2" w:rsidRPr="00386D49" w:rsidRDefault="00C71EA2" w:rsidP="00C71EA2">
            <w:pPr>
              <w:spacing w:after="0" w:line="360" w:lineRule="auto"/>
              <w:ind w:firstLine="72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71EA2" w:rsidRPr="00386D49" w:rsidRDefault="00E06D18" w:rsidP="00A2044B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4A02F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8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                                                  к решени</w:t>
            </w:r>
            <w:r w:rsidR="00A2044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Совета депутатов                                                    «О бюджете муниципального                                                             образования «Радищевский район»                 на 2024 год и </w:t>
            </w:r>
            <w:r w:rsid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 </w:t>
            </w:r>
            <w:r w:rsidR="00C71EA2" w:rsidRPr="00386D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плановый период 2025и 2026 годов»                                                                     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ab/>
      </w:r>
    </w:p>
    <w:p w:rsidR="00C71EA2" w:rsidRPr="00386D49" w:rsidRDefault="00C71EA2" w:rsidP="00C71EA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1EA2" w:rsidRPr="00386D49" w:rsidRDefault="00C71EA2" w:rsidP="00C71EA2">
      <w:pPr>
        <w:tabs>
          <w:tab w:val="left" w:pos="12540"/>
        </w:tabs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C71EA2" w:rsidRPr="00386D49" w:rsidRDefault="00C71EA2" w:rsidP="003B6884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</w:p>
    <w:p w:rsidR="00D663E9" w:rsidRDefault="003B6884" w:rsidP="00C71EA2">
      <w:pPr>
        <w:jc w:val="center"/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</w:pPr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 xml:space="preserve">Распределение бюджетных ассигнований бюджета муниципального образования «Радищевский район» Ульяновской области по разделам, подразделам, целевым статьям (муниципальным программам муниципального образования «Радищевский район» Ульяновской области и непрограммным направлениям деятельности), группам </w:t>
      </w:r>
      <w:proofErr w:type="gramStart"/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>видов расходов классификации расходов бюджетов Российской Федерации</w:t>
      </w:r>
      <w:proofErr w:type="gramEnd"/>
      <w:r w:rsidRPr="00386D49">
        <w:rPr>
          <w:rFonts w:ascii="PT Astra Serif" w:hAnsi="PT Astra Serif" w:cs="Arial"/>
          <w:b/>
          <w:color w:val="2C2D2E"/>
          <w:sz w:val="28"/>
          <w:szCs w:val="28"/>
          <w:shd w:val="clear" w:color="auto" w:fill="FFFFFF"/>
        </w:rPr>
        <w:t xml:space="preserve"> на 2024 год и на плановый период 2025 и 2026 годов</w:t>
      </w:r>
    </w:p>
    <w:p w:rsidR="00DC6E70" w:rsidRDefault="00DC6E70" w:rsidP="00DC6E70">
      <w:pPr>
        <w:jc w:val="right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  <w:proofErr w:type="spellStart"/>
      <w:r w:rsidRPr="00DC6E70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Тыс</w:t>
      </w:r>
      <w:proofErr w:type="gramStart"/>
      <w:r w:rsidRPr="00DC6E70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.р</w:t>
      </w:r>
      <w:proofErr w:type="gramEnd"/>
      <w:r w:rsidRPr="00DC6E70">
        <w:rPr>
          <w:rFonts w:ascii="PT Astra Serif" w:hAnsi="PT Astra Serif" w:cs="Arial"/>
          <w:color w:val="2C2D2E"/>
          <w:sz w:val="24"/>
          <w:szCs w:val="24"/>
          <w:shd w:val="clear" w:color="auto" w:fill="FFFFFF"/>
        </w:rPr>
        <w:t>уб</w:t>
      </w:r>
      <w:proofErr w:type="spellEnd"/>
      <w:r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.</w:t>
      </w:r>
    </w:p>
    <w:tbl>
      <w:tblPr>
        <w:tblW w:w="158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0"/>
        <w:gridCol w:w="1840"/>
        <w:gridCol w:w="660"/>
        <w:gridCol w:w="1780"/>
        <w:gridCol w:w="1720"/>
        <w:gridCol w:w="2020"/>
      </w:tblGrid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020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муниципальном образовании 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11 0 0 00000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экономии энергетических ресурсов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11 0 0160018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35,583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28,153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малых форм хозяйствования на территории муниципального образования «Радищевский район» Ульяновской области на 2020 - 2024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мероприятий по развитию малых форм хозяйствования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12 0 00 60034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"Экология и окружающая среда МО "Радищевский район" Ульяновской области на 2021-2023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«Охрана окружающей среды и восстановление природных ресурсов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Финансирование мероприятий по охране окружающей среды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13 0 01 60033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"Комплексные меры противодействия злоупотреблению наркотическими, психотропными средствами и их </w:t>
            </w:r>
            <w:proofErr w:type="spellStart"/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, их незаконному обороту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организационных и профилактических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язанных с проведением организационных и профилактических мер по противодействию злоупотребления наркотическими, психотропными средствами и их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прекурсорами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их незаконному обороту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"Общая и специальная профилактика безнадзорности"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язанных с осуществлением профилактики безнадзорности и правонарушений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17 0 01 60030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меры по профилактике правонарушений на территории муниципального образования "Радищевский район"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"Проведение организационных мероприятий по профилактике правонарушений"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комплексных мер по профилактике правонарушений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18 0 01 60040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"Противодействие коррупции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"Создание системы "обратной связи" с населением по вопросам коррупции"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проведением мероприятий по противодействию коррупции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19 0 01 60050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малого и среднего предпринимательства в муниципальном образовании "Радищевский район"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"Предоставление субсидий автономной некоммерческой организации "Центр развития предпринимательства" на возмещение части затрат, связанных с расходами по безвозмездному оказанию консультационных услуг субъектам малого и среднего предпринимательства"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по возмещению части затрат, связанных с расходами по безвозмездному оказанию консультационных услуг субъектам малого и среднего предпринимательства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20 0 01 60060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"Содействие развитию институтов гражданского общества и поддержка социально ориентированных некоммерческих организаций и добровольческой (волонтерской) деятельности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"Предоставление субсидий социально ориентированным некоммерческим организациям"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поддержкой социально ориентированных некоммерческих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21 0 01 60070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410,0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"Повышение качества жизни граждан пожилого возраста"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23 0 01 60090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23 0 02 60091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"Социальная поддержка семьи, материнства и детства"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23 0 03 60092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34,0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молодежной политики в муниципальном образовании "Радищевский район"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"Проведение мероприятий с молодежью"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развитием молодежной политики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25 0 01 60010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массовых спортивных мероприятий"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26 0 01 60121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"Радищевский район" Ульяновской области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"Обучение муниципальных служащих"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повышения квалификации муниципальных служащих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27 0 01 60012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информационного общества, использование информационных и коммуникационных технологий, оптимизация и повышение качества предоставления муниципальных услуг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"Закупка компьютерной техники и программного обеспечения"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закупкой компьютерной техники и программного обеспечения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28 0 01 60013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630,7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Программа управления собственностью муниципального </w:t>
            </w: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29 0 00 00000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"Обеспечение эффективного управления муниципальной собственностью муниципального образования"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управлением муниципальной собственностью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29 0 01 60014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Средства резервного фонда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10612,5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Резервный фонд Ульяновской области (финансирование расходных обязательств, возникающих в связи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работников).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10612,5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7932,10156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33 0 00 80200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2680,39844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Резервный фонд Администрации МО "Радищевский район" Ульяновской области для предупреждения и ликвидации чрезвычайных ситуаций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33 0 00 90180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"Культура в муниципальном образовании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«Обновление материально-технической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ремонтных работ и обновлением материально-технической базы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34 0 01 60019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102,675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обновления материально-технической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базы и проведение ремонта помещений учреждений культуры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34 0 02 00000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34 0 02 L4670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"Укрепление единства российской нации и этнокультурное развитие народов, проживающих на территории муниципального образования "Радищевский район" Ульяновской области"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"Проведение национальных фестивалей"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укреплению единства российской нации и этнокультурному развитию народов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35 0 01 60020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сети автомобильных дорог местного значения на территории муниципального образования "Радищевский район"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37 0 00 00000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развитием сети  автомобильных дорог местного значения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 0 01 L0604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4947,5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7138,5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«Радищевский район» Ульяновской области на 2024-2026 годы"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38 0 00 00000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C6E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251991,92943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223092,9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301541,39767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дошкольного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38 1 00 00000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6E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31013,28905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28680,8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111509,49767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38 1 00 60015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806,376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439,475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366,901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5285,70258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69,864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38 1 00 71190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22013,13342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2683,0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356,62765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38 1 00 71220</w:t>
            </w:r>
          </w:p>
        </w:tc>
        <w:tc>
          <w:tcPr>
            <w:tcW w:w="660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2316,37235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155,21305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 расходных обязательств, направленных на реализацию мероприятий по модернизации школьных систем образования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1 07 L7500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80610,69767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и модернизация общего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C6E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137574,53209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129592,5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136183,3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38 2 00 53030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11126,9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1397,27514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L3030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9729,62486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7187,0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1004,52909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38 2 00 60023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1004,52909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9638,65743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698,68234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111921,26023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0,15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87,85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организаций ежемесячных денежных выплат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93,6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57,9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38 2 00 71170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0,24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0,3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1387,874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665,933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38 2 00 70420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721,941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(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) проектов развития муниципального образования, подготовленных на основе местных инициатив граждан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309,856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236,41586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S0420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73,44014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"Современная школа"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1141,173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1141,173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178,65358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38 2 </w:t>
            </w:r>
            <w:proofErr w:type="gramStart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962,51942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1194,8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обеспечением выплат ежемесячного денежного вознаграждения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2 00 L0500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2 00 L0500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156,2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«Развитие и модернизация дополнительного образования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1837,48363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 в рамках персонифицированного финансирования дополнительного образования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38 3 00 18220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1673,4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развитием дополнительного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38 3 00 60021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«Реализация регионального проекта «Успех каждого ребёнка», направленного на достижение целей, показателей и результатов федерального проекта «Успех каждого ребёнка»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реализацией мероприятий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3 Е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119,08363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кадрового потенциала в муниципальном образовании "Радищевский район"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452,5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127,7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82,6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44,7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268,44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38 4 00 71230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отдыха, оздоровления детей и работников бюджетной сферы в муниципальном образовании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1794,5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691,9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673,6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32,96594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38 5 00 60016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190,23406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38 5 00 70950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1571,3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159,36902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38 5 00 71180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1411,93098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«Организация бесплатного питания в муниципальных общеобразовательных организациях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38 6 00 00000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6243,1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льготным питанием обучающихся и воспитанников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1840,8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182,2523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38 6 00 60025 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1658,5477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бесплатным горячим питанием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4402,3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111,15065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6 00 L3040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4291,14935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Подпрограмма «Развитие одарённых детей на территории муниципального образования «Радищевский район»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мероприятий по развитию одаренных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38 7 00 60080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83,0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Подпрограмма "Антитеррористическая защищенность учреждений </w:t>
            </w:r>
            <w:proofErr w:type="gramStart"/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«Радищевский район»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38 8 00 00000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4429,27179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745,46643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149,48122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38 8 00 60017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595,98521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Финансирования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3639,60536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854,38797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38 8 00 70980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2785,21739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реализацией мероприятий по обеспечению антитеррористической защищённости объектов муниципальных образовательных организаций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8,63018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8 00 S0980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35,56982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38 9 00 00000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68656,95287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5425,8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744,97508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1965,29902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2715,5259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47093,75287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1728,90008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3775,01741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41589,37721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0,45817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4748,5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11396,4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748,07911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38 9 00 72110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10648,32089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систем коммунальной инфраструктуры на территории муниципального образования "Радищевский район" Ульяновской области 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2553,37779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7840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«Содействие в организации водоснабжения и водоотведения населения»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2027,07779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Субсидии из областного бюджета Ульяновской области расходных обязательств, связанных с реализацией мероприятий по строительству,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реконструкциии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, ремонтом объектов 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39 0 01 70020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2006,77779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auto" w:fill="auto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со строительством, реконструкцией, ремонтом объектов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водоснабжения и водоотведения, подготовкой проектной документации, включая погашение кредиторской задолженности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01 S0020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Мероприятие "Реформирование теплоэнергетического комплекса"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39 0 02 60032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526,3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"Здоровый муниципалитет" муниципального образования "Радищевский район" Ульяновской области на 2020-2024 годы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сохранения и укрепления здоровья населения"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системы информирования населения о мерах профилактики заболеваний и сохранения и укрепления здоровья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40 0 01 60024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«Охрана окружающей среды и восстановление природных ресурсов в Ульяновской области"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42 0 00 00000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«Восстановление и экологическая реабилитация водных объектов (природоохранные мероприятия)»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42 2 03 70050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253,7307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</w:t>
            </w: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lastRenderedPageBreak/>
              <w:t>43 0 00 00000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Подпрограмма «Стимулирование развития жилищного строительства в Ульяновской области» государственной программы Ульяновской области «Развитие строительства и архитектуры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 1 02 L4970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476,28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320,93746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323,2143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Реализация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47093,31145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19874,71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29344,8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Подпрограмма «Безопасные и качественные автомобильные дороги» государственной программы Ульяновской области «Развитие транспортной системы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«Обеспечение дорожной деятельности»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Субсидии, предоставляемые в целях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Финансирование ремонта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44933,99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18450,0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25504,97305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44 1 03 70604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19429,01695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9225,0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2159,32145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1424,71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894,8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2057,82145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44 2 01 72370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2057,82145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1402,71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850,0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субсидии в целях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язи с организацией регулярных перевозок пассажиров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44 2 01 S2370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45 0 00 00000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5552,8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6027,6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2,95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0,295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45 0 02 71310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5549,555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6024,355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«Социальная поддержка и защита населения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46 0 00 00000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14917,327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Подпрограмма «Семья и дети»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14917,327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13952,3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291,6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0,95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290,2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401,9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0,45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12653,9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41,09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12590,9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18270,7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25801,6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21,91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129,0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905,67698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46 2 01 71060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101,12302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«Развитие системы социального обслуживания и социальной защиты»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Иные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46 2 02 74310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из местного бюджета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46 2 02 S4310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365,027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48 0 00 00000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328,0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362,2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424,1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02 L5191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90,1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«Оказание государственной, в том числе социальной поддержки»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реализацией Закона Ульяновской области от 2 октября 2020 года № 103-ЗО «О правовом регулировании отдельных вопросов статуса молодых специалистов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48 0 05 71230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поддержка лучших муниципальных учреждений культуры, находящихся на территориях сельских поселений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 A2 55193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«Обеспечение реализации государственной программы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48 1 00 00000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«Обеспечение деятельности исполнителей и соисполнителей государственной программы»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48 1 01 71320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215,5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224,1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233,1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49 0 00 00000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«Устойчивое развитие сельских территорий» государственной программы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49 2 01R5671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Подпрограмма «Обращение с твёрдыми коммунальными отходами»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51 5 00 00000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Основное мероприятие «Обустройство мест (площадок) накопления твёрдых коммунальных отходов»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расходных обязательств, связанных с реализацией мероприятий, направленных на приобретение контейнеров (бункеров) для сбора твёрдых коммунальных отходов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51 5 01 70070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60,545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Муниципальная программа «Газификация населённых пунктов муниципального образования «Радищевский район» Ульяновской области на 2022 – 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53 0 00 00000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Основное мероприятие Газификация населённых пунктов муниципального образования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язанных с газификацией населенных пунктов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53 0 01 60078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 и экстремизма на территории муниципального образования «Радищевский район» Ульяновской области на 2022-2024 годы»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54 0 00 00000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профилактикой терроризма и экстремизма на территории муниципального образования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54 0 01 60079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151035,93451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102860,545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101619,075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Руководство и управление в сфере установленных функций государственных органов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117445,41151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101208,817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99932,447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22956,10896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18211,317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18306,247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20235,1387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17728,3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17815,8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2615,77026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480,417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487,847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105,2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Глава Администрации муниципального образования «Радищевский район»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1520,1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1531,3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Доплата к пенсиям муниципальных служащих муниципального образования "Радищевский район"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60 0 00 20090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1599,8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1100,0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35964,073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19490,06835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2998,32017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13467,44165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30413,5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28428,5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8,24283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выполнении полномочий по решению вопросов местного значения,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9084,45455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9943,7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1845,89429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1969,8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561,17571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316,0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6677,38455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7657,9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 муниципального образования, возникающих при передаче полномочий поселениям, в соответствии с заключёнными соглашениями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2375,3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2375,3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580,0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Реализация мероприятий по выравниванию бюджетной обеспеченности поселений из районного фонда финансовой поддержки поселений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5919,8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6443,9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6871,6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Взносы за капитальный ремонт муниципального жилья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60 0 00 20170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250,0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10719,925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10719,925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Муниципальный архив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1014,9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462,6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964,5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449,1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37,9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13,0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60 0 00 20440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12,5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60 0 00 20450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10387,1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9726,4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1450,4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887,2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1087,2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576,0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362,7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310,7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0,5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6134,05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4389,12026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1026,2075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714,76186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4149,3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60 0 00 20470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3,96038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Центр технического обслуживания учреждений культуры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8069,4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6980,05335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1089,22466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8805,6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60 0 00 20480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0,12199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60 0 00 51200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8,543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2,508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654,66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640,23641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624,66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60 0 00 59300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14,42359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959,12457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80,97543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60 0 00 71020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5,76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отлова и содержанием  животных без владельца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60 0 00 71100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170,6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22,9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57,8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60 0 00 71030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4,1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8,2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29716,3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13578,91792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60 0 00 72110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16137,38208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Иные дотации из областного бюджета Ульяновской области бюджетам городских округов и муниципальных районов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указанных муниципальных образований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1987,22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60 0 00 72210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1987,22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Государственная программа Ульяновской области «Развитие агропромышленного комплекса, сельских территорий и регулирование»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Региональный проект «Вовлечение в оборот и комплексная мелиорация земель сельскохозяйственного назначения»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93 2 09 00000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5,05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исполнительные органы Ульяновской области или органы местного самоуправления муниципальных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образований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Ульяновской области получают право распоряжения после постановки земельных участков на государственный кадастровый учёт; земельных участков, предоставляемых в счёт невостребованных земельных долей, находящихся на день выполнения кадастровых работ в собственности муниципальных образований Ульяновской области)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93 2 09 L5992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1,65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L5992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1,65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на проведение кадастровых работ (предоставление субсидий на возмещение (финансовое обеспечение) части затрат, связанных с подготовкой проектов межевания земельных участков, предоставляемых в счёт невостребованных земельных долей, находящихся на день подготовки проектов межевания в собственности муниципальных образований Ульяновской области)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L5991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7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93 2 09 L5991</w:t>
            </w:r>
          </w:p>
        </w:tc>
        <w:tc>
          <w:tcPr>
            <w:tcW w:w="66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3,4  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0,0    </w:t>
            </w:r>
          </w:p>
        </w:tc>
      </w:tr>
    </w:tbl>
    <w:p w:rsidR="00DC6E70" w:rsidRPr="00DC6E70" w:rsidRDefault="00DC6E70" w:rsidP="00DC6E70">
      <w:pPr>
        <w:jc w:val="right"/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</w:pPr>
    </w:p>
    <w:p w:rsidR="00FE2989" w:rsidRDefault="00E06D18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80132A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__________»;</w:t>
      </w:r>
    </w:p>
    <w:p w:rsidR="005402DF" w:rsidRDefault="005402DF" w:rsidP="004E0B5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2E66" w:rsidRDefault="004A2E66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E93" w:rsidRDefault="00AC4E93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E93" w:rsidRDefault="00AC4E93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C4E93" w:rsidRDefault="00AC4E93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6D18" w:rsidRDefault="00E06D18" w:rsidP="00DE347C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Default="004D0B86" w:rsidP="00DE347C">
      <w:pPr>
        <w:spacing w:after="0" w:line="240" w:lineRule="auto"/>
        <w:ind w:firstLine="720"/>
        <w:jc w:val="both"/>
        <w:rPr>
          <w:rFonts w:ascii="PT Astra Serif" w:hAnsi="PT Astra Serif"/>
        </w:rPr>
      </w:pP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Приложение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D0B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0132A" w:rsidRPr="00386D49" w:rsidRDefault="0080132A" w:rsidP="005E4E86">
      <w:pPr>
        <w:rPr>
          <w:rFonts w:ascii="PT Astra Serif" w:hAnsi="PT Astra Serif"/>
        </w:rPr>
      </w:pPr>
    </w:p>
    <w:tbl>
      <w:tblPr>
        <w:tblpPr w:leftFromText="180" w:rightFromText="180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694"/>
        <w:gridCol w:w="4696"/>
      </w:tblGrid>
      <w:tr w:rsidR="0074627F" w:rsidRPr="00386D49" w:rsidTr="0074627F">
        <w:trPr>
          <w:trHeight w:val="1588"/>
        </w:trPr>
        <w:tc>
          <w:tcPr>
            <w:tcW w:w="4694" w:type="dxa"/>
          </w:tcPr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696" w:type="dxa"/>
            <w:hideMark/>
          </w:tcPr>
          <w:p w:rsidR="0074627F" w:rsidRPr="00386D49" w:rsidRDefault="00E06D18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>«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>Приложение 9                                                            к решени</w:t>
            </w:r>
            <w:r w:rsidR="00A2044B">
              <w:rPr>
                <w:rFonts w:ascii="PT Astra Serif" w:eastAsia="Calibri" w:hAnsi="PT Astra Serif" w:cs="Arial"/>
                <w:sz w:val="28"/>
                <w:szCs w:val="28"/>
              </w:rPr>
              <w:t>ю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Совета депутатов                                                  «О бюджете муниципального                                                             образования «Радищевский район»                </w:t>
            </w:r>
            <w:r w:rsidR="00386D49">
              <w:rPr>
                <w:rFonts w:ascii="PT Astra Serif" w:eastAsia="Calibri" w:hAnsi="PT Astra Serif" w:cs="Arial"/>
                <w:sz w:val="28"/>
                <w:szCs w:val="28"/>
              </w:rPr>
              <w:t>на 2024 год и на плановый период 2025 и 2026 годов</w:t>
            </w:r>
            <w:r w:rsidR="0074627F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» </w:t>
            </w:r>
          </w:p>
          <w:p w:rsidR="0074627F" w:rsidRPr="00386D49" w:rsidRDefault="0074627F" w:rsidP="007462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от </w:t>
            </w:r>
            <w:r w:rsidR="003007A0">
              <w:rPr>
                <w:rFonts w:ascii="PT Astra Serif" w:eastAsia="Calibri" w:hAnsi="PT Astra Serif" w:cs="Arial"/>
                <w:sz w:val="28"/>
                <w:szCs w:val="28"/>
              </w:rPr>
              <w:t>13.12.2023</w:t>
            </w:r>
            <w:r w:rsidR="003007A0" w:rsidRPr="00386D49">
              <w:rPr>
                <w:rFonts w:ascii="PT Astra Serif" w:eastAsia="Calibri" w:hAnsi="PT Astra Serif" w:cs="Arial"/>
                <w:sz w:val="28"/>
                <w:szCs w:val="28"/>
              </w:rPr>
              <w:t xml:space="preserve">  </w:t>
            </w:r>
            <w:r w:rsidR="003007A0" w:rsidRPr="00386D49">
              <w:rPr>
                <w:rFonts w:ascii="PT Astra Serif" w:hAnsi="PT Astra Serif"/>
                <w:sz w:val="28"/>
                <w:szCs w:val="28"/>
              </w:rPr>
              <w:t>№</w:t>
            </w:r>
            <w:r w:rsidR="003007A0">
              <w:rPr>
                <w:rFonts w:ascii="PT Astra Serif" w:hAnsi="PT Astra Serif"/>
                <w:sz w:val="28"/>
                <w:szCs w:val="28"/>
              </w:rPr>
              <w:t xml:space="preserve"> 5/41</w:t>
            </w:r>
          </w:p>
        </w:tc>
      </w:tr>
    </w:tbl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hAnsi="PT Astra Serif"/>
        </w:rPr>
        <w:t xml:space="preserve">                          </w:t>
      </w: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74627F" w:rsidRPr="00386D49" w:rsidRDefault="0074627F" w:rsidP="0074627F">
      <w:pPr>
        <w:tabs>
          <w:tab w:val="left" w:pos="12630"/>
        </w:tabs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DF77CD" w:rsidRDefault="00DF77CD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DF77CD" w:rsidRDefault="00DF77CD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</w:p>
    <w:p w:rsidR="005E4E86" w:rsidRPr="00386D49" w:rsidRDefault="0074627F" w:rsidP="00DF77CD">
      <w:pPr>
        <w:tabs>
          <w:tab w:val="left" w:pos="12630"/>
        </w:tabs>
        <w:jc w:val="center"/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"Радищевский район" Ульяновской области на финансовое обеспечение государственной поддержки семьи и детей,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в том числе развития социальной инфраструктуры для детей, на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4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 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br/>
        <w:t>и на плановый период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5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и 202</w:t>
      </w:r>
      <w:r w:rsidR="0079776F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>6</w:t>
      </w:r>
      <w:r w:rsidRPr="00386D49">
        <w:rPr>
          <w:rFonts w:ascii="PT Astra Serif" w:eastAsia="Times New Roman" w:hAnsi="PT Astra Serif" w:cs="Calibri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DE347C" w:rsidRPr="00006615" w:rsidRDefault="0074627F" w:rsidP="00006615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                                                         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>т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ыс.</w:t>
      </w:r>
      <w:r w:rsid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="005A0C9D" w:rsidRPr="00006615">
        <w:rPr>
          <w:rFonts w:ascii="PT Astra Serif" w:eastAsia="Times New Roman" w:hAnsi="PT Astra Serif" w:cs="Calibri"/>
          <w:bCs/>
          <w:color w:val="000000"/>
          <w:lang w:eastAsia="ru-RU"/>
        </w:rPr>
        <w:t>руб.</w:t>
      </w:r>
      <w:r w:rsidRPr="00006615">
        <w:rPr>
          <w:rFonts w:ascii="PT Astra Serif" w:eastAsia="Times New Roman" w:hAnsi="PT Astra Serif" w:cs="Calibri"/>
          <w:bCs/>
          <w:color w:val="000000"/>
          <w:lang w:eastAsia="ru-RU"/>
        </w:rPr>
        <w:t xml:space="preserve"> </w:t>
      </w:r>
      <w:r w:rsidRPr="00006615">
        <w:rPr>
          <w:rFonts w:ascii="PT Astra Serif" w:eastAsia="Times New Roman" w:hAnsi="PT Astra Serif" w:cs="Calibri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</w:p>
    <w:tbl>
      <w:tblPr>
        <w:tblW w:w="1434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109"/>
        <w:gridCol w:w="1814"/>
        <w:gridCol w:w="1720"/>
        <w:gridCol w:w="1840"/>
      </w:tblGrid>
      <w:tr w:rsidR="00DC6E70" w:rsidRPr="00DC6E70" w:rsidTr="00DC6E70">
        <w:trPr>
          <w:trHeight w:val="276"/>
        </w:trPr>
        <w:tc>
          <w:tcPr>
            <w:tcW w:w="866" w:type="dxa"/>
            <w:vMerge w:val="restart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09" w:type="dxa"/>
            <w:vMerge w:val="restart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распорядителя бюджетных средств/</w:t>
            </w: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наименование мероприятия</w:t>
            </w:r>
          </w:p>
        </w:tc>
        <w:tc>
          <w:tcPr>
            <w:tcW w:w="1814" w:type="dxa"/>
            <w:vMerge w:val="restart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20" w:type="dxa"/>
            <w:vMerge w:val="restart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0" w:type="dxa"/>
            <w:vMerge w:val="restart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DC6E70" w:rsidRPr="00DC6E70" w:rsidTr="00DC6E70">
        <w:trPr>
          <w:trHeight w:val="276"/>
        </w:trPr>
        <w:tc>
          <w:tcPr>
            <w:tcW w:w="866" w:type="dxa"/>
            <w:vMerge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9" w:type="dxa"/>
            <w:vMerge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70" w:rsidRPr="00DC6E70" w:rsidTr="00DC6E70">
        <w:trPr>
          <w:trHeight w:val="276"/>
        </w:trPr>
        <w:tc>
          <w:tcPr>
            <w:tcW w:w="866" w:type="dxa"/>
            <w:vMerge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9" w:type="dxa"/>
            <w:vMerge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«Радищевский район» Ульяновской области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16141,44769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20918,86933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28487,58716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"Профилактика безнадзорности и правонарушений несовершеннолетних на территории муниципального образования "Радищевский район" 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осуществлением профилактики безнадзорности и правонарушений несовершеннолетних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</w:t>
            </w: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«Развитие строительства и архитектуры в Ульяновской области»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638,54769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322,38716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Реализация  мероприятий  по обеспечению  жильём  молодых семей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638,54769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322,16933</w:t>
            </w:r>
          </w:p>
        </w:tc>
        <w:tc>
          <w:tcPr>
            <w:tcW w:w="1840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322,38716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13952,3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19606,0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27174,5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к месту обучения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291,6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403,9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12653,9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18362,1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25930,6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1006,8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840,0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"Забота в муниципальном образовании "Радищевский район" Ульяновской области"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172,5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реализацию мер социальной поддержки населения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175,0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социальную поддержку семьи, материнства и детства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направленные на повышение качества жизни граждан пожилого возраста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172,5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"Радищевский район" Ульяновской области 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 спортивных соревнований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337,0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1040,1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 xml:space="preserve">1040,1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978,7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по делам культуры и организации  досуга населения Администрации  муниципального образования «Радищевский район» Ульяновской области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10719,925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10719,925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14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10719,925  </w:t>
            </w:r>
          </w:p>
        </w:tc>
        <w:tc>
          <w:tcPr>
            <w:tcW w:w="172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8954,0    </w:t>
            </w:r>
          </w:p>
        </w:tc>
        <w:tc>
          <w:tcPr>
            <w:tcW w:w="1840" w:type="dxa"/>
            <w:shd w:val="clear" w:color="000000" w:fill="FFFFFF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9140,0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и дошкольного воспитания Администрации муниципального образования «Радищевский район»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234914,4228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214456,0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293111,09767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дошкольного образования в муниципальном образовании "Радищевский район"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и проведение ремонта помещений детских садов и дошкольных групп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антитеррористической безопасности образовательных организаций муниципального образования "Радищевский район" Ульяновской области"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4429,27179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в образовательных организациях антитеррористических мероприятий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4429,27179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10552,0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 государственной программы Ульяновской области «Развитие и модернизация образования в Ульяновской области»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169691,0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155138,3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163750,7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27368,7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28132,4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30598,0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122258,6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120939,4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127666,4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осуществлением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обучающимся 10-х (11-х) и 11-х (12-х) классов муниципальных общеобразовательных организаций ежемесячных </w:t>
            </w: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lastRenderedPageBreak/>
              <w:t>денежных выплат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101,4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94,1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58,2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>3.3.4.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90,8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201,2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83,0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2683,0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548,4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300,8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3.3.6.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1571,3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688,1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669,8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3.3.7.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</w:r>
            <w:proofErr w:type="spell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тифлосурдопереводчиков</w:t>
            </w:r>
            <w:proofErr w:type="spell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88,0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177,2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76,9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3.3.8.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11126,9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3.3.9.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</w:t>
            </w: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lastRenderedPageBreak/>
              <w:t xml:space="preserve">4402,3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4357,5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4297,6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системы отдыха, оздоровления и занятости детей и молодежи в муниципальном образовании "Радищевский район" Ульяновкой области 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проведением летней оздоровительной компании детей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223,2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"Организация бесплатного горячего питания обучающихся 1-4 классов в муниципальных общеобразовательных организациях МО "Радищевский район" Ульяновской области"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1840,8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язанных с обеспечением горячего питания обучающихся 1-4 классов 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1840,8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и модернизация образования в муниципальном образовании "Радищевский район" Ульяновской области"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1469,59814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</w:t>
            </w:r>
            <w:proofErr w:type="gramStart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язанных с развитием и модернизацией образования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1469,59814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0,0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80610,69767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57260,55287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48765,7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48749,7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детских дошкольных учреждений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5425,8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6270,6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  <w:t>Обеспечение деятельности школ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47093,75287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37746,6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37730,6    </w:t>
            </w:r>
          </w:p>
        </w:tc>
      </w:tr>
      <w:tr w:rsidR="00DC6E70" w:rsidRPr="00DC6E70" w:rsidTr="00DC6E70">
        <w:tc>
          <w:tcPr>
            <w:tcW w:w="866" w:type="dxa"/>
            <w:shd w:val="clear" w:color="000000" w:fill="FFFFFF"/>
            <w:noWrap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3.7.3.</w:t>
            </w:r>
          </w:p>
        </w:tc>
        <w:tc>
          <w:tcPr>
            <w:tcW w:w="8109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814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4741,0    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  <w:tc>
          <w:tcPr>
            <w:tcW w:w="1840" w:type="dxa"/>
            <w:shd w:val="clear" w:color="000000" w:fill="FFFFFF"/>
            <w:vAlign w:val="center"/>
            <w:hideMark/>
          </w:tcPr>
          <w:p w:rsidR="00DC6E70" w:rsidRPr="00DC6E70" w:rsidRDefault="00DC6E70" w:rsidP="00DC6E70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</w:pPr>
            <w:r w:rsidRPr="00DC6E70">
              <w:rPr>
                <w:rFonts w:ascii="PT Astra Serif" w:eastAsia="Times New Roman" w:hAnsi="PT Astra Serif" w:cs="Arial CYR"/>
                <w:color w:val="000000"/>
                <w:sz w:val="24"/>
                <w:szCs w:val="24"/>
                <w:lang w:eastAsia="ru-RU"/>
              </w:rPr>
              <w:t xml:space="preserve">4748,5    </w:t>
            </w:r>
          </w:p>
        </w:tc>
      </w:tr>
    </w:tbl>
    <w:p w:rsidR="00175A88" w:rsidRDefault="00175A88" w:rsidP="004D0B86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FE2989" w:rsidP="005402DF">
      <w:pPr>
        <w:spacing w:after="0" w:line="240" w:lineRule="auto"/>
        <w:jc w:val="center"/>
        <w:rPr>
          <w:rFonts w:ascii="PT Astra Serif" w:hAnsi="PT Astra Serif"/>
        </w:rPr>
        <w:sectPr w:rsidR="005E4E86" w:rsidRPr="00386D49" w:rsidSect="00151F04">
          <w:pgSz w:w="16838" w:h="11906" w:orient="landscape"/>
          <w:pgMar w:top="1701" w:right="1134" w:bottom="850" w:left="567" w:header="708" w:footer="708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</w:t>
      </w:r>
      <w:r w:rsidR="00E8302E">
        <w:rPr>
          <w:rFonts w:ascii="PT Astra Serif" w:eastAsia="Times New Roman" w:hAnsi="PT Astra Serif" w:cs="Times New Roman"/>
          <w:sz w:val="28"/>
          <w:szCs w:val="28"/>
          <w:lang w:eastAsia="ru-RU"/>
        </w:rPr>
        <w:t>__</w:t>
      </w:r>
      <w:r w:rsidR="0080132A" w:rsidRPr="00D53593">
        <w:rPr>
          <w:rFonts w:ascii="PT Astra Serif" w:eastAsia="Times New Roman" w:hAnsi="PT Astra Serif" w:cs="Times New Roman"/>
          <w:sz w:val="28"/>
          <w:szCs w:val="28"/>
          <w:lang w:eastAsia="ru-RU"/>
        </w:rPr>
        <w:t>______»</w:t>
      </w:r>
      <w:r w:rsidR="00E06D1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5E4E86" w:rsidRPr="00386D49">
        <w:rPr>
          <w:rFonts w:ascii="PT Astra Serif" w:hAnsi="PT Astra Serif"/>
        </w:rPr>
        <w:tab/>
      </w:r>
    </w:p>
    <w:p w:rsidR="00E8302E" w:rsidRDefault="00E8302E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595670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 w:rsidRPr="00386D4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E4E86" w:rsidRPr="00386D49" w:rsidRDefault="005E4E86" w:rsidP="005E4E8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>Глава муниципального образования</w:t>
      </w:r>
    </w:p>
    <w:p w:rsidR="005E4E86" w:rsidRPr="00386D49" w:rsidRDefault="005E4E86" w:rsidP="005E4E8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 xml:space="preserve">«Радищевский район»                                                             </w:t>
      </w:r>
      <w:r w:rsidR="002E7483">
        <w:rPr>
          <w:rFonts w:ascii="PT Astra Serif" w:eastAsia="Times New Roman" w:hAnsi="PT Astra Serif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Pr="00386D49">
        <w:rPr>
          <w:rFonts w:ascii="PT Astra Serif" w:eastAsia="Times New Roman" w:hAnsi="PT Astra Serif" w:cs="Times New Roman"/>
          <w:b/>
          <w:sz w:val="28"/>
          <w:szCs w:val="28"/>
        </w:rPr>
        <w:t xml:space="preserve">В.Н. Родионов </w:t>
      </w:r>
    </w:p>
    <w:p w:rsidR="00D663E9" w:rsidRPr="00386D49" w:rsidRDefault="00D663E9" w:rsidP="005E4E86">
      <w:pPr>
        <w:tabs>
          <w:tab w:val="left" w:pos="3075"/>
        </w:tabs>
        <w:rPr>
          <w:rFonts w:ascii="PT Astra Serif" w:hAnsi="PT Astra Serif"/>
        </w:rPr>
      </w:pPr>
    </w:p>
    <w:sectPr w:rsidR="00D663E9" w:rsidRPr="00386D49" w:rsidSect="005E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6B" w:rsidRDefault="00D1786B" w:rsidP="000F32D1">
      <w:pPr>
        <w:spacing w:after="0" w:line="240" w:lineRule="auto"/>
      </w:pPr>
      <w:r>
        <w:separator/>
      </w:r>
    </w:p>
  </w:endnote>
  <w:endnote w:type="continuationSeparator" w:id="0">
    <w:p w:rsidR="00D1786B" w:rsidRDefault="00D1786B" w:rsidP="000F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6B" w:rsidRDefault="00D1786B" w:rsidP="000F32D1">
      <w:pPr>
        <w:spacing w:after="0" w:line="240" w:lineRule="auto"/>
      </w:pPr>
      <w:r>
        <w:separator/>
      </w:r>
    </w:p>
  </w:footnote>
  <w:footnote w:type="continuationSeparator" w:id="0">
    <w:p w:rsidR="00D1786B" w:rsidRDefault="00D1786B" w:rsidP="000F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747581"/>
      <w:docPartObj>
        <w:docPartGallery w:val="Page Numbers (Top of Page)"/>
        <w:docPartUnique/>
      </w:docPartObj>
    </w:sdtPr>
    <w:sdtEndPr/>
    <w:sdtContent>
      <w:p w:rsidR="00DC6E70" w:rsidRDefault="00DC6E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483">
          <w:rPr>
            <w:noProof/>
          </w:rPr>
          <w:t>157</w:t>
        </w:r>
        <w:r>
          <w:fldChar w:fldCharType="end"/>
        </w:r>
      </w:p>
    </w:sdtContent>
  </w:sdt>
  <w:p w:rsidR="00DC6E70" w:rsidRDefault="00DC6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53F2"/>
    <w:multiLevelType w:val="hybridMultilevel"/>
    <w:tmpl w:val="CC56B58A"/>
    <w:lvl w:ilvl="0" w:tplc="56C8B4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A7"/>
    <w:rsid w:val="00006615"/>
    <w:rsid w:val="00035645"/>
    <w:rsid w:val="00057D24"/>
    <w:rsid w:val="000624EF"/>
    <w:rsid w:val="00073B0F"/>
    <w:rsid w:val="00086EFF"/>
    <w:rsid w:val="00093D9D"/>
    <w:rsid w:val="000A425C"/>
    <w:rsid w:val="000B3180"/>
    <w:rsid w:val="000B341C"/>
    <w:rsid w:val="000C0E95"/>
    <w:rsid w:val="000F32D1"/>
    <w:rsid w:val="000F4D4A"/>
    <w:rsid w:val="000F7F27"/>
    <w:rsid w:val="00103B11"/>
    <w:rsid w:val="001109A9"/>
    <w:rsid w:val="00113520"/>
    <w:rsid w:val="00131261"/>
    <w:rsid w:val="00132C4A"/>
    <w:rsid w:val="00142422"/>
    <w:rsid w:val="00151F04"/>
    <w:rsid w:val="00175A88"/>
    <w:rsid w:val="00175C96"/>
    <w:rsid w:val="0019756B"/>
    <w:rsid w:val="001A0D9D"/>
    <w:rsid w:val="001A67D4"/>
    <w:rsid w:val="00212C99"/>
    <w:rsid w:val="002167B4"/>
    <w:rsid w:val="00242802"/>
    <w:rsid w:val="00245609"/>
    <w:rsid w:val="00272626"/>
    <w:rsid w:val="0028194D"/>
    <w:rsid w:val="002E3861"/>
    <w:rsid w:val="002E664E"/>
    <w:rsid w:val="002E7483"/>
    <w:rsid w:val="003007A0"/>
    <w:rsid w:val="00314039"/>
    <w:rsid w:val="00314B0B"/>
    <w:rsid w:val="00322507"/>
    <w:rsid w:val="00327336"/>
    <w:rsid w:val="00333F60"/>
    <w:rsid w:val="00340C17"/>
    <w:rsid w:val="00340E3F"/>
    <w:rsid w:val="00347499"/>
    <w:rsid w:val="00372C04"/>
    <w:rsid w:val="00386D49"/>
    <w:rsid w:val="003B4EFB"/>
    <w:rsid w:val="003B6884"/>
    <w:rsid w:val="003B6D5B"/>
    <w:rsid w:val="003C00F9"/>
    <w:rsid w:val="003D3C0F"/>
    <w:rsid w:val="003D58E5"/>
    <w:rsid w:val="004364FA"/>
    <w:rsid w:val="00437577"/>
    <w:rsid w:val="00444404"/>
    <w:rsid w:val="004500C4"/>
    <w:rsid w:val="00453E97"/>
    <w:rsid w:val="0047132F"/>
    <w:rsid w:val="00483A03"/>
    <w:rsid w:val="00490E7E"/>
    <w:rsid w:val="004A02F2"/>
    <w:rsid w:val="004A2E66"/>
    <w:rsid w:val="004B31D0"/>
    <w:rsid w:val="004B5D91"/>
    <w:rsid w:val="004D0B86"/>
    <w:rsid w:val="004E0B5D"/>
    <w:rsid w:val="004F7BE1"/>
    <w:rsid w:val="00503A0F"/>
    <w:rsid w:val="00513ED2"/>
    <w:rsid w:val="00522EE6"/>
    <w:rsid w:val="00540240"/>
    <w:rsid w:val="005402DF"/>
    <w:rsid w:val="00554142"/>
    <w:rsid w:val="00591511"/>
    <w:rsid w:val="00595670"/>
    <w:rsid w:val="005A0C9D"/>
    <w:rsid w:val="005D35FD"/>
    <w:rsid w:val="005E031E"/>
    <w:rsid w:val="005E4E86"/>
    <w:rsid w:val="00603CDD"/>
    <w:rsid w:val="00603E22"/>
    <w:rsid w:val="00650D0A"/>
    <w:rsid w:val="0065259B"/>
    <w:rsid w:val="006544C9"/>
    <w:rsid w:val="00671C9A"/>
    <w:rsid w:val="006935A7"/>
    <w:rsid w:val="00694A76"/>
    <w:rsid w:val="006C2DD5"/>
    <w:rsid w:val="006F7BEC"/>
    <w:rsid w:val="00700014"/>
    <w:rsid w:val="0074627F"/>
    <w:rsid w:val="00752F68"/>
    <w:rsid w:val="00761411"/>
    <w:rsid w:val="00767D9E"/>
    <w:rsid w:val="00773D82"/>
    <w:rsid w:val="007749EF"/>
    <w:rsid w:val="0078262F"/>
    <w:rsid w:val="0079776F"/>
    <w:rsid w:val="007A1677"/>
    <w:rsid w:val="007A30E7"/>
    <w:rsid w:val="007A4190"/>
    <w:rsid w:val="007F7F57"/>
    <w:rsid w:val="0080132A"/>
    <w:rsid w:val="00826277"/>
    <w:rsid w:val="00850C22"/>
    <w:rsid w:val="00866E83"/>
    <w:rsid w:val="0087339A"/>
    <w:rsid w:val="008879FF"/>
    <w:rsid w:val="00890173"/>
    <w:rsid w:val="00895316"/>
    <w:rsid w:val="008A179F"/>
    <w:rsid w:val="008B072F"/>
    <w:rsid w:val="008B0E76"/>
    <w:rsid w:val="008C6220"/>
    <w:rsid w:val="0092338F"/>
    <w:rsid w:val="00934320"/>
    <w:rsid w:val="009345A2"/>
    <w:rsid w:val="009A655C"/>
    <w:rsid w:val="009B4EC8"/>
    <w:rsid w:val="00A00FFB"/>
    <w:rsid w:val="00A15B64"/>
    <w:rsid w:val="00A2044B"/>
    <w:rsid w:val="00A528E5"/>
    <w:rsid w:val="00A60920"/>
    <w:rsid w:val="00A74D9F"/>
    <w:rsid w:val="00A851EB"/>
    <w:rsid w:val="00A91F4A"/>
    <w:rsid w:val="00A93A37"/>
    <w:rsid w:val="00AA6AD1"/>
    <w:rsid w:val="00AA6FA7"/>
    <w:rsid w:val="00AC4E93"/>
    <w:rsid w:val="00AD4EE6"/>
    <w:rsid w:val="00AD545B"/>
    <w:rsid w:val="00AE76DA"/>
    <w:rsid w:val="00B36BC6"/>
    <w:rsid w:val="00B45AF0"/>
    <w:rsid w:val="00B66D33"/>
    <w:rsid w:val="00B72DB2"/>
    <w:rsid w:val="00BA4D64"/>
    <w:rsid w:val="00BA7038"/>
    <w:rsid w:val="00BB1DAF"/>
    <w:rsid w:val="00BD1FFC"/>
    <w:rsid w:val="00BE2B09"/>
    <w:rsid w:val="00C135CB"/>
    <w:rsid w:val="00C14794"/>
    <w:rsid w:val="00C16217"/>
    <w:rsid w:val="00C25D79"/>
    <w:rsid w:val="00C321C4"/>
    <w:rsid w:val="00C61919"/>
    <w:rsid w:val="00C61F6F"/>
    <w:rsid w:val="00C71EA2"/>
    <w:rsid w:val="00C73CB1"/>
    <w:rsid w:val="00CD3769"/>
    <w:rsid w:val="00CD65C3"/>
    <w:rsid w:val="00D00B5A"/>
    <w:rsid w:val="00D14C41"/>
    <w:rsid w:val="00D1786B"/>
    <w:rsid w:val="00D178EC"/>
    <w:rsid w:val="00D2154C"/>
    <w:rsid w:val="00D23A4F"/>
    <w:rsid w:val="00D36C89"/>
    <w:rsid w:val="00D52D4B"/>
    <w:rsid w:val="00D53593"/>
    <w:rsid w:val="00D6070F"/>
    <w:rsid w:val="00D663E9"/>
    <w:rsid w:val="00D76FED"/>
    <w:rsid w:val="00D803D7"/>
    <w:rsid w:val="00D85FD4"/>
    <w:rsid w:val="00D971CA"/>
    <w:rsid w:val="00DA064D"/>
    <w:rsid w:val="00DB0A22"/>
    <w:rsid w:val="00DC4D54"/>
    <w:rsid w:val="00DC6E70"/>
    <w:rsid w:val="00DE347C"/>
    <w:rsid w:val="00DE3CD2"/>
    <w:rsid w:val="00DE41FD"/>
    <w:rsid w:val="00DF628D"/>
    <w:rsid w:val="00DF77CD"/>
    <w:rsid w:val="00E02F34"/>
    <w:rsid w:val="00E06D18"/>
    <w:rsid w:val="00E64018"/>
    <w:rsid w:val="00E8302E"/>
    <w:rsid w:val="00E92D8F"/>
    <w:rsid w:val="00EA49BF"/>
    <w:rsid w:val="00EB015D"/>
    <w:rsid w:val="00EB6233"/>
    <w:rsid w:val="00ED11B7"/>
    <w:rsid w:val="00ED4396"/>
    <w:rsid w:val="00EE2FB0"/>
    <w:rsid w:val="00F024F3"/>
    <w:rsid w:val="00F237DA"/>
    <w:rsid w:val="00F44CDB"/>
    <w:rsid w:val="00F63C2A"/>
    <w:rsid w:val="00FA0BF1"/>
    <w:rsid w:val="00FB2714"/>
    <w:rsid w:val="00FC22D0"/>
    <w:rsid w:val="00FC757C"/>
    <w:rsid w:val="00FD1DD8"/>
    <w:rsid w:val="00FE2989"/>
    <w:rsid w:val="00FE36A8"/>
    <w:rsid w:val="00FE5706"/>
    <w:rsid w:val="00FE6BF5"/>
    <w:rsid w:val="00FF1C3E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A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A6FA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F7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6F7BEC"/>
  </w:style>
  <w:style w:type="paragraph" w:styleId="a5">
    <w:name w:val="header"/>
    <w:basedOn w:val="a"/>
    <w:link w:val="a6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2D1"/>
  </w:style>
  <w:style w:type="paragraph" w:styleId="a7">
    <w:name w:val="footer"/>
    <w:basedOn w:val="a"/>
    <w:link w:val="a8"/>
    <w:uiPriority w:val="99"/>
    <w:unhideWhenUsed/>
    <w:rsid w:val="000F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2D1"/>
  </w:style>
  <w:style w:type="paragraph" w:styleId="a9">
    <w:name w:val="caption"/>
    <w:basedOn w:val="a"/>
    <w:next w:val="a"/>
    <w:uiPriority w:val="35"/>
    <w:unhideWhenUsed/>
    <w:qFormat/>
    <w:rsid w:val="000F32D1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2">
    <w:name w:val="Body Text Indent 2"/>
    <w:basedOn w:val="a"/>
    <w:link w:val="20"/>
    <w:rsid w:val="003B688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B6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C71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58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58E5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A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425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242802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242802"/>
    <w:rPr>
      <w:color w:val="800080"/>
      <w:u w:val="single"/>
    </w:rPr>
  </w:style>
  <w:style w:type="paragraph" w:customStyle="1" w:styleId="xl65">
    <w:name w:val="xl6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42802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428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28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28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428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428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42802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118">
    <w:name w:val="xl118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4280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42802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4280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428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40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0132A"/>
    <w:pPr>
      <w:ind w:left="720"/>
      <w:contextualSpacing/>
    </w:pPr>
  </w:style>
  <w:style w:type="paragraph" w:customStyle="1" w:styleId="xl125">
    <w:name w:val="xl125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E3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83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B2B9-C70B-44AF-B71B-1CA6239E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157</Pages>
  <Words>47657</Words>
  <Characters>271651</Characters>
  <Application>Microsoft Office Word</Application>
  <DocSecurity>0</DocSecurity>
  <Lines>2263</Lines>
  <Paragraphs>637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Hvesik_EA</dc:creator>
  <cp:lastModifiedBy>пк</cp:lastModifiedBy>
  <cp:revision>4</cp:revision>
  <cp:lastPrinted>2024-12-13T11:30:00Z</cp:lastPrinted>
  <dcterms:created xsi:type="dcterms:W3CDTF">2024-12-13T12:25:00Z</dcterms:created>
  <dcterms:modified xsi:type="dcterms:W3CDTF">2024-12-20T11:47:00Z</dcterms:modified>
</cp:coreProperties>
</file>