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D91FC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05DCF" w:rsidRPr="00D91F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91FCF" w:rsidRPr="00D91FCF" w:rsidRDefault="00D91F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CC2ED7" w:rsidRDefault="00CC2ED7" w:rsidP="00CC2ED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 xml:space="preserve">постановление </w:t>
      </w: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CC2ED7" w:rsidRDefault="00CC2ED7" w:rsidP="00CC2ED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«Радищевский район» </w:t>
      </w:r>
    </w:p>
    <w:p w:rsidR="00CC2ED7" w:rsidRDefault="00CC2ED7" w:rsidP="00CC2ED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</w:t>
      </w:r>
      <w:r>
        <w:rPr>
          <w:rFonts w:ascii="PT Astra Serif" w:hAnsi="PT Astra Serif"/>
          <w:b/>
          <w:sz w:val="28"/>
          <w:szCs w:val="28"/>
        </w:rPr>
        <w:t xml:space="preserve">овской области от 28.12.2018 </w:t>
      </w:r>
      <w:r>
        <w:rPr>
          <w:rFonts w:ascii="PT Astra Serif" w:hAnsi="PT Astra Serif"/>
          <w:b/>
          <w:sz w:val="28"/>
          <w:szCs w:val="28"/>
        </w:rPr>
        <w:t>№ 715</w:t>
      </w:r>
    </w:p>
    <w:p w:rsidR="00CC2ED7" w:rsidRDefault="00CC2ED7" w:rsidP="00CC2ED7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2ED7" w:rsidRDefault="00CC2ED7" w:rsidP="00CC2ED7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2ED7" w:rsidRDefault="00CC2ED7" w:rsidP="00CC2ED7">
      <w:pPr>
        <w:pStyle w:val="ConsPlusTitle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В соответствии</w:t>
      </w:r>
      <w:r>
        <w:rPr>
          <w:rFonts w:ascii="PT Astra Serif" w:hAnsi="PT Astra Serif"/>
          <w:b w:val="0"/>
          <w:sz w:val="28"/>
          <w:szCs w:val="28"/>
        </w:rPr>
        <w:t xml:space="preserve"> с Федеральным закон</w:t>
      </w:r>
      <w:r>
        <w:rPr>
          <w:rFonts w:ascii="PT Astra Serif" w:hAnsi="PT Astra Serif"/>
          <w:b w:val="0"/>
          <w:sz w:val="28"/>
          <w:szCs w:val="28"/>
        </w:rPr>
        <w:t>ом</w:t>
      </w:r>
      <w:r>
        <w:rPr>
          <w:rFonts w:ascii="PT Astra Serif" w:hAnsi="PT Astra Serif"/>
          <w:b w:val="0"/>
          <w:sz w:val="28"/>
          <w:szCs w:val="28"/>
        </w:rPr>
        <w:t xml:space="preserve"> от 27.07.2010 № 210-ФЗ </w:t>
      </w:r>
      <w:r>
        <w:rPr>
          <w:rFonts w:ascii="PT Astra Serif" w:hAnsi="PT Astra Serif"/>
          <w:b w:val="0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,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 Ульяновской области 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CC2ED7" w:rsidRDefault="00CC2ED7" w:rsidP="00CC2ED7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2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постановление  Администрации муниципального образования «Радищевский район» Ульяновской области  от  28.12.2018  № 715 «Об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proofErr w:type="gramEnd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:rsidR="00CC2ED7" w:rsidRDefault="00CC2ED7" w:rsidP="00CC2ED7">
      <w:pPr>
        <w:tabs>
          <w:tab w:val="left" w:pos="4111"/>
          <w:tab w:val="left" w:pos="9498"/>
        </w:tabs>
        <w:ind w:firstLine="709"/>
        <w:jc w:val="both"/>
        <w:rPr>
          <w:rFonts w:asciiTheme="minorHAnsi" w:hAnsiTheme="minorHAnsi"/>
          <w:sz w:val="22"/>
        </w:rPr>
      </w:pPr>
      <w:r>
        <w:rPr>
          <w:rFonts w:ascii="PT Astra Serif" w:hAnsi="PT Astra Serif"/>
          <w:sz w:val="28"/>
          <w:szCs w:val="28"/>
        </w:rPr>
        <w:t>1) наименование постановления изложить в следующей редакции:</w:t>
      </w:r>
      <w:r>
        <w:t xml:space="preserve"> </w:t>
      </w:r>
    </w:p>
    <w:p w:rsidR="00CC2ED7" w:rsidRDefault="00CC2ED7" w:rsidP="00CC2ED7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t>«</w:t>
      </w:r>
      <w:r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CC2ED7" w:rsidRDefault="00CC2ED7" w:rsidP="00CC2ED7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2) пункт 1 постановления изложить в </w:t>
      </w:r>
      <w:r>
        <w:rPr>
          <w:rFonts w:ascii="PT Astra Serif" w:hAnsi="PT Astra Serif"/>
          <w:sz w:val="28"/>
          <w:szCs w:val="28"/>
        </w:rPr>
        <w:t>следующей</w:t>
      </w:r>
      <w:r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CC2ED7" w:rsidRDefault="00CC2ED7" w:rsidP="00CC2ED7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>«1.</w:t>
      </w:r>
      <w: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</w:t>
      </w:r>
      <w:r>
        <w:rPr>
          <w:rFonts w:ascii="PT Astra Serif" w:hAnsi="PT Astra Serif"/>
          <w:bCs/>
          <w:sz w:val="28"/>
          <w:szCs w:val="28"/>
        </w:rPr>
        <w:lastRenderedPageBreak/>
        <w:t>населённого пункта, садоводства для собственных нужд</w:t>
      </w:r>
      <w:proofErr w:type="gramStart"/>
      <w:r>
        <w:rPr>
          <w:rFonts w:ascii="PT Astra Serif" w:hAnsi="PT Astra Serif"/>
          <w:bCs/>
          <w:sz w:val="28"/>
          <w:szCs w:val="28"/>
        </w:rPr>
        <w:t>.»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CC2ED7" w:rsidRDefault="00CC2ED7" w:rsidP="00CC2ED7">
      <w:pPr>
        <w:widowControl w:val="0"/>
        <w:ind w:firstLine="72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End"/>
      <w:r>
        <w:rPr>
          <w:rFonts w:ascii="PT Astra Serif" w:hAnsi="PT Astra Serif"/>
          <w:bCs/>
          <w:sz w:val="28"/>
          <w:szCs w:val="28"/>
        </w:rPr>
        <w:t xml:space="preserve">3)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наименование административного регламента изложить в </w:t>
      </w:r>
      <w:r>
        <w:rPr>
          <w:rFonts w:ascii="PT Astra Serif" w:hAnsi="PT Astra Serif"/>
          <w:sz w:val="28"/>
          <w:szCs w:val="28"/>
        </w:rPr>
        <w:t>следующей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редакции: </w:t>
      </w:r>
    </w:p>
    <w:p w:rsidR="00CC2ED7" w:rsidRDefault="00CC2ED7" w:rsidP="00CC2ED7">
      <w:pPr>
        <w:widowControl w:val="0"/>
        <w:ind w:firstLine="72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нужд»;</w:t>
      </w:r>
    </w:p>
    <w:p w:rsidR="00CC2ED7" w:rsidRDefault="00CC2ED7" w:rsidP="00CC2ED7">
      <w:pPr>
        <w:ind w:firstLine="720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4) пункт 1.1 административного регламента изложить в </w:t>
      </w:r>
      <w:r>
        <w:rPr>
          <w:rFonts w:ascii="PT Astra Serif" w:hAnsi="PT Astra Serif"/>
          <w:sz w:val="28"/>
          <w:szCs w:val="28"/>
        </w:rPr>
        <w:t>следующей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редакции: </w:t>
      </w:r>
    </w:p>
    <w:p w:rsidR="00CC2ED7" w:rsidRDefault="00CC2ED7" w:rsidP="00CC2ED7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«1.1.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Настоящий административный регламент устанавливает порядок предоставления Администрацией муниципального образования «Радищевский район» Ульяновской области (далее – уполномоченный орган) на территории муниципального образования «Радищевский район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Ульяновской области муниципальной услуги по предоставлению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нужд» (далее – Административный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регламент, муниципальная услуга)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C2ED7" w:rsidRPr="00CC2ED7" w:rsidRDefault="00CC2ED7" w:rsidP="00CC2ED7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 следующий  день  после  дня его  официального  опубликования.</w:t>
      </w:r>
    </w:p>
    <w:p w:rsidR="00CC2ED7" w:rsidRDefault="00CC2ED7" w:rsidP="00CC2ED7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CC2ED7" w:rsidRDefault="00CC2ED7" w:rsidP="00CC2ED7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CC2ED7" w:rsidRDefault="00CC2ED7" w:rsidP="00CC2ED7">
      <w:pPr>
        <w:tabs>
          <w:tab w:val="left" w:pos="9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CC2ED7" w:rsidRDefault="00CC2ED7" w:rsidP="00CC2ED7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Главы Администрации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Н.В.Филиппов</w:t>
      </w:r>
      <w:proofErr w:type="spellEnd"/>
    </w:p>
    <w:p w:rsidR="00CC2ED7" w:rsidRDefault="00CC2ED7" w:rsidP="00CC2ED7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CC2ED7">
      <w:pPr>
        <w:jc w:val="both"/>
        <w:rPr>
          <w:rFonts w:ascii="PT Astra Serif" w:hAnsi="PT Astra Serif"/>
          <w:sz w:val="28"/>
          <w:szCs w:val="28"/>
        </w:rPr>
      </w:pPr>
    </w:p>
    <w:sectPr w:rsidR="00321899" w:rsidSect="009A6276">
      <w:headerReference w:type="default" r:id="rId9"/>
      <w:pgSz w:w="11906" w:h="16838"/>
      <w:pgMar w:top="1135" w:right="566" w:bottom="1276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1E" w:rsidRDefault="00596E1E">
      <w:r>
        <w:separator/>
      </w:r>
    </w:p>
  </w:endnote>
  <w:endnote w:type="continuationSeparator" w:id="0">
    <w:p w:rsidR="00596E1E" w:rsidRDefault="005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1E" w:rsidRDefault="00596E1E">
      <w:r>
        <w:separator/>
      </w:r>
    </w:p>
  </w:footnote>
  <w:footnote w:type="continuationSeparator" w:id="0">
    <w:p w:rsidR="00596E1E" w:rsidRDefault="0059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76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96E1E"/>
    <w:rsid w:val="005A0535"/>
    <w:rsid w:val="005A41E5"/>
    <w:rsid w:val="005A5BC7"/>
    <w:rsid w:val="005A7038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276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2ED7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7A24-F22E-4820-9163-4A464F5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346</cp:revision>
  <cp:lastPrinted>2025-07-17T05:09:00Z</cp:lastPrinted>
  <dcterms:created xsi:type="dcterms:W3CDTF">2021-09-16T13:51:00Z</dcterms:created>
  <dcterms:modified xsi:type="dcterms:W3CDTF">2025-07-17T05:13:00Z</dcterms:modified>
</cp:coreProperties>
</file>