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6A5626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6A5626" w:rsidTr="00A63D3C">
        <w:tc>
          <w:tcPr>
            <w:tcW w:w="9698" w:type="dxa"/>
          </w:tcPr>
          <w:p w:rsidR="00055F28" w:rsidRPr="006A5626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A5626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6A5626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A5626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6A5626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6A5626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6A5626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A5626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6A5626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6A5626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6A5626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6A5626" w:rsidRDefault="00175FB5" w:rsidP="00175FB5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6A5626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>О</w:t>
            </w:r>
            <w:r w:rsidR="007C39FE" w:rsidRPr="006A5626">
              <w:rPr>
                <w:rFonts w:ascii="PT Astra Serif" w:hAnsi="PT Astra Serif"/>
                <w:szCs w:val="40"/>
              </w:rPr>
              <w:t xml:space="preserve"> С </w:t>
            </w:r>
            <w:r w:rsidRPr="006A5626">
              <w:rPr>
                <w:rFonts w:ascii="PT Astra Serif" w:hAnsi="PT Astra Serif"/>
                <w:szCs w:val="40"/>
              </w:rPr>
              <w:t>Т</w:t>
            </w:r>
            <w:r w:rsidR="007C39FE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>А</w:t>
            </w:r>
            <w:r w:rsidR="007C39FE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>Н</w:t>
            </w:r>
            <w:r w:rsidR="007C39FE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>О</w:t>
            </w:r>
            <w:r w:rsidR="007C39FE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>В</w:t>
            </w:r>
            <w:r w:rsidR="004443EF" w:rsidRPr="006A5626">
              <w:rPr>
                <w:rFonts w:ascii="PT Astra Serif" w:hAnsi="PT Astra Serif"/>
                <w:szCs w:val="40"/>
              </w:rPr>
              <w:t xml:space="preserve"> </w:t>
            </w:r>
            <w:r w:rsidRPr="006A5626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6A5626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6A5626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6A5626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6A5626">
        <w:rPr>
          <w:rFonts w:ascii="PT Astra Serif" w:hAnsi="PT Astra Serif"/>
          <w:sz w:val="24"/>
        </w:rPr>
        <w:t>____________________________</w:t>
      </w:r>
      <w:r w:rsidR="00894281" w:rsidRPr="006A5626">
        <w:rPr>
          <w:rFonts w:ascii="PT Astra Serif" w:hAnsi="PT Astra Serif"/>
          <w:sz w:val="24"/>
        </w:rPr>
        <w:t xml:space="preserve">                                         </w:t>
      </w:r>
      <w:r w:rsidR="00B51608" w:rsidRPr="006A5626">
        <w:rPr>
          <w:rFonts w:ascii="PT Astra Serif" w:hAnsi="PT Astra Serif"/>
          <w:sz w:val="24"/>
        </w:rPr>
        <w:t xml:space="preserve"> </w:t>
      </w:r>
      <w:r w:rsidR="0090485F" w:rsidRPr="006A5626">
        <w:rPr>
          <w:rFonts w:ascii="PT Astra Serif" w:hAnsi="PT Astra Serif"/>
          <w:sz w:val="24"/>
        </w:rPr>
        <w:t xml:space="preserve">                </w:t>
      </w:r>
      <w:r w:rsidR="003C4AEA" w:rsidRPr="006A5626">
        <w:rPr>
          <w:rFonts w:ascii="PT Astra Serif" w:hAnsi="PT Astra Serif"/>
          <w:sz w:val="24"/>
        </w:rPr>
        <w:t xml:space="preserve">    </w:t>
      </w:r>
      <w:r w:rsidR="005A0535" w:rsidRPr="006A5626">
        <w:rPr>
          <w:rFonts w:ascii="PT Astra Serif" w:hAnsi="PT Astra Serif"/>
          <w:sz w:val="24"/>
        </w:rPr>
        <w:t xml:space="preserve">     </w:t>
      </w:r>
      <w:r w:rsidR="00276B61" w:rsidRPr="006A5626">
        <w:rPr>
          <w:rFonts w:ascii="PT Astra Serif" w:hAnsi="PT Astra Serif"/>
          <w:sz w:val="24"/>
        </w:rPr>
        <w:t xml:space="preserve">  </w:t>
      </w:r>
      <w:r w:rsidR="006630D6" w:rsidRPr="006A5626">
        <w:rPr>
          <w:rFonts w:ascii="PT Astra Serif" w:hAnsi="PT Astra Serif"/>
          <w:sz w:val="24"/>
        </w:rPr>
        <w:t xml:space="preserve"> </w:t>
      </w:r>
      <w:r w:rsidR="00894281" w:rsidRPr="006A5626">
        <w:rPr>
          <w:rFonts w:ascii="PT Astra Serif" w:hAnsi="PT Astra Serif"/>
          <w:sz w:val="24"/>
        </w:rPr>
        <w:t xml:space="preserve">  </w:t>
      </w:r>
      <w:r w:rsidR="00A63D3C" w:rsidRPr="006A5626">
        <w:rPr>
          <w:rFonts w:ascii="PT Astra Serif" w:hAnsi="PT Astra Serif"/>
          <w:sz w:val="24"/>
        </w:rPr>
        <w:t xml:space="preserve">  </w:t>
      </w:r>
      <w:r w:rsidR="00894281" w:rsidRPr="006A5626">
        <w:rPr>
          <w:rFonts w:ascii="PT Astra Serif" w:hAnsi="PT Astra Serif"/>
          <w:sz w:val="24"/>
        </w:rPr>
        <w:t xml:space="preserve"> </w:t>
      </w:r>
      <w:r w:rsidR="003F1FBB" w:rsidRPr="006A5626">
        <w:rPr>
          <w:rFonts w:ascii="PT Astra Serif" w:hAnsi="PT Astra Serif"/>
          <w:sz w:val="24"/>
        </w:rPr>
        <w:t xml:space="preserve">   </w:t>
      </w:r>
      <w:r w:rsidR="00894281" w:rsidRPr="006A5626">
        <w:rPr>
          <w:rFonts w:ascii="PT Astra Serif" w:hAnsi="PT Astra Serif"/>
          <w:sz w:val="24"/>
        </w:rPr>
        <w:t>№</w:t>
      </w:r>
      <w:r w:rsidR="00894281" w:rsidRPr="006A5626">
        <w:rPr>
          <w:rFonts w:ascii="PT Astra Serif" w:hAnsi="PT Astra Serif"/>
          <w:b/>
          <w:bCs/>
          <w:sz w:val="24"/>
        </w:rPr>
        <w:t xml:space="preserve"> </w:t>
      </w:r>
      <w:r w:rsidR="00894281" w:rsidRPr="006A5626">
        <w:rPr>
          <w:rFonts w:ascii="PT Astra Serif" w:hAnsi="PT Astra Serif"/>
          <w:bCs/>
          <w:sz w:val="24"/>
        </w:rPr>
        <w:t>_____</w:t>
      </w:r>
      <w:r w:rsidR="005A0535" w:rsidRPr="006A5626">
        <w:rPr>
          <w:rFonts w:ascii="PT Astra Serif" w:hAnsi="PT Astra Serif"/>
          <w:bCs/>
          <w:sz w:val="24"/>
        </w:rPr>
        <w:t>_</w:t>
      </w:r>
      <w:r w:rsidR="00894281" w:rsidRPr="006A5626">
        <w:rPr>
          <w:rFonts w:ascii="PT Astra Serif" w:hAnsi="PT Astra Serif"/>
          <w:bCs/>
          <w:sz w:val="24"/>
        </w:rPr>
        <w:t>_____</w:t>
      </w:r>
    </w:p>
    <w:p w:rsidR="00894281" w:rsidRPr="006A5626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</w:r>
      <w:r w:rsidRPr="006A5626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6A5626">
        <w:rPr>
          <w:rFonts w:ascii="PT Astra Serif" w:hAnsi="PT Astra Serif"/>
          <w:b/>
          <w:bCs/>
          <w:sz w:val="24"/>
        </w:rPr>
        <w:t xml:space="preserve">   </w:t>
      </w:r>
      <w:r w:rsidR="00276B61" w:rsidRPr="006A5626">
        <w:rPr>
          <w:rFonts w:ascii="PT Astra Serif" w:hAnsi="PT Astra Serif"/>
          <w:b/>
          <w:bCs/>
          <w:sz w:val="24"/>
        </w:rPr>
        <w:t xml:space="preserve"> </w:t>
      </w:r>
      <w:r w:rsidR="003F1FBB" w:rsidRPr="006A5626">
        <w:rPr>
          <w:rFonts w:ascii="PT Astra Serif" w:hAnsi="PT Astra Serif"/>
          <w:b/>
          <w:bCs/>
          <w:sz w:val="24"/>
        </w:rPr>
        <w:t xml:space="preserve">  </w:t>
      </w:r>
      <w:r w:rsidR="00A012E6" w:rsidRPr="006A5626">
        <w:rPr>
          <w:rFonts w:ascii="PT Astra Serif" w:hAnsi="PT Astra Serif"/>
          <w:bCs/>
          <w:sz w:val="24"/>
        </w:rPr>
        <w:t>Экз</w:t>
      </w:r>
      <w:r w:rsidR="00D416A5" w:rsidRPr="006A5626">
        <w:rPr>
          <w:rFonts w:ascii="PT Astra Serif" w:hAnsi="PT Astra Serif"/>
          <w:bCs/>
          <w:sz w:val="24"/>
        </w:rPr>
        <w:t>.</w:t>
      </w:r>
      <w:r w:rsidR="005A0535" w:rsidRPr="006A5626">
        <w:rPr>
          <w:rFonts w:ascii="PT Astra Serif" w:hAnsi="PT Astra Serif"/>
          <w:bCs/>
          <w:sz w:val="24"/>
        </w:rPr>
        <w:t xml:space="preserve"> </w:t>
      </w:r>
      <w:r w:rsidR="00894281" w:rsidRPr="006A5626">
        <w:rPr>
          <w:rFonts w:ascii="PT Astra Serif" w:hAnsi="PT Astra Serif"/>
          <w:bCs/>
          <w:sz w:val="24"/>
        </w:rPr>
        <w:t>№</w:t>
      </w:r>
      <w:r w:rsidR="005A0535" w:rsidRPr="006A5626">
        <w:rPr>
          <w:rFonts w:ascii="PT Astra Serif" w:hAnsi="PT Astra Serif"/>
          <w:bCs/>
          <w:sz w:val="24"/>
        </w:rPr>
        <w:t xml:space="preserve"> </w:t>
      </w:r>
      <w:r w:rsidR="00894281" w:rsidRPr="006A5626">
        <w:rPr>
          <w:rFonts w:ascii="PT Astra Serif" w:hAnsi="PT Astra Serif"/>
          <w:bCs/>
          <w:sz w:val="24"/>
        </w:rPr>
        <w:t>______</w:t>
      </w:r>
      <w:r w:rsidR="00A012E6" w:rsidRPr="006A5626">
        <w:rPr>
          <w:rFonts w:ascii="PT Astra Serif" w:hAnsi="PT Astra Serif"/>
          <w:bCs/>
          <w:sz w:val="24"/>
        </w:rPr>
        <w:t>_</w:t>
      </w:r>
    </w:p>
    <w:p w:rsidR="00D00E51" w:rsidRPr="006A5626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6A5626">
        <w:rPr>
          <w:rFonts w:ascii="PT Astra Serif" w:hAnsi="PT Astra Serif"/>
          <w:bCs/>
          <w:sz w:val="24"/>
        </w:rPr>
        <w:t>р.п</w:t>
      </w:r>
      <w:proofErr w:type="spellEnd"/>
      <w:r w:rsidRPr="006A5626">
        <w:rPr>
          <w:rFonts w:ascii="PT Astra Serif" w:hAnsi="PT Astra Serif"/>
          <w:bCs/>
          <w:sz w:val="24"/>
        </w:rPr>
        <w:t>. Радищево</w:t>
      </w:r>
    </w:p>
    <w:p w:rsidR="006C2EF9" w:rsidRPr="006A5626" w:rsidRDefault="006C2EF9" w:rsidP="006C2EF9">
      <w:pPr>
        <w:rPr>
          <w:rFonts w:ascii="PT Astra Serif" w:hAnsi="PT Astra Serif"/>
          <w:b/>
          <w:sz w:val="28"/>
          <w:szCs w:val="28"/>
        </w:rPr>
      </w:pPr>
      <w:r w:rsidRPr="006A5626">
        <w:rPr>
          <w:rFonts w:ascii="PT Astra Serif" w:hAnsi="PT Astra Serif"/>
          <w:b/>
          <w:sz w:val="28"/>
          <w:szCs w:val="28"/>
        </w:rPr>
        <w:t xml:space="preserve">                  </w:t>
      </w:r>
    </w:p>
    <w:p w:rsidR="006C2EF9" w:rsidRPr="006A5626" w:rsidRDefault="006C2EF9" w:rsidP="006C2EF9">
      <w:pPr>
        <w:rPr>
          <w:rFonts w:ascii="PT Astra Serif" w:hAnsi="PT Astra Serif"/>
          <w:b/>
          <w:sz w:val="28"/>
          <w:szCs w:val="28"/>
        </w:rPr>
      </w:pPr>
    </w:p>
    <w:p w:rsidR="006C2EF9" w:rsidRPr="006A5626" w:rsidRDefault="006C2EF9" w:rsidP="006C2EF9">
      <w:pPr>
        <w:rPr>
          <w:rFonts w:ascii="PT Astra Serif" w:hAnsi="PT Astra Serif"/>
          <w:b/>
          <w:sz w:val="28"/>
          <w:szCs w:val="28"/>
        </w:rPr>
      </w:pPr>
    </w:p>
    <w:p w:rsidR="006C2EF9" w:rsidRPr="006A5626" w:rsidRDefault="006C2EF9" w:rsidP="006C2EF9">
      <w:pPr>
        <w:jc w:val="center"/>
        <w:rPr>
          <w:rFonts w:ascii="PT Astra Serif" w:hAnsi="PT Astra Serif"/>
          <w:b/>
          <w:sz w:val="28"/>
          <w:szCs w:val="28"/>
        </w:rPr>
      </w:pPr>
      <w:r w:rsidRPr="006A5626">
        <w:rPr>
          <w:rFonts w:ascii="PT Astra Serif" w:hAnsi="PT Astra Serif"/>
          <w:b/>
          <w:sz w:val="28"/>
          <w:szCs w:val="28"/>
        </w:rPr>
        <w:t>О внесении изменени</w:t>
      </w:r>
      <w:r w:rsidR="00115E25">
        <w:rPr>
          <w:rFonts w:ascii="PT Astra Serif" w:hAnsi="PT Astra Serif"/>
          <w:b/>
          <w:sz w:val="28"/>
          <w:szCs w:val="28"/>
        </w:rPr>
        <w:t>я</w:t>
      </w:r>
      <w:r w:rsidRPr="006A5626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«Радищевский район» Ульяновской области</w:t>
      </w:r>
    </w:p>
    <w:p w:rsidR="006C2EF9" w:rsidRPr="006A5626" w:rsidRDefault="004A7B83" w:rsidP="006C2EF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25.04</w:t>
      </w:r>
      <w:r w:rsidR="006C2EF9" w:rsidRPr="006A5626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5  № 300</w:t>
      </w:r>
    </w:p>
    <w:p w:rsidR="006C2EF9" w:rsidRPr="006A5626" w:rsidRDefault="006C2EF9" w:rsidP="006C2EF9">
      <w:pPr>
        <w:jc w:val="both"/>
        <w:rPr>
          <w:rFonts w:ascii="PT Astra Serif" w:hAnsi="PT Astra Serif"/>
        </w:rPr>
      </w:pPr>
    </w:p>
    <w:p w:rsidR="006C2EF9" w:rsidRPr="006A5626" w:rsidRDefault="006C2EF9" w:rsidP="006C2EF9">
      <w:pPr>
        <w:jc w:val="both"/>
        <w:rPr>
          <w:rFonts w:ascii="PT Astra Serif" w:hAnsi="PT Astra Serif"/>
        </w:rPr>
      </w:pPr>
    </w:p>
    <w:p w:rsidR="006C2EF9" w:rsidRPr="006A5626" w:rsidRDefault="006C2EF9" w:rsidP="006C2EF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A562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Радищевский район  Ульяновской области  </w:t>
      </w:r>
      <w:proofErr w:type="gramStart"/>
      <w:r w:rsidRPr="006A5626">
        <w:rPr>
          <w:rFonts w:ascii="PT Astra Serif" w:hAnsi="PT Astra Serif"/>
          <w:sz w:val="28"/>
          <w:szCs w:val="28"/>
        </w:rPr>
        <w:t>п</w:t>
      </w:r>
      <w:proofErr w:type="gramEnd"/>
      <w:r w:rsidRPr="006A5626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C2EF9" w:rsidRPr="006A5626" w:rsidRDefault="006C2EF9" w:rsidP="006C2EF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A5626">
        <w:rPr>
          <w:rFonts w:ascii="PT Astra Serif" w:hAnsi="PT Astra Serif"/>
          <w:sz w:val="28"/>
          <w:szCs w:val="28"/>
        </w:rPr>
        <w:t>1</w:t>
      </w:r>
      <w:r w:rsidR="00115E25">
        <w:rPr>
          <w:rFonts w:ascii="PT Astra Serif" w:hAnsi="PT Astra Serif"/>
          <w:sz w:val="28"/>
          <w:szCs w:val="28"/>
        </w:rPr>
        <w:t xml:space="preserve">. </w:t>
      </w:r>
      <w:r w:rsidRPr="006A5626">
        <w:rPr>
          <w:rFonts w:ascii="PT Astra Serif" w:hAnsi="PT Astra Serif"/>
          <w:sz w:val="28"/>
          <w:szCs w:val="28"/>
        </w:rPr>
        <w:t xml:space="preserve"> Внести в постановление Администрации муниципального образования «Радищевский район» Ульяновской области от 2</w:t>
      </w:r>
      <w:r w:rsidR="004A7B83">
        <w:rPr>
          <w:rFonts w:ascii="PT Astra Serif" w:hAnsi="PT Astra Serif"/>
          <w:sz w:val="28"/>
          <w:szCs w:val="28"/>
        </w:rPr>
        <w:t>5.04</w:t>
      </w:r>
      <w:r w:rsidRPr="006A5626">
        <w:rPr>
          <w:rFonts w:ascii="PT Astra Serif" w:hAnsi="PT Astra Serif"/>
          <w:sz w:val="28"/>
          <w:szCs w:val="28"/>
        </w:rPr>
        <w:t>.202</w:t>
      </w:r>
      <w:r w:rsidR="004A7B83">
        <w:rPr>
          <w:rFonts w:ascii="PT Astra Serif" w:hAnsi="PT Astra Serif"/>
          <w:sz w:val="28"/>
          <w:szCs w:val="28"/>
        </w:rPr>
        <w:t>5</w:t>
      </w:r>
      <w:r w:rsidRPr="006A5626">
        <w:rPr>
          <w:rFonts w:ascii="PT Astra Serif" w:hAnsi="PT Astra Serif"/>
          <w:sz w:val="28"/>
          <w:szCs w:val="28"/>
        </w:rPr>
        <w:t xml:space="preserve"> № </w:t>
      </w:r>
      <w:r w:rsidR="004A7B83">
        <w:rPr>
          <w:rFonts w:ascii="PT Astra Serif" w:hAnsi="PT Astra Serif"/>
          <w:sz w:val="28"/>
          <w:szCs w:val="28"/>
        </w:rPr>
        <w:t xml:space="preserve">300 «О комиссии по проведению оценки обеспечения готовности к отопительному периоду 2025-2026 годов  муниципального образования </w:t>
      </w:r>
      <w:r w:rsidRPr="006A5626">
        <w:rPr>
          <w:rFonts w:ascii="PT Astra Serif" w:hAnsi="PT Astra Serif"/>
          <w:sz w:val="28"/>
          <w:szCs w:val="28"/>
        </w:rPr>
        <w:t xml:space="preserve">  </w:t>
      </w:r>
      <w:r w:rsidR="004A7B83">
        <w:rPr>
          <w:rFonts w:ascii="PT Astra Serif" w:hAnsi="PT Astra Serif"/>
          <w:sz w:val="28"/>
          <w:szCs w:val="28"/>
        </w:rPr>
        <w:t>«</w:t>
      </w:r>
      <w:r w:rsidRPr="006A5626">
        <w:rPr>
          <w:rFonts w:ascii="PT Astra Serif" w:hAnsi="PT Astra Serif"/>
          <w:sz w:val="28"/>
          <w:szCs w:val="28"/>
        </w:rPr>
        <w:t>Радищевск</w:t>
      </w:r>
      <w:r w:rsidR="004A7B83">
        <w:rPr>
          <w:rFonts w:ascii="PT Astra Serif" w:hAnsi="PT Astra Serif"/>
          <w:sz w:val="28"/>
          <w:szCs w:val="28"/>
        </w:rPr>
        <w:t xml:space="preserve">ий район» </w:t>
      </w:r>
      <w:r w:rsidRPr="006A5626">
        <w:rPr>
          <w:rFonts w:ascii="PT Astra Serif" w:hAnsi="PT Astra Serif"/>
          <w:sz w:val="28"/>
          <w:szCs w:val="28"/>
        </w:rPr>
        <w:t>Ульяновской области</w:t>
      </w:r>
      <w:r w:rsidR="00115E25">
        <w:rPr>
          <w:rFonts w:ascii="PT Astra Serif" w:hAnsi="PT Astra Serif"/>
          <w:sz w:val="28"/>
          <w:szCs w:val="28"/>
        </w:rPr>
        <w:t>», следующе</w:t>
      </w:r>
      <w:r w:rsidRPr="006A5626">
        <w:rPr>
          <w:rFonts w:ascii="PT Astra Serif" w:hAnsi="PT Astra Serif"/>
          <w:sz w:val="28"/>
          <w:szCs w:val="28"/>
        </w:rPr>
        <w:t>е изменени</w:t>
      </w:r>
      <w:r w:rsidR="00115E25">
        <w:rPr>
          <w:rFonts w:ascii="PT Astra Serif" w:hAnsi="PT Astra Serif"/>
          <w:sz w:val="28"/>
          <w:szCs w:val="28"/>
        </w:rPr>
        <w:t>е</w:t>
      </w:r>
      <w:r w:rsidRPr="006A5626">
        <w:rPr>
          <w:rFonts w:ascii="PT Astra Serif" w:hAnsi="PT Astra Serif"/>
          <w:sz w:val="28"/>
          <w:szCs w:val="28"/>
        </w:rPr>
        <w:t>:</w:t>
      </w:r>
    </w:p>
    <w:p w:rsidR="006C2EF9" w:rsidRPr="006A5626" w:rsidRDefault="006C2EF9" w:rsidP="00FC7C0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A5626">
        <w:rPr>
          <w:rFonts w:ascii="PT Astra Serif" w:hAnsi="PT Astra Serif"/>
          <w:sz w:val="28"/>
          <w:szCs w:val="28"/>
        </w:rPr>
        <w:t xml:space="preserve">1) </w:t>
      </w:r>
      <w:r w:rsidR="004A7B83">
        <w:rPr>
          <w:rFonts w:ascii="PT Astra Serif" w:hAnsi="PT Astra Serif"/>
          <w:sz w:val="28"/>
          <w:szCs w:val="28"/>
        </w:rPr>
        <w:t>Состав комиссии по проведению оценки обеспечения готовности к отопительному периоду 2025-2026 годов муниципального образования «Радищевский район» Ульяновской области,</w:t>
      </w:r>
      <w:r w:rsidRPr="006A562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C7C09" w:rsidRDefault="00FC7C09" w:rsidP="00FC7C09">
      <w:pPr>
        <w:jc w:val="center"/>
        <w:rPr>
          <w:rFonts w:ascii="PT Astra Serif" w:hAnsi="PT Astra Serif"/>
          <w:sz w:val="28"/>
          <w:szCs w:val="28"/>
        </w:rPr>
      </w:pP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6A5626">
        <w:rPr>
          <w:rFonts w:ascii="PT Astra Serif" w:hAnsi="PT Astra Serif"/>
          <w:sz w:val="28"/>
          <w:szCs w:val="28"/>
        </w:rPr>
        <w:t>«УТВЕРЖДЁН</w:t>
      </w: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Pr="006A5626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Pr="006A562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6A5626">
        <w:rPr>
          <w:rFonts w:ascii="PT Astra Serif" w:hAnsi="PT Astra Serif"/>
          <w:sz w:val="28"/>
          <w:szCs w:val="28"/>
        </w:rPr>
        <w:t>«Радищевский район»</w:t>
      </w: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Pr="006A5626">
        <w:rPr>
          <w:rFonts w:ascii="PT Astra Serif" w:hAnsi="PT Astra Serif"/>
          <w:sz w:val="28"/>
          <w:szCs w:val="28"/>
        </w:rPr>
        <w:t>Ульяновской области</w:t>
      </w:r>
    </w:p>
    <w:p w:rsidR="00FC7C09" w:rsidRDefault="00FC7C09" w:rsidP="00FC7C09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C7C09" w:rsidRDefault="00FC7C09" w:rsidP="00FC7C09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C7C09" w:rsidRPr="007A6925" w:rsidRDefault="00FC7C09" w:rsidP="00FC7C09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>СОСТАВ</w:t>
      </w:r>
    </w:p>
    <w:p w:rsidR="00FC7C09" w:rsidRPr="007A6925" w:rsidRDefault="00FC7C09" w:rsidP="00FC7C09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 xml:space="preserve"> комиссии  по проведению оценки обеспечения готовности </w:t>
      </w:r>
    </w:p>
    <w:p w:rsidR="00FC7C09" w:rsidRPr="007A6925" w:rsidRDefault="00FC7C09" w:rsidP="00FC7C09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>к отопительному периоду 2025-2026 годов муниципального образования «Радищевский район» Ульяновской области</w:t>
      </w:r>
    </w:p>
    <w:p w:rsidR="00FC7C09" w:rsidRDefault="00FC7C09" w:rsidP="00FC7C09">
      <w:pPr>
        <w:tabs>
          <w:tab w:val="right" w:pos="9921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0"/>
        <w:gridCol w:w="6884"/>
      </w:tblGrid>
      <w:tr w:rsidR="00FC7C09" w:rsidTr="00504F0A">
        <w:tc>
          <w:tcPr>
            <w:tcW w:w="9747" w:type="dxa"/>
            <w:gridSpan w:val="3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</w:tr>
      <w:tr w:rsidR="00FC7C09" w:rsidTr="00504F0A">
        <w:tc>
          <w:tcPr>
            <w:tcW w:w="2552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Мисько Г.Л.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Исполняющий обязанности 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6925">
              <w:rPr>
                <w:rFonts w:ascii="PT Astra Serif" w:hAnsi="PT Astra Serif"/>
                <w:sz w:val="28"/>
                <w:szCs w:val="28"/>
              </w:rPr>
              <w:t xml:space="preserve">  управления ТЭР, ЖКХ, строительства  и дорожной деятельности </w:t>
            </w:r>
            <w:r w:rsidRPr="007A6925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муниципального образования «Радищевский район» Ульяновской области</w:t>
            </w:r>
          </w:p>
        </w:tc>
      </w:tr>
      <w:tr w:rsidR="00FC7C09" w:rsidTr="00504F0A">
        <w:tc>
          <w:tcPr>
            <w:tcW w:w="2552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85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7C09" w:rsidTr="00504F0A">
        <w:tc>
          <w:tcPr>
            <w:tcW w:w="2552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Барышников А.Е.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Дмитриевское сельское поселение Радищевского района Ульяновской области (по согласованию)</w:t>
            </w:r>
          </w:p>
        </w:tc>
      </w:tr>
      <w:tr w:rsidR="00FC7C09" w:rsidTr="00504F0A">
        <w:tc>
          <w:tcPr>
            <w:tcW w:w="2552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Бузаев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Д.Е.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Октябрьское сельское поселение Радищевского района Ульяновской области (по согласованию)</w:t>
            </w:r>
          </w:p>
        </w:tc>
      </w:tr>
      <w:tr w:rsidR="00FC7C09" w:rsidTr="00504F0A">
        <w:tc>
          <w:tcPr>
            <w:tcW w:w="2552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Зюкуев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Е.П.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директор ООО «Комстройсервис» (по согласованию)</w:t>
            </w:r>
          </w:p>
        </w:tc>
      </w:tr>
      <w:tr w:rsidR="00FC7C09" w:rsidTr="00504F0A">
        <w:tc>
          <w:tcPr>
            <w:tcW w:w="2552" w:type="dxa"/>
          </w:tcPr>
          <w:p w:rsidR="00FC7C09" w:rsidRPr="007A6925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Кузнецов О.В.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Pr="007A6925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развитию городского поселения Администрации муниципального образования «Радищевский район» Ульяновской области  </w:t>
            </w:r>
          </w:p>
        </w:tc>
      </w:tr>
      <w:tr w:rsidR="00FC7C09" w:rsidTr="00504F0A">
        <w:tc>
          <w:tcPr>
            <w:tcW w:w="2552" w:type="dxa"/>
          </w:tcPr>
          <w:p w:rsidR="00FC7C09" w:rsidRPr="007A6925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Сидорин </w:t>
            </w:r>
            <w:r w:rsidRPr="007A6925">
              <w:rPr>
                <w:rFonts w:ascii="PT Astra Serif" w:hAnsi="PT Astra Serif" w:cstheme="minorHAnsi"/>
                <w:sz w:val="28"/>
                <w:szCs w:val="28"/>
              </w:rPr>
              <w:t>А.В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FC7C09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FC7C09" w:rsidRPr="007A6925" w:rsidRDefault="00FC7C09" w:rsidP="00504F0A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начальник Радищевского</w:t>
            </w:r>
            <w:r w:rsidRPr="007A6925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газового участка филиал</w:t>
            </w:r>
            <w:proofErr w:type="gramStart"/>
            <w:r w:rsidRPr="007A6925">
              <w:rPr>
                <w:rFonts w:ascii="PT Astra Serif" w:hAnsi="PT Astra Serif"/>
                <w:sz w:val="28"/>
                <w:szCs w:val="28"/>
              </w:rPr>
              <w:t>а  ООО</w:t>
            </w:r>
            <w:proofErr w:type="gram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«Газпром газораспределение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Ульяновск»                             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>. Новоспасское (по согласованию)</w:t>
            </w:r>
          </w:p>
        </w:tc>
      </w:tr>
      <w:tr w:rsidR="00FC7C09" w:rsidTr="00504F0A">
        <w:tc>
          <w:tcPr>
            <w:tcW w:w="9747" w:type="dxa"/>
            <w:gridSpan w:val="3"/>
          </w:tcPr>
          <w:p w:rsidR="00FC7C09" w:rsidRPr="007A6925" w:rsidRDefault="00FC7C09" w:rsidP="00504F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Представители Средне-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Поволжского управления Федеральной службы по экологическому, технологическому и атомному надзору  (по согласованию)</w:t>
            </w:r>
          </w:p>
          <w:p w:rsidR="00FC7C09" w:rsidRPr="007A6925" w:rsidRDefault="00FC7C09" w:rsidP="00504F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7A6925">
              <w:rPr>
                <w:rFonts w:ascii="PT Astra Serif" w:hAnsi="PT Astra Serif"/>
                <w:sz w:val="28"/>
                <w:szCs w:val="28"/>
              </w:rPr>
              <w:t xml:space="preserve"> Министерства жилищно-коммунального хозяйства и строительства Ульяновской области (по согласованию) </w:t>
            </w:r>
          </w:p>
        </w:tc>
      </w:tr>
    </w:tbl>
    <w:p w:rsidR="00FC7C09" w:rsidRDefault="00FC7C09" w:rsidP="00FC7C0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__________».</w:t>
      </w:r>
    </w:p>
    <w:p w:rsidR="00FC7C09" w:rsidRPr="006A5626" w:rsidRDefault="00FC7C09" w:rsidP="00FC7C09">
      <w:pPr>
        <w:jc w:val="center"/>
        <w:rPr>
          <w:rFonts w:ascii="PT Astra Serif" w:hAnsi="PT Astra Serif"/>
          <w:sz w:val="28"/>
          <w:szCs w:val="28"/>
        </w:rPr>
      </w:pPr>
    </w:p>
    <w:p w:rsidR="00FC7C09" w:rsidRPr="006A5626" w:rsidRDefault="00FC7C09" w:rsidP="00FC7C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A5626">
        <w:rPr>
          <w:rFonts w:ascii="PT Astra Serif" w:hAnsi="PT Astra Serif"/>
          <w:sz w:val="28"/>
          <w:szCs w:val="28"/>
        </w:rPr>
        <w:t xml:space="preserve"> Настоящее постановление вступает в силу  на следующий день после дня его  официального опубликования.</w:t>
      </w:r>
    </w:p>
    <w:p w:rsidR="00FC7C09" w:rsidRPr="006A5626" w:rsidRDefault="00FC7C09" w:rsidP="00FC7C09">
      <w:pPr>
        <w:pStyle w:val="aa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C7C09" w:rsidRPr="006A5626" w:rsidRDefault="00FC7C09" w:rsidP="00FC7C09">
      <w:pPr>
        <w:ind w:firstLine="709"/>
        <w:rPr>
          <w:rFonts w:ascii="PT Astra Serif" w:hAnsi="PT Astra Serif"/>
          <w:sz w:val="28"/>
          <w:szCs w:val="28"/>
        </w:rPr>
      </w:pPr>
    </w:p>
    <w:p w:rsidR="006C2EF9" w:rsidRPr="00FC7C09" w:rsidRDefault="00FC7C09" w:rsidP="00FC7C09">
      <w:pPr>
        <w:jc w:val="both"/>
        <w:rPr>
          <w:rFonts w:ascii="PT Astra Serif" w:hAnsi="PT Astra Serif"/>
          <w:color w:val="FF0000"/>
          <w:sz w:val="28"/>
          <w:szCs w:val="28"/>
        </w:rPr>
        <w:sectPr w:rsidR="006C2EF9" w:rsidRPr="00FC7C09" w:rsidSect="00F320D5">
          <w:pgSz w:w="11906" w:h="16838"/>
          <w:pgMar w:top="1134" w:right="567" w:bottom="1134" w:left="1701" w:header="709" w:footer="709" w:gutter="0"/>
          <w:cols w:space="720"/>
        </w:sectPr>
      </w:pPr>
      <w:r w:rsidRPr="006A5626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 w:rsidRPr="006A5626">
        <w:rPr>
          <w:rFonts w:ascii="PT Astra Serif" w:hAnsi="PT Astra Serif"/>
          <w:sz w:val="28"/>
          <w:szCs w:val="28"/>
        </w:rPr>
        <w:t xml:space="preserve"> Администрации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Pr="006A5626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</w:t>
      </w:r>
      <w:r w:rsidRPr="006A5626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В. Белотело</w:t>
      </w:r>
      <w:r w:rsidR="00F32539">
        <w:rPr>
          <w:rFonts w:ascii="PT Astra Serif" w:hAnsi="PT Astra Serif"/>
          <w:sz w:val="28"/>
          <w:szCs w:val="28"/>
        </w:rPr>
        <w:t>в</w:t>
      </w:r>
    </w:p>
    <w:p w:rsidR="00FC7C09" w:rsidRPr="006A5626" w:rsidRDefault="00FC7C09" w:rsidP="00FC7C09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sectPr w:rsidR="00FC7C09" w:rsidRPr="006A5626" w:rsidSect="00FC7C09">
      <w:pgSz w:w="11906" w:h="16838"/>
      <w:pgMar w:top="284" w:right="566" w:bottom="1276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86" w:rsidRDefault="00105E86">
      <w:r>
        <w:separator/>
      </w:r>
    </w:p>
  </w:endnote>
  <w:endnote w:type="continuationSeparator" w:id="0">
    <w:p w:rsidR="00105E86" w:rsidRDefault="0010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86" w:rsidRDefault="00105E86">
      <w:r>
        <w:separator/>
      </w:r>
    </w:p>
  </w:footnote>
  <w:footnote w:type="continuationSeparator" w:id="0">
    <w:p w:rsidR="00105E86" w:rsidRDefault="0010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1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30B3E"/>
    <w:rsid w:val="0003245C"/>
    <w:rsid w:val="00034F7A"/>
    <w:rsid w:val="00042DE3"/>
    <w:rsid w:val="00044D6B"/>
    <w:rsid w:val="00050F42"/>
    <w:rsid w:val="00051EEA"/>
    <w:rsid w:val="00055F28"/>
    <w:rsid w:val="00061436"/>
    <w:rsid w:val="000634E3"/>
    <w:rsid w:val="00074C67"/>
    <w:rsid w:val="00076118"/>
    <w:rsid w:val="000770B8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05E86"/>
    <w:rsid w:val="001101C2"/>
    <w:rsid w:val="00112221"/>
    <w:rsid w:val="00115E25"/>
    <w:rsid w:val="00116180"/>
    <w:rsid w:val="00117796"/>
    <w:rsid w:val="00121E5A"/>
    <w:rsid w:val="0012251C"/>
    <w:rsid w:val="0012592D"/>
    <w:rsid w:val="00127AF4"/>
    <w:rsid w:val="00131902"/>
    <w:rsid w:val="00144C86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4506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C4AA2"/>
    <w:rsid w:val="001C524F"/>
    <w:rsid w:val="001D1A66"/>
    <w:rsid w:val="001F5113"/>
    <w:rsid w:val="00206CB3"/>
    <w:rsid w:val="00210A30"/>
    <w:rsid w:val="00212EA1"/>
    <w:rsid w:val="00213AB7"/>
    <w:rsid w:val="002164F8"/>
    <w:rsid w:val="0022675B"/>
    <w:rsid w:val="00226FE5"/>
    <w:rsid w:val="00230C92"/>
    <w:rsid w:val="0023169D"/>
    <w:rsid w:val="00234ABE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5255"/>
    <w:rsid w:val="002A645F"/>
    <w:rsid w:val="002B2AEB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953"/>
    <w:rsid w:val="002F5650"/>
    <w:rsid w:val="002F5717"/>
    <w:rsid w:val="00301F4C"/>
    <w:rsid w:val="003048AE"/>
    <w:rsid w:val="00304B3D"/>
    <w:rsid w:val="0030634A"/>
    <w:rsid w:val="00310038"/>
    <w:rsid w:val="00310639"/>
    <w:rsid w:val="0031072A"/>
    <w:rsid w:val="00311577"/>
    <w:rsid w:val="00314952"/>
    <w:rsid w:val="00315A0F"/>
    <w:rsid w:val="00323783"/>
    <w:rsid w:val="00323A63"/>
    <w:rsid w:val="0033066F"/>
    <w:rsid w:val="00330B1A"/>
    <w:rsid w:val="0033751C"/>
    <w:rsid w:val="00340B14"/>
    <w:rsid w:val="003642C4"/>
    <w:rsid w:val="00366948"/>
    <w:rsid w:val="0036732A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6987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E17"/>
    <w:rsid w:val="00491AF6"/>
    <w:rsid w:val="00493EEC"/>
    <w:rsid w:val="00496D97"/>
    <w:rsid w:val="00496F7C"/>
    <w:rsid w:val="004A0226"/>
    <w:rsid w:val="004A5265"/>
    <w:rsid w:val="004A5FDE"/>
    <w:rsid w:val="004A7B83"/>
    <w:rsid w:val="004B19EF"/>
    <w:rsid w:val="004C4B94"/>
    <w:rsid w:val="004C66EC"/>
    <w:rsid w:val="004D0630"/>
    <w:rsid w:val="004D3F4D"/>
    <w:rsid w:val="004D43A3"/>
    <w:rsid w:val="004D4763"/>
    <w:rsid w:val="004D6674"/>
    <w:rsid w:val="004E74E0"/>
    <w:rsid w:val="004E7EBE"/>
    <w:rsid w:val="004F2B33"/>
    <w:rsid w:val="004F2F7E"/>
    <w:rsid w:val="004F6944"/>
    <w:rsid w:val="00506200"/>
    <w:rsid w:val="00513D54"/>
    <w:rsid w:val="005162F2"/>
    <w:rsid w:val="00521511"/>
    <w:rsid w:val="00525A7F"/>
    <w:rsid w:val="00527F56"/>
    <w:rsid w:val="005336DB"/>
    <w:rsid w:val="00534D84"/>
    <w:rsid w:val="005359D6"/>
    <w:rsid w:val="00541113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7B57"/>
    <w:rsid w:val="005C131F"/>
    <w:rsid w:val="005C2860"/>
    <w:rsid w:val="005C2BB8"/>
    <w:rsid w:val="005C3543"/>
    <w:rsid w:val="005C36AF"/>
    <w:rsid w:val="005D275E"/>
    <w:rsid w:val="005E1F37"/>
    <w:rsid w:val="005E4519"/>
    <w:rsid w:val="005E4A61"/>
    <w:rsid w:val="005E65F9"/>
    <w:rsid w:val="005E77F9"/>
    <w:rsid w:val="005F2E6A"/>
    <w:rsid w:val="005F311C"/>
    <w:rsid w:val="005F4B0C"/>
    <w:rsid w:val="006000D8"/>
    <w:rsid w:val="006111BE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6EF0"/>
    <w:rsid w:val="00637616"/>
    <w:rsid w:val="00640DD5"/>
    <w:rsid w:val="006415E3"/>
    <w:rsid w:val="00641692"/>
    <w:rsid w:val="00641BA2"/>
    <w:rsid w:val="0064416C"/>
    <w:rsid w:val="00645FBB"/>
    <w:rsid w:val="00646706"/>
    <w:rsid w:val="00651BB2"/>
    <w:rsid w:val="0065370C"/>
    <w:rsid w:val="00657050"/>
    <w:rsid w:val="00657A85"/>
    <w:rsid w:val="00663073"/>
    <w:rsid w:val="006630D6"/>
    <w:rsid w:val="0066551D"/>
    <w:rsid w:val="00670DEB"/>
    <w:rsid w:val="0067385F"/>
    <w:rsid w:val="00674972"/>
    <w:rsid w:val="00675FFB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626"/>
    <w:rsid w:val="006A630B"/>
    <w:rsid w:val="006A63A5"/>
    <w:rsid w:val="006A6D2D"/>
    <w:rsid w:val="006C18E8"/>
    <w:rsid w:val="006C2C78"/>
    <w:rsid w:val="006C2D88"/>
    <w:rsid w:val="006C2EF9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238A"/>
    <w:rsid w:val="006F2FED"/>
    <w:rsid w:val="006F3CB7"/>
    <w:rsid w:val="006F6CBD"/>
    <w:rsid w:val="00701D91"/>
    <w:rsid w:val="00711808"/>
    <w:rsid w:val="00711CEF"/>
    <w:rsid w:val="0071375A"/>
    <w:rsid w:val="0071385C"/>
    <w:rsid w:val="007148BC"/>
    <w:rsid w:val="007209F6"/>
    <w:rsid w:val="00726347"/>
    <w:rsid w:val="007331CF"/>
    <w:rsid w:val="007400DA"/>
    <w:rsid w:val="007468E4"/>
    <w:rsid w:val="00755F1A"/>
    <w:rsid w:val="007560AF"/>
    <w:rsid w:val="00756BC4"/>
    <w:rsid w:val="00756E80"/>
    <w:rsid w:val="007614C9"/>
    <w:rsid w:val="00761E10"/>
    <w:rsid w:val="007622FB"/>
    <w:rsid w:val="00766848"/>
    <w:rsid w:val="0077158F"/>
    <w:rsid w:val="007746FF"/>
    <w:rsid w:val="00774DDC"/>
    <w:rsid w:val="007758DD"/>
    <w:rsid w:val="00775B75"/>
    <w:rsid w:val="00780EE6"/>
    <w:rsid w:val="00790D1F"/>
    <w:rsid w:val="007928F1"/>
    <w:rsid w:val="00793D48"/>
    <w:rsid w:val="007A45D1"/>
    <w:rsid w:val="007A5DAA"/>
    <w:rsid w:val="007B26C6"/>
    <w:rsid w:val="007B3F68"/>
    <w:rsid w:val="007C2782"/>
    <w:rsid w:val="007C2D60"/>
    <w:rsid w:val="007C39FE"/>
    <w:rsid w:val="007C7D93"/>
    <w:rsid w:val="007D24D2"/>
    <w:rsid w:val="007D72EA"/>
    <w:rsid w:val="007D781F"/>
    <w:rsid w:val="007E2424"/>
    <w:rsid w:val="007E675B"/>
    <w:rsid w:val="007F5BE6"/>
    <w:rsid w:val="00800985"/>
    <w:rsid w:val="00803040"/>
    <w:rsid w:val="00806A58"/>
    <w:rsid w:val="00807FEA"/>
    <w:rsid w:val="00810D74"/>
    <w:rsid w:val="00814577"/>
    <w:rsid w:val="00815AA8"/>
    <w:rsid w:val="00816081"/>
    <w:rsid w:val="008204C7"/>
    <w:rsid w:val="0082448F"/>
    <w:rsid w:val="008247BF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F4D"/>
    <w:rsid w:val="0087068C"/>
    <w:rsid w:val="00872024"/>
    <w:rsid w:val="00872F44"/>
    <w:rsid w:val="008802EB"/>
    <w:rsid w:val="00882DF4"/>
    <w:rsid w:val="00894281"/>
    <w:rsid w:val="008945CF"/>
    <w:rsid w:val="00894677"/>
    <w:rsid w:val="008946A1"/>
    <w:rsid w:val="008B1317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555D"/>
    <w:rsid w:val="008F48FE"/>
    <w:rsid w:val="008F6816"/>
    <w:rsid w:val="00901280"/>
    <w:rsid w:val="0090485F"/>
    <w:rsid w:val="0090572E"/>
    <w:rsid w:val="0090781A"/>
    <w:rsid w:val="009101D5"/>
    <w:rsid w:val="009134A0"/>
    <w:rsid w:val="009169BE"/>
    <w:rsid w:val="00917593"/>
    <w:rsid w:val="00923CAC"/>
    <w:rsid w:val="00925DCF"/>
    <w:rsid w:val="009265DC"/>
    <w:rsid w:val="00927F30"/>
    <w:rsid w:val="0093243E"/>
    <w:rsid w:val="00933B26"/>
    <w:rsid w:val="0093412C"/>
    <w:rsid w:val="009410E9"/>
    <w:rsid w:val="00943B52"/>
    <w:rsid w:val="00943FCF"/>
    <w:rsid w:val="00944AE7"/>
    <w:rsid w:val="009538DA"/>
    <w:rsid w:val="00954240"/>
    <w:rsid w:val="00957584"/>
    <w:rsid w:val="00965038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B070D"/>
    <w:rsid w:val="009B5F08"/>
    <w:rsid w:val="009C0B3D"/>
    <w:rsid w:val="009D3FEB"/>
    <w:rsid w:val="009D4631"/>
    <w:rsid w:val="009E463D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6213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6D98"/>
    <w:rsid w:val="00A47A7E"/>
    <w:rsid w:val="00A5090D"/>
    <w:rsid w:val="00A6258D"/>
    <w:rsid w:val="00A63D3C"/>
    <w:rsid w:val="00A64E70"/>
    <w:rsid w:val="00A740A2"/>
    <w:rsid w:val="00A80C32"/>
    <w:rsid w:val="00A83D22"/>
    <w:rsid w:val="00A83F77"/>
    <w:rsid w:val="00A86AB0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2707"/>
    <w:rsid w:val="00AD4C64"/>
    <w:rsid w:val="00AE2E50"/>
    <w:rsid w:val="00AE2E5A"/>
    <w:rsid w:val="00AE3D36"/>
    <w:rsid w:val="00AE6330"/>
    <w:rsid w:val="00B034C3"/>
    <w:rsid w:val="00B03ABF"/>
    <w:rsid w:val="00B04B34"/>
    <w:rsid w:val="00B07DE1"/>
    <w:rsid w:val="00B20A1A"/>
    <w:rsid w:val="00B21276"/>
    <w:rsid w:val="00B215D8"/>
    <w:rsid w:val="00B2537B"/>
    <w:rsid w:val="00B273FD"/>
    <w:rsid w:val="00B37E73"/>
    <w:rsid w:val="00B4524B"/>
    <w:rsid w:val="00B46E32"/>
    <w:rsid w:val="00B51608"/>
    <w:rsid w:val="00B5380A"/>
    <w:rsid w:val="00B65D5C"/>
    <w:rsid w:val="00B70907"/>
    <w:rsid w:val="00B72BD7"/>
    <w:rsid w:val="00B74553"/>
    <w:rsid w:val="00B905CE"/>
    <w:rsid w:val="00B90EED"/>
    <w:rsid w:val="00B91FF5"/>
    <w:rsid w:val="00B93B46"/>
    <w:rsid w:val="00B9585F"/>
    <w:rsid w:val="00BA4C63"/>
    <w:rsid w:val="00BA6BC7"/>
    <w:rsid w:val="00BB504F"/>
    <w:rsid w:val="00BB72DE"/>
    <w:rsid w:val="00BC2048"/>
    <w:rsid w:val="00BC228D"/>
    <w:rsid w:val="00BC5BD6"/>
    <w:rsid w:val="00BC6884"/>
    <w:rsid w:val="00BD08CC"/>
    <w:rsid w:val="00BD2E4C"/>
    <w:rsid w:val="00BD3DE4"/>
    <w:rsid w:val="00BD436A"/>
    <w:rsid w:val="00BE0A6C"/>
    <w:rsid w:val="00BE1EFF"/>
    <w:rsid w:val="00BE212B"/>
    <w:rsid w:val="00BE5AD0"/>
    <w:rsid w:val="00BE70F0"/>
    <w:rsid w:val="00BF1612"/>
    <w:rsid w:val="00BF4621"/>
    <w:rsid w:val="00BF4895"/>
    <w:rsid w:val="00C0046F"/>
    <w:rsid w:val="00C01E87"/>
    <w:rsid w:val="00C0309A"/>
    <w:rsid w:val="00C060A2"/>
    <w:rsid w:val="00C065EE"/>
    <w:rsid w:val="00C10410"/>
    <w:rsid w:val="00C219E0"/>
    <w:rsid w:val="00C21C26"/>
    <w:rsid w:val="00C26D19"/>
    <w:rsid w:val="00C27C67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66205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2275"/>
    <w:rsid w:val="00D037C6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51794"/>
    <w:rsid w:val="00D61F0D"/>
    <w:rsid w:val="00D65726"/>
    <w:rsid w:val="00D6660B"/>
    <w:rsid w:val="00D66E7E"/>
    <w:rsid w:val="00D70239"/>
    <w:rsid w:val="00D84D82"/>
    <w:rsid w:val="00D8766D"/>
    <w:rsid w:val="00D925FC"/>
    <w:rsid w:val="00D95D95"/>
    <w:rsid w:val="00D97BAB"/>
    <w:rsid w:val="00DA0E64"/>
    <w:rsid w:val="00DA21C7"/>
    <w:rsid w:val="00DA29D6"/>
    <w:rsid w:val="00DA2C54"/>
    <w:rsid w:val="00DA7673"/>
    <w:rsid w:val="00DB17A4"/>
    <w:rsid w:val="00DB4940"/>
    <w:rsid w:val="00DB53E2"/>
    <w:rsid w:val="00DC4105"/>
    <w:rsid w:val="00DC491D"/>
    <w:rsid w:val="00DC5187"/>
    <w:rsid w:val="00DD1B4A"/>
    <w:rsid w:val="00DD5037"/>
    <w:rsid w:val="00DD723D"/>
    <w:rsid w:val="00DE70BC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54ADF"/>
    <w:rsid w:val="00E5613C"/>
    <w:rsid w:val="00E73149"/>
    <w:rsid w:val="00E806E7"/>
    <w:rsid w:val="00E94913"/>
    <w:rsid w:val="00E9587D"/>
    <w:rsid w:val="00E96939"/>
    <w:rsid w:val="00EB1B2C"/>
    <w:rsid w:val="00EB21DE"/>
    <w:rsid w:val="00EB2B1E"/>
    <w:rsid w:val="00EB3073"/>
    <w:rsid w:val="00EB7581"/>
    <w:rsid w:val="00EC0B01"/>
    <w:rsid w:val="00EC1690"/>
    <w:rsid w:val="00EC79F4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20D5"/>
    <w:rsid w:val="00F32539"/>
    <w:rsid w:val="00F40587"/>
    <w:rsid w:val="00F40AAC"/>
    <w:rsid w:val="00F4174B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75F9E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C7C09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qFormat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semiHidden/>
    <w:rsid w:val="00E949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E77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semiHidden/>
    <w:locked/>
    <w:rsid w:val="000770B8"/>
    <w:rPr>
      <w:lang w:val="ru-RU" w:eastAsia="ru-RU" w:bidi="ar-SA"/>
    </w:rPr>
  </w:style>
  <w:style w:type="character" w:styleId="af3">
    <w:name w:val="page number"/>
    <w:basedOn w:val="a0"/>
    <w:rsid w:val="005E77F9"/>
  </w:style>
  <w:style w:type="paragraph" w:customStyle="1" w:styleId="af4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FollowedHyperlink"/>
    <w:rsid w:val="000770B8"/>
    <w:rPr>
      <w:color w:val="800080"/>
      <w:u w:val="single"/>
    </w:rPr>
  </w:style>
  <w:style w:type="character" w:customStyle="1" w:styleId="af7">
    <w:name w:val="Нижний колонтитул Знак"/>
    <w:link w:val="af8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8">
    <w:name w:val="footer"/>
    <w:basedOn w:val="a"/>
    <w:link w:val="af7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9">
    <w:name w:val="Колонтитул_"/>
    <w:link w:val="afa"/>
    <w:locked/>
    <w:rsid w:val="000770B8"/>
    <w:rPr>
      <w:shd w:val="clear" w:color="auto" w:fill="FFFFFF"/>
      <w:lang w:bidi="ar-SA"/>
    </w:rPr>
  </w:style>
  <w:style w:type="paragraph" w:customStyle="1" w:styleId="afa">
    <w:name w:val="Колонтитул"/>
    <w:basedOn w:val="a"/>
    <w:link w:val="af9"/>
    <w:rsid w:val="000770B8"/>
    <w:pPr>
      <w:shd w:val="clear" w:color="auto" w:fill="FFFFFF"/>
    </w:pPr>
    <w:rPr>
      <w:shd w:val="clear" w:color="auto" w:fill="FFFFFF"/>
    </w:rPr>
  </w:style>
  <w:style w:type="character" w:customStyle="1" w:styleId="26">
    <w:name w:val="Заголовок №2_"/>
    <w:link w:val="27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b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b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c">
    <w:name w:val="Подпись к таблице_"/>
    <w:link w:val="afd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d">
    <w:name w:val="Подпись к таблице"/>
    <w:basedOn w:val="a"/>
    <w:link w:val="afc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2">
    <w:name w:val="Заголовок №3_"/>
    <w:link w:val="33"/>
    <w:locked/>
    <w:rsid w:val="000770B8"/>
    <w:rPr>
      <w:spacing w:val="9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4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(3)"/>
    <w:basedOn w:val="34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9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">
    <w:name w:val="Маркеры списка"/>
    <w:rsid w:val="00E206E6"/>
    <w:rPr>
      <w:rFonts w:ascii="OpenSymbol" w:eastAsia="OpenSymbol" w:hAnsi="OpenSymbol" w:cs="OpenSymbol"/>
    </w:rPr>
  </w:style>
  <w:style w:type="character" w:styleId="aff0">
    <w:name w:val="line number"/>
    <w:rsid w:val="00E206E6"/>
  </w:style>
  <w:style w:type="character" w:customStyle="1" w:styleId="aff1">
    <w:name w:val="Символ нумерации"/>
    <w:rsid w:val="00E206E6"/>
  </w:style>
  <w:style w:type="paragraph" w:customStyle="1" w:styleId="aff2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a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b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2"/>
    <w:next w:val="aff4"/>
    <w:rsid w:val="00E206E6"/>
  </w:style>
  <w:style w:type="paragraph" w:styleId="aff4">
    <w:name w:val="Subtitle"/>
    <w:basedOn w:val="aff2"/>
    <w:next w:val="a5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5">
    <w:name w:val="Title"/>
    <w:basedOn w:val="a"/>
    <w:next w:val="aff4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6">
    <w:name w:val="Заголовок таблицы"/>
    <w:basedOn w:val="afe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7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styleId="aff9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6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rsid w:val="00F70B2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6"/>
    <w:locked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ffa">
    <w:name w:val="footnote text"/>
    <w:basedOn w:val="a"/>
    <w:link w:val="affb"/>
    <w:uiPriority w:val="99"/>
    <w:unhideWhenUsed/>
    <w:rsid w:val="004A5265"/>
    <w:rPr>
      <w:rFonts w:ascii="Calibri" w:hAnsi="Calibri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c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0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qFormat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semiHidden/>
    <w:rsid w:val="00E949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E77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semiHidden/>
    <w:locked/>
    <w:rsid w:val="000770B8"/>
    <w:rPr>
      <w:lang w:val="ru-RU" w:eastAsia="ru-RU" w:bidi="ar-SA"/>
    </w:rPr>
  </w:style>
  <w:style w:type="character" w:styleId="af3">
    <w:name w:val="page number"/>
    <w:basedOn w:val="a0"/>
    <w:rsid w:val="005E77F9"/>
  </w:style>
  <w:style w:type="paragraph" w:customStyle="1" w:styleId="af4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FollowedHyperlink"/>
    <w:rsid w:val="000770B8"/>
    <w:rPr>
      <w:color w:val="800080"/>
      <w:u w:val="single"/>
    </w:rPr>
  </w:style>
  <w:style w:type="character" w:customStyle="1" w:styleId="af7">
    <w:name w:val="Нижний колонтитул Знак"/>
    <w:link w:val="af8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8">
    <w:name w:val="footer"/>
    <w:basedOn w:val="a"/>
    <w:link w:val="af7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9">
    <w:name w:val="Колонтитул_"/>
    <w:link w:val="afa"/>
    <w:locked/>
    <w:rsid w:val="000770B8"/>
    <w:rPr>
      <w:shd w:val="clear" w:color="auto" w:fill="FFFFFF"/>
      <w:lang w:bidi="ar-SA"/>
    </w:rPr>
  </w:style>
  <w:style w:type="paragraph" w:customStyle="1" w:styleId="afa">
    <w:name w:val="Колонтитул"/>
    <w:basedOn w:val="a"/>
    <w:link w:val="af9"/>
    <w:rsid w:val="000770B8"/>
    <w:pPr>
      <w:shd w:val="clear" w:color="auto" w:fill="FFFFFF"/>
    </w:pPr>
    <w:rPr>
      <w:shd w:val="clear" w:color="auto" w:fill="FFFFFF"/>
    </w:rPr>
  </w:style>
  <w:style w:type="character" w:customStyle="1" w:styleId="26">
    <w:name w:val="Заголовок №2_"/>
    <w:link w:val="27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b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b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c">
    <w:name w:val="Подпись к таблице_"/>
    <w:link w:val="afd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d">
    <w:name w:val="Подпись к таблице"/>
    <w:basedOn w:val="a"/>
    <w:link w:val="afc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2">
    <w:name w:val="Заголовок №3_"/>
    <w:link w:val="33"/>
    <w:locked/>
    <w:rsid w:val="000770B8"/>
    <w:rPr>
      <w:spacing w:val="9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4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(3)"/>
    <w:basedOn w:val="34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9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">
    <w:name w:val="Маркеры списка"/>
    <w:rsid w:val="00E206E6"/>
    <w:rPr>
      <w:rFonts w:ascii="OpenSymbol" w:eastAsia="OpenSymbol" w:hAnsi="OpenSymbol" w:cs="OpenSymbol"/>
    </w:rPr>
  </w:style>
  <w:style w:type="character" w:styleId="aff0">
    <w:name w:val="line number"/>
    <w:rsid w:val="00E206E6"/>
  </w:style>
  <w:style w:type="character" w:customStyle="1" w:styleId="aff1">
    <w:name w:val="Символ нумерации"/>
    <w:rsid w:val="00E206E6"/>
  </w:style>
  <w:style w:type="paragraph" w:customStyle="1" w:styleId="aff2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a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b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2"/>
    <w:next w:val="aff4"/>
    <w:rsid w:val="00E206E6"/>
  </w:style>
  <w:style w:type="paragraph" w:styleId="aff4">
    <w:name w:val="Subtitle"/>
    <w:basedOn w:val="aff2"/>
    <w:next w:val="a5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5">
    <w:name w:val="Title"/>
    <w:basedOn w:val="a"/>
    <w:next w:val="aff4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6">
    <w:name w:val="Заголовок таблицы"/>
    <w:basedOn w:val="afe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7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styleId="aff9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6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rsid w:val="00F70B2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6"/>
    <w:locked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ffa">
    <w:name w:val="footnote text"/>
    <w:basedOn w:val="a"/>
    <w:link w:val="affb"/>
    <w:uiPriority w:val="99"/>
    <w:unhideWhenUsed/>
    <w:rsid w:val="004A5265"/>
    <w:rPr>
      <w:rFonts w:ascii="Calibri" w:hAnsi="Calibri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c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0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D5C2-648F-4BFB-910A-AECA700E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</cp:revision>
  <cp:lastPrinted>2025-07-03T06:50:00Z</cp:lastPrinted>
  <dcterms:created xsi:type="dcterms:W3CDTF">2025-07-03T06:51:00Z</dcterms:created>
  <dcterms:modified xsi:type="dcterms:W3CDTF">2025-07-08T10:47:00Z</dcterms:modified>
</cp:coreProperties>
</file>