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F67A38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DF3AF6" w:rsidRPr="00F67A38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F67A38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F67A38" w:rsidRDefault="00F67A38" w:rsidP="00F67A38">
      <w:pPr>
        <w:jc w:val="center"/>
        <w:rPr>
          <w:rFonts w:ascii="PT Astra Serif" w:hAnsi="PT Astra Serif"/>
          <w:b/>
          <w:sz w:val="28"/>
        </w:rPr>
      </w:pPr>
      <w:bookmarkStart w:id="0" w:name="_GoBack"/>
      <w:r>
        <w:rPr>
          <w:rFonts w:ascii="PT Astra Serif" w:hAnsi="PT Astra Serif"/>
          <w:b/>
          <w:sz w:val="28"/>
        </w:rPr>
        <w:t xml:space="preserve">О проведении </w:t>
      </w:r>
      <w:proofErr w:type="spellStart"/>
      <w:r>
        <w:rPr>
          <w:rFonts w:ascii="PT Astra Serif" w:hAnsi="PT Astra Serif"/>
          <w:b/>
          <w:sz w:val="28"/>
        </w:rPr>
        <w:t>противопаводковых</w:t>
      </w:r>
      <w:proofErr w:type="spellEnd"/>
      <w:r>
        <w:rPr>
          <w:rFonts w:ascii="PT Astra Serif" w:hAnsi="PT Astra Serif"/>
          <w:b/>
          <w:sz w:val="28"/>
        </w:rPr>
        <w:t xml:space="preserve"> мероприятий в муниципальном образовании «Радищевский район» Ульяновской области в 2025 году</w:t>
      </w:r>
    </w:p>
    <w:bookmarkEnd w:id="0"/>
    <w:p w:rsidR="00F67A38" w:rsidRDefault="00F67A38" w:rsidP="00F67A38">
      <w:pPr>
        <w:jc w:val="both"/>
        <w:rPr>
          <w:rFonts w:ascii="PT Astra Serif" w:hAnsi="PT Astra Serif"/>
          <w:b/>
          <w:sz w:val="28"/>
          <w:szCs w:val="28"/>
        </w:rPr>
      </w:pPr>
    </w:p>
    <w:p w:rsidR="00F67A38" w:rsidRDefault="00F67A38" w:rsidP="00F67A38">
      <w:pPr>
        <w:jc w:val="both"/>
        <w:rPr>
          <w:rFonts w:ascii="PT Astra Serif" w:hAnsi="PT Astra Serif"/>
          <w:b/>
          <w:sz w:val="28"/>
          <w:szCs w:val="28"/>
        </w:rPr>
      </w:pPr>
    </w:p>
    <w:p w:rsidR="00F67A38" w:rsidRDefault="00F67A38" w:rsidP="00F67A38">
      <w:pPr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            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в</w:t>
      </w:r>
      <w:r>
        <w:rPr>
          <w:rFonts w:ascii="PT Astra Serif" w:hAnsi="PT Astra Serif"/>
          <w:sz w:val="28"/>
        </w:rPr>
        <w:t xml:space="preserve"> целях защиты населения, населённых пунктов, предприятий, организаций, производственных и животноводческих помещений, сохранности автомобильных дорог, искусственных сооружений на них и других объектов, подверженных подтоплению, затоплению и</w:t>
      </w:r>
      <w:proofErr w:type="gramEnd"/>
      <w:r>
        <w:rPr>
          <w:rFonts w:ascii="PT Astra Serif" w:hAnsi="PT Astra Serif"/>
          <w:sz w:val="28"/>
        </w:rPr>
        <w:t xml:space="preserve"> разрушению в период весеннего паводка и ледохода 2025 года в муниципальном образовании «Радищевский район» Ульяновской области,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pacing w:val="20"/>
          <w:sz w:val="28"/>
        </w:rPr>
        <w:t>п</w:t>
      </w:r>
      <w:proofErr w:type="gramEnd"/>
      <w:r>
        <w:rPr>
          <w:rFonts w:ascii="PT Astra Serif" w:hAnsi="PT Astra Serif"/>
          <w:spacing w:val="20"/>
          <w:sz w:val="28"/>
        </w:rPr>
        <w:t xml:space="preserve"> о с т а н о в л я е т</w:t>
      </w:r>
      <w:r>
        <w:rPr>
          <w:rFonts w:ascii="PT Astra Serif" w:hAnsi="PT Astra Serif"/>
          <w:sz w:val="28"/>
        </w:rPr>
        <w:t>:</w:t>
      </w:r>
    </w:p>
    <w:p w:rsidR="00F67A38" w:rsidRDefault="00F67A38" w:rsidP="00F67A38">
      <w:pPr>
        <w:tabs>
          <w:tab w:val="left" w:pos="900"/>
          <w:tab w:val="left" w:pos="108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ab/>
        <w:t xml:space="preserve">Утвердить план проведения </w:t>
      </w:r>
      <w:proofErr w:type="spellStart"/>
      <w:r>
        <w:rPr>
          <w:rFonts w:ascii="PT Astra Serif" w:hAnsi="PT Astra Serif"/>
          <w:sz w:val="28"/>
        </w:rPr>
        <w:t>противопаводковых</w:t>
      </w:r>
      <w:proofErr w:type="spellEnd"/>
      <w:r>
        <w:rPr>
          <w:rFonts w:ascii="PT Astra Serif" w:hAnsi="PT Astra Serif"/>
          <w:sz w:val="28"/>
        </w:rPr>
        <w:t xml:space="preserve"> и аварийно-спасательных мероприятий в муниципальном образовании «Радищевский район» Ульяновской области в 2025 году (прилагается). </w:t>
      </w:r>
    </w:p>
    <w:p w:rsidR="00F67A38" w:rsidRDefault="00F67A38" w:rsidP="00F67A38">
      <w:pPr>
        <w:tabs>
          <w:tab w:val="left" w:pos="900"/>
          <w:tab w:val="left" w:pos="108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ab/>
        <w:t>Рекомендовать главам администраций сельских поселений муниципального образования «Радищевский район» Ульяновской области:</w:t>
      </w:r>
    </w:p>
    <w:p w:rsidR="00F67A38" w:rsidRDefault="00F67A38" w:rsidP="00F67A38">
      <w:pPr>
        <w:tabs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  <w:t xml:space="preserve">Разработать и принять планы проведения подготовительных </w:t>
      </w:r>
      <w:proofErr w:type="spellStart"/>
      <w:r>
        <w:rPr>
          <w:rFonts w:ascii="PT Astra Serif" w:hAnsi="PT Astra Serif"/>
          <w:sz w:val="28"/>
        </w:rPr>
        <w:t>противопаводковых</w:t>
      </w:r>
      <w:proofErr w:type="spellEnd"/>
      <w:r>
        <w:rPr>
          <w:rFonts w:ascii="PT Astra Serif" w:hAnsi="PT Astra Serif"/>
          <w:sz w:val="28"/>
        </w:rPr>
        <w:t xml:space="preserve"> мероприятий в поселениях, </w:t>
      </w:r>
      <w:r>
        <w:rPr>
          <w:rFonts w:ascii="PT Astra Serif" w:hAnsi="PT Astra Serif"/>
          <w:sz w:val="28"/>
        </w:rPr>
        <w:t xml:space="preserve">их </w:t>
      </w:r>
      <w:r>
        <w:rPr>
          <w:rFonts w:ascii="PT Astra Serif" w:hAnsi="PT Astra Serif"/>
          <w:sz w:val="28"/>
        </w:rPr>
        <w:t xml:space="preserve">копии представить в отдел по делам ГО, ЧС и взаимодействию с правоохранительными органами  Администрации муниципального образования «Радищевский район» Ульяновской области до 15.02.2025 года. </w:t>
      </w:r>
    </w:p>
    <w:p w:rsidR="00F67A38" w:rsidRDefault="00F67A38" w:rsidP="00F67A38">
      <w:pPr>
        <w:widowControl w:val="0"/>
        <w:tabs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  <w:t>Выявить объекты, которые могут быть подвергнуты затоплению,  подтоплению, разрушению паводковыми водами и ледоходом, провести необходимые работы по обеспечению их сохранности.</w:t>
      </w:r>
    </w:p>
    <w:p w:rsidR="00F67A38" w:rsidRDefault="00F67A38" w:rsidP="00F67A38">
      <w:pPr>
        <w:widowControl w:val="0"/>
        <w:tabs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ab/>
        <w:t xml:space="preserve">С началом таяния снега перед подъёмом воды в водоёмах расчистить русла рек у мостов и гидротехнических сооружений от мусора, деревьев и других нагромождений, способствующих созданию заторов в период паводка и </w:t>
      </w:r>
      <w:r>
        <w:rPr>
          <w:rFonts w:ascii="PT Astra Serif" w:hAnsi="PT Astra Serif"/>
          <w:sz w:val="28"/>
        </w:rPr>
        <w:lastRenderedPageBreak/>
        <w:t>ледохода.</w:t>
      </w:r>
    </w:p>
    <w:p w:rsidR="00F67A38" w:rsidRDefault="00F67A38" w:rsidP="00F67A38">
      <w:pPr>
        <w:widowControl w:val="0"/>
        <w:tabs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ab/>
        <w:t>Разобрать низководные мосты, открыть, очистить от снега и наледи отверстия малых мостов и водопропускных труб на автодорогах.</w:t>
      </w:r>
    </w:p>
    <w:p w:rsidR="00F67A38" w:rsidRDefault="00F67A38" w:rsidP="00F67A38">
      <w:pPr>
        <w:widowControl w:val="0"/>
        <w:tabs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Организовать проведение </w:t>
      </w:r>
      <w:proofErr w:type="spellStart"/>
      <w:r>
        <w:rPr>
          <w:rFonts w:ascii="PT Astra Serif" w:hAnsi="PT Astra Serif"/>
          <w:sz w:val="28"/>
        </w:rPr>
        <w:t>обваловывания</w:t>
      </w:r>
      <w:proofErr w:type="spellEnd"/>
      <w:r>
        <w:rPr>
          <w:rFonts w:ascii="PT Astra Serif" w:hAnsi="PT Astra Serif"/>
          <w:sz w:val="28"/>
        </w:rPr>
        <w:t xml:space="preserve"> территорий предприятий, организаций, производственных, административных, жилых и хозяйственных зданий, подвергающихся опасности затопления.</w:t>
      </w:r>
    </w:p>
    <w:p w:rsidR="00F67A38" w:rsidRDefault="00F67A38" w:rsidP="00F67A38">
      <w:pPr>
        <w:widowControl w:val="0"/>
        <w:tabs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6) </w:t>
      </w:r>
      <w:r>
        <w:rPr>
          <w:rFonts w:ascii="PT Astra Serif" w:hAnsi="PT Astra Serif"/>
          <w:sz w:val="28"/>
        </w:rPr>
        <w:tab/>
        <w:t>Принять меры по обеспечению охраны и защиты мостов, земляного полотна на внутрихозяйственных дорогах.</w:t>
      </w:r>
    </w:p>
    <w:p w:rsidR="00F67A38" w:rsidRDefault="00F67A38" w:rsidP="00F67A38">
      <w:pPr>
        <w:widowControl w:val="0"/>
        <w:tabs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</w:t>
      </w:r>
      <w:r>
        <w:rPr>
          <w:rFonts w:ascii="PT Astra Serif" w:hAnsi="PT Astra Serif"/>
          <w:sz w:val="28"/>
        </w:rPr>
        <w:tab/>
        <w:t>Организовать круглосуточное дежурство в период весеннего паводка и ледохода на важнейших объектах.</w:t>
      </w:r>
    </w:p>
    <w:p w:rsidR="00F67A38" w:rsidRDefault="00F67A38" w:rsidP="00F67A38">
      <w:pPr>
        <w:widowControl w:val="0"/>
        <w:tabs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</w:t>
      </w:r>
      <w:r>
        <w:rPr>
          <w:rFonts w:ascii="PT Astra Serif" w:hAnsi="PT Astra Serif"/>
          <w:sz w:val="28"/>
        </w:rPr>
        <w:tab/>
        <w:t>Совместно с предприятиями жилищно-коммунального хозяйства организовать и провести безаварийный пропуск паводковых вод и ледохода в населённых пунктах.</w:t>
      </w:r>
    </w:p>
    <w:p w:rsidR="00F67A38" w:rsidRDefault="00F67A38" w:rsidP="00F67A38">
      <w:pPr>
        <w:widowControl w:val="0"/>
        <w:tabs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</w:t>
      </w:r>
      <w:r>
        <w:rPr>
          <w:rFonts w:ascii="PT Astra Serif" w:hAnsi="PT Astra Serif"/>
          <w:sz w:val="28"/>
        </w:rPr>
        <w:tab/>
        <w:t>В срок до 5 марта 2025 года провести обследование состояния гидротехнических сооружений и исправности водорегулирующих устройств, плотин, расположенных на территории поселения, при необходимости организовать приведение их в исправное состояние, принять меры к своевременному сбросу воды и сохранности их в период прохождения паводка и ледохода.</w:t>
      </w:r>
    </w:p>
    <w:p w:rsidR="00F67A38" w:rsidRDefault="00F67A38" w:rsidP="00F67A38">
      <w:pPr>
        <w:tabs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</w:t>
      </w:r>
      <w:r>
        <w:rPr>
          <w:rFonts w:ascii="PT Astra Serif" w:hAnsi="PT Astra Serif"/>
          <w:sz w:val="28"/>
        </w:rPr>
        <w:tab/>
      </w:r>
      <w:proofErr w:type="gramStart"/>
      <w:r>
        <w:rPr>
          <w:rFonts w:ascii="PT Astra Serif" w:hAnsi="PT Astra Serif"/>
          <w:sz w:val="28"/>
        </w:rPr>
        <w:t>О</w:t>
      </w:r>
      <w:proofErr w:type="gramEnd"/>
      <w:r>
        <w:rPr>
          <w:rFonts w:ascii="PT Astra Serif" w:hAnsi="PT Astra Serif"/>
          <w:sz w:val="28"/>
        </w:rPr>
        <w:t xml:space="preserve"> всех чрезвычайных ситуациях на дорогах, в населённых пунктах, на гидротехнических сооружениях, мостах немедленно сообщать в районную комиссию по предупреждению и ликвидации чрезвычайных ситуаций и обеспечению пожарной безопасности по телефонам: 2-12-84; 2-24-26, 2-23-14.</w:t>
      </w:r>
    </w:p>
    <w:p w:rsidR="00F67A38" w:rsidRDefault="00F67A38" w:rsidP="00F67A38">
      <w:pPr>
        <w:tabs>
          <w:tab w:val="left" w:pos="1080"/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Начальнику </w:t>
      </w:r>
      <w:r>
        <w:rPr>
          <w:rFonts w:ascii="PT Astra Serif" w:hAnsi="PT Astra Serif"/>
          <w:sz w:val="28"/>
        </w:rPr>
        <w:t>управления</w:t>
      </w:r>
      <w:r>
        <w:rPr>
          <w:rFonts w:ascii="PT Astra Serif" w:hAnsi="PT Astra Serif"/>
          <w:sz w:val="28"/>
        </w:rPr>
        <w:t xml:space="preserve"> по развитию городского поселения Администрации муниципального образования «Радищевский район» Ульяновской области обеспечить исполнение подпунктов 1-10 пункта 2 настоящего постановления.</w:t>
      </w:r>
    </w:p>
    <w:p w:rsidR="00F67A38" w:rsidRDefault="00F67A38" w:rsidP="00F67A3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ab/>
        <w:t>На период весеннего паводка (распутицы) возложить на районную комиссию по предупреждению и ликвидации чрезвычайных ситуаций и обеспечению пожарной безопасности функции по организации безаварийного пропуска паводка и ледохода.</w:t>
      </w:r>
    </w:p>
    <w:p w:rsidR="00F67A38" w:rsidRDefault="00F67A38" w:rsidP="00F67A3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/>
          <w:sz w:val="28"/>
        </w:rPr>
        <w:tab/>
        <w:t>Отделу</w:t>
      </w:r>
      <w:r>
        <w:rPr>
          <w:rFonts w:ascii="PT Astra Serif" w:hAnsi="PT Astra Serif"/>
          <w:color w:val="000000"/>
          <w:sz w:val="28"/>
          <w:szCs w:val="28"/>
        </w:rPr>
        <w:t xml:space="preserve"> по развитию сельских территорий Администрации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</w:rPr>
        <w:t>:</w:t>
      </w:r>
    </w:p>
    <w:p w:rsidR="00F67A38" w:rsidRDefault="00F67A38" w:rsidP="00F67A38">
      <w:pPr>
        <w:tabs>
          <w:tab w:val="left" w:pos="9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до 5 марта 2025 года обследовать в сельскохозяйственных предприятиях и фермерских хозяйствах плотины, запруды, определить их состояние, организовать своевременный сброс воды до установленных уровней;</w:t>
      </w:r>
    </w:p>
    <w:p w:rsidR="00F67A38" w:rsidRDefault="00F67A38" w:rsidP="00F67A38">
      <w:pPr>
        <w:tabs>
          <w:tab w:val="left" w:pos="9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организовать создание на время половодья необходимых запасов ГСМ и кормов для животноводства;</w:t>
      </w:r>
    </w:p>
    <w:p w:rsidR="00F67A38" w:rsidRDefault="00F67A38" w:rsidP="00F67A38">
      <w:pPr>
        <w:tabs>
          <w:tab w:val="left" w:pos="9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организовать подготовку формирований гражданской обороны к проведению спасательных работ и обеспечению их необходимой техникой и средствами спасения;</w:t>
      </w:r>
    </w:p>
    <w:p w:rsidR="00F67A38" w:rsidRDefault="00F67A38" w:rsidP="00F67A38">
      <w:pPr>
        <w:tabs>
          <w:tab w:val="left" w:pos="9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организовать дежурство руководящего состава организаций в период прохождения паводка.</w:t>
      </w:r>
    </w:p>
    <w:p w:rsidR="00F67A38" w:rsidRDefault="00F67A38" w:rsidP="00F67A38">
      <w:pPr>
        <w:widowControl w:val="0"/>
        <w:tabs>
          <w:tab w:val="left" w:pos="900"/>
          <w:tab w:val="left" w:pos="108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</w:t>
      </w:r>
      <w:r>
        <w:rPr>
          <w:rFonts w:ascii="PT Astra Serif" w:hAnsi="PT Astra Serif"/>
          <w:sz w:val="28"/>
        </w:rPr>
        <w:tab/>
        <w:t xml:space="preserve">Разрешить </w:t>
      </w:r>
      <w:proofErr w:type="spellStart"/>
      <w:r>
        <w:rPr>
          <w:rFonts w:ascii="PT Astra Serif" w:hAnsi="PT Astra Serif"/>
          <w:sz w:val="28"/>
        </w:rPr>
        <w:t>противопаводковой</w:t>
      </w:r>
      <w:proofErr w:type="spellEnd"/>
      <w:r>
        <w:rPr>
          <w:rFonts w:ascii="PT Astra Serif" w:hAnsi="PT Astra Serif"/>
          <w:sz w:val="28"/>
        </w:rPr>
        <w:t xml:space="preserve"> комиссии привлекать в необходимых случаях для выполнения работ в период паводка местное население, </w:t>
      </w:r>
      <w:r>
        <w:rPr>
          <w:rFonts w:ascii="PT Astra Serif" w:hAnsi="PT Astra Serif"/>
          <w:sz w:val="28"/>
        </w:rPr>
        <w:lastRenderedPageBreak/>
        <w:t>автотранспорт, тракторы, бульдозеры, экскаваторы, плавучие и спасательные средства предприятий и организаций независимо от их ведомственной подчинённости и форм собственности.</w:t>
      </w:r>
    </w:p>
    <w:p w:rsidR="00F67A38" w:rsidRDefault="00F67A38" w:rsidP="00F67A38">
      <w:pPr>
        <w:widowControl w:val="0"/>
        <w:tabs>
          <w:tab w:val="left" w:pos="900"/>
          <w:tab w:val="left" w:pos="108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</w:t>
      </w:r>
      <w:r>
        <w:rPr>
          <w:rFonts w:ascii="PT Astra Serif" w:hAnsi="PT Astra Serif"/>
          <w:sz w:val="28"/>
        </w:rPr>
        <w:tab/>
        <w:t>Руководствуясь статьёй 14 Федерального закона от 10.12.1995            № 196-ФЗ «О безопасности дорожного движения», в целях сохранности автомобильных дорог и сооружений на них, запретить движение автотранспорта и тракторов (далее - транспорт) в период весенней распутицы  2025 года:</w:t>
      </w:r>
    </w:p>
    <w:p w:rsidR="00F67A38" w:rsidRDefault="00F67A38" w:rsidP="00F67A38">
      <w:pPr>
        <w:widowControl w:val="0"/>
        <w:tabs>
          <w:tab w:val="left" w:pos="9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на всех грунтовых дорогах;</w:t>
      </w:r>
    </w:p>
    <w:p w:rsidR="00F67A38" w:rsidRDefault="00F67A38" w:rsidP="00F67A38">
      <w:pPr>
        <w:widowControl w:val="0"/>
        <w:tabs>
          <w:tab w:val="left" w:pos="9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 xml:space="preserve">на дорогах с гравийным и щебёночным покрытием транспорта с </w:t>
      </w:r>
      <w:proofErr w:type="gramStart"/>
      <w:r>
        <w:rPr>
          <w:rFonts w:ascii="PT Astra Serif" w:hAnsi="PT Astra Serif"/>
          <w:sz w:val="28"/>
        </w:rPr>
        <w:t>общей массой выше 8 тонн;</w:t>
      </w:r>
    </w:p>
    <w:p w:rsidR="00F67A38" w:rsidRDefault="00F67A38" w:rsidP="00F67A38">
      <w:pPr>
        <w:widowControl w:val="0"/>
        <w:tabs>
          <w:tab w:val="left" w:pos="900"/>
        </w:tabs>
        <w:ind w:firstLine="709"/>
        <w:jc w:val="both"/>
        <w:rPr>
          <w:rFonts w:ascii="PT Astra Serif" w:hAnsi="PT Astra Serif"/>
          <w:sz w:val="28"/>
        </w:rPr>
      </w:pPr>
      <w:proofErr w:type="gramEnd"/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 xml:space="preserve">на дорогах с асфальтобетонным покрытием транспорта с </w:t>
      </w:r>
      <w:proofErr w:type="gramStart"/>
      <w:r>
        <w:rPr>
          <w:rFonts w:ascii="PT Astra Serif" w:hAnsi="PT Astra Serif"/>
          <w:sz w:val="28"/>
        </w:rPr>
        <w:t>общей массой выше 16 тонн</w:t>
      </w:r>
      <w:proofErr w:type="gramEnd"/>
      <w:r>
        <w:rPr>
          <w:rFonts w:ascii="PT Astra Serif" w:hAnsi="PT Astra Serif"/>
          <w:sz w:val="28"/>
        </w:rPr>
        <w:t>.</w:t>
      </w:r>
    </w:p>
    <w:p w:rsidR="00F67A38" w:rsidRDefault="00F67A38" w:rsidP="00F67A3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</w:t>
      </w:r>
      <w:r>
        <w:rPr>
          <w:rFonts w:ascii="PT Astra Serif" w:hAnsi="PT Astra Serif"/>
          <w:sz w:val="28"/>
        </w:rPr>
        <w:tab/>
        <w:t>Рекомендовать генеральному директору  ОАО  «ТАН»:</w:t>
      </w:r>
    </w:p>
    <w:p w:rsidR="00F67A38" w:rsidRDefault="00F67A38" w:rsidP="00F67A38">
      <w:pPr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ab/>
        <w:t>В соответствии с прогнозом Ульяновского областного центра по гидрометеорологии и мониторингу окружающей среды уточнить период ограничения движения автотранспорта, о чём сообщить населению через средства массовой информации.</w:t>
      </w:r>
    </w:p>
    <w:p w:rsidR="00F67A38" w:rsidRDefault="00F67A38" w:rsidP="00F67A38">
      <w:pPr>
        <w:tabs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  <w:t xml:space="preserve">В исключительных случаях производить выдачу специальных пропусков на автотранспортные средства с общей массой </w:t>
      </w:r>
      <w:proofErr w:type="spellStart"/>
      <w:r>
        <w:rPr>
          <w:rFonts w:ascii="PT Astra Serif" w:hAnsi="PT Astra Serif"/>
          <w:sz w:val="28"/>
        </w:rPr>
        <w:t>выше</w:t>
      </w:r>
      <w:proofErr w:type="gramStart"/>
      <w:r>
        <w:rPr>
          <w:rFonts w:ascii="PT Astra Serif" w:hAnsi="PT Astra Serif"/>
          <w:sz w:val="28"/>
        </w:rPr>
        <w:t>,ч</w:t>
      </w:r>
      <w:proofErr w:type="gramEnd"/>
      <w:r>
        <w:rPr>
          <w:rFonts w:ascii="PT Astra Serif" w:hAnsi="PT Astra Serif"/>
          <w:sz w:val="28"/>
        </w:rPr>
        <w:t>ем</w:t>
      </w:r>
      <w:proofErr w:type="spellEnd"/>
      <w:r>
        <w:rPr>
          <w:rFonts w:ascii="PT Astra Serif" w:hAnsi="PT Astra Serif"/>
          <w:sz w:val="28"/>
        </w:rPr>
        <w:t xml:space="preserve"> указанной в пункте 7  настоящего постановления.</w:t>
      </w:r>
    </w:p>
    <w:p w:rsidR="00F67A38" w:rsidRDefault="00F67A38" w:rsidP="00F67A38">
      <w:pPr>
        <w:tabs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Разрешить, как исключение, проезд без специальных пропусков автомобилей-рефрижераторов и других автомашин, перевозящих продовольственные товары, семена, фураж, топливо, сжиженный газ для населения, сельхозинвентарь для посевных работ, медицинские препараты, почтовые грузы, и грузовых автомобилей, перегоняемых своим ходом с заводов изготовителей. </w:t>
      </w:r>
    </w:p>
    <w:p w:rsidR="00F67A38" w:rsidRDefault="00F67A38" w:rsidP="00F67A38">
      <w:pPr>
        <w:tabs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</w:rPr>
        <w:tab/>
        <w:t xml:space="preserve">Установить в необходимых местах контрольные посты, шлагбаумы и дорожные знаки: </w:t>
      </w:r>
    </w:p>
    <w:p w:rsidR="00F67A38" w:rsidRDefault="00F67A38" w:rsidP="00F67A38">
      <w:pPr>
        <w:tabs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- 3.11 «Ограничение массы» - «8 т» на дорогах с гравийным и «16 т» с асфальтобетонным покрытием; </w:t>
      </w:r>
    </w:p>
    <w:p w:rsidR="00F67A38" w:rsidRDefault="00F67A38" w:rsidP="00F67A38">
      <w:pPr>
        <w:tabs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- 3.2 «Движение запрещено» - на грунтовых дорогах.</w:t>
      </w:r>
    </w:p>
    <w:p w:rsidR="00F67A38" w:rsidRDefault="00F67A38" w:rsidP="00F67A38">
      <w:pPr>
        <w:tabs>
          <w:tab w:val="left" w:pos="12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</w:rPr>
        <w:tab/>
        <w:t>Запретить до 10 мая 2025 года отвлечение техники на работы, не связанные с ремонтом и содержанием автодорог района.</w:t>
      </w:r>
    </w:p>
    <w:p w:rsidR="00F67A38" w:rsidRDefault="00F67A38" w:rsidP="00F67A3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</w:t>
      </w:r>
      <w:r>
        <w:rPr>
          <w:rFonts w:ascii="PT Astra Serif" w:hAnsi="PT Astra Serif"/>
          <w:sz w:val="28"/>
        </w:rPr>
        <w:tab/>
        <w:t xml:space="preserve">Рекомендовать начальнику межмуниципального отдела внутренних дел Министерства внутренних дел Российской Федерации «Новоспасский» обеспечить организацию оцепления, соблюдения общественного порядка, охрану государственной, муниципальной и общественной собственности, имущества граждан в районах затопления  (подтопления). </w:t>
      </w:r>
    </w:p>
    <w:p w:rsidR="00F67A38" w:rsidRDefault="00F67A38" w:rsidP="00F67A38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</w:t>
      </w:r>
      <w:r>
        <w:rPr>
          <w:rFonts w:ascii="PT Astra Serif" w:hAnsi="PT Astra Serif"/>
          <w:sz w:val="28"/>
        </w:rPr>
        <w:tab/>
        <w:t xml:space="preserve">  В случае необходимости организации и производства взрывных работ на руслах рек, руководителям предприятий, учреждений и организаций, независимо от форм собственности, обращаться в отдел по делам ГО, ЧС и взаимодействию с правоохранительными органами Администрации муниципального образования «Радищевский район».</w:t>
      </w:r>
    </w:p>
    <w:p w:rsidR="00F67A38" w:rsidRDefault="00F67A38" w:rsidP="00F67A38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11. </w:t>
      </w:r>
      <w:r>
        <w:rPr>
          <w:rFonts w:ascii="PT Astra Serif" w:hAnsi="PT Astra Serif"/>
          <w:sz w:val="28"/>
        </w:rPr>
        <w:tab/>
        <w:t xml:space="preserve">Признать утратившим </w:t>
      </w:r>
      <w:r>
        <w:rPr>
          <w:rFonts w:ascii="PT Astra Serif" w:hAnsi="PT Astra Serif"/>
          <w:sz w:val="28"/>
        </w:rPr>
        <w:t xml:space="preserve">силу </w:t>
      </w:r>
      <w:r>
        <w:rPr>
          <w:rFonts w:ascii="PT Astra Serif" w:hAnsi="PT Astra Serif"/>
          <w:sz w:val="28"/>
        </w:rPr>
        <w:t xml:space="preserve">постановление Администрации </w:t>
      </w:r>
      <w:r>
        <w:rPr>
          <w:rFonts w:ascii="PT Astra Serif" w:hAnsi="PT Astra Serif"/>
          <w:sz w:val="28"/>
        </w:rPr>
        <w:lastRenderedPageBreak/>
        <w:t>муниципального образования «Радищевский район» Ульяновской области от 0</w:t>
      </w:r>
      <w:r>
        <w:rPr>
          <w:rFonts w:ascii="PT Astra Serif" w:hAnsi="PT Astra Serif"/>
          <w:color w:val="000000"/>
          <w:sz w:val="28"/>
        </w:rPr>
        <w:t xml:space="preserve">5.02.2024 № 111 «О проведении </w:t>
      </w:r>
      <w:proofErr w:type="spellStart"/>
      <w:r>
        <w:rPr>
          <w:rFonts w:ascii="PT Astra Serif" w:hAnsi="PT Astra Serif"/>
          <w:color w:val="000000"/>
          <w:sz w:val="28"/>
        </w:rPr>
        <w:t>противопаводковых</w:t>
      </w:r>
      <w:proofErr w:type="spellEnd"/>
      <w:r>
        <w:rPr>
          <w:rFonts w:ascii="PT Astra Serif" w:hAnsi="PT Astra Serif"/>
          <w:color w:val="000000"/>
          <w:sz w:val="28"/>
        </w:rPr>
        <w:t xml:space="preserve"> мероприятий в муниципальном образовании «Радищевский район» Ульяновской области  в 2024 году».</w:t>
      </w:r>
    </w:p>
    <w:p w:rsidR="00F67A38" w:rsidRDefault="00F67A38" w:rsidP="00F67A3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bCs/>
          <w:color w:val="000000"/>
          <w:spacing w:val="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Настоящее постановление вступает в силу на следующий день после дня его официального опубликования.</w:t>
      </w: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Администрации                               </w:t>
      </w: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 xml:space="preserve">                                   </w:t>
      </w:r>
      <w:proofErr w:type="spellStart"/>
      <w:r>
        <w:rPr>
          <w:rFonts w:ascii="PT Astra Serif" w:hAnsi="PT Astra Serif"/>
          <w:sz w:val="28"/>
        </w:rPr>
        <w:t>А.В.Белотелов</w:t>
      </w:r>
      <w:proofErr w:type="spellEnd"/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widowControl w:val="0"/>
        <w:jc w:val="both"/>
        <w:rPr>
          <w:rFonts w:ascii="PT Astra Serif" w:hAnsi="PT Astra Serif"/>
          <w:sz w:val="28"/>
        </w:rPr>
      </w:pPr>
    </w:p>
    <w:tbl>
      <w:tblPr>
        <w:tblW w:w="4394" w:type="dxa"/>
        <w:tblInd w:w="5495" w:type="dxa"/>
        <w:tblLook w:val="01E0" w:firstRow="1" w:lastRow="1" w:firstColumn="1" w:lastColumn="1" w:noHBand="0" w:noVBand="0"/>
      </w:tblPr>
      <w:tblGrid>
        <w:gridCol w:w="4394"/>
      </w:tblGrid>
      <w:tr w:rsidR="00F67A38" w:rsidTr="007B13AC">
        <w:tc>
          <w:tcPr>
            <w:tcW w:w="4394" w:type="dxa"/>
            <w:hideMark/>
          </w:tcPr>
          <w:p w:rsidR="00F67A38" w:rsidRDefault="00F67A38" w:rsidP="007B13AC">
            <w:pPr>
              <w:tabs>
                <w:tab w:val="left" w:pos="5312"/>
              </w:tabs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УТВЕРЖДЁН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___________________ № _____</w:t>
            </w:r>
          </w:p>
        </w:tc>
      </w:tr>
    </w:tbl>
    <w:p w:rsidR="00F67A38" w:rsidRDefault="00F67A38" w:rsidP="00F67A38">
      <w:pPr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jc w:val="both"/>
        <w:rPr>
          <w:rFonts w:ascii="PT Astra Serif" w:hAnsi="PT Astra Serif"/>
          <w:sz w:val="28"/>
        </w:rPr>
      </w:pPr>
    </w:p>
    <w:p w:rsidR="00F67A38" w:rsidRDefault="00F67A38" w:rsidP="00F67A3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ПЛАН</w:t>
      </w:r>
    </w:p>
    <w:p w:rsidR="00F67A38" w:rsidRDefault="00F67A38" w:rsidP="00F67A38">
      <w:pPr>
        <w:jc w:val="center"/>
        <w:rPr>
          <w:rFonts w:ascii="PT Astra Serif" w:hAnsi="PT Astra Serif"/>
          <w:b/>
          <w:color w:val="000000"/>
          <w:spacing w:val="-2"/>
          <w:sz w:val="28"/>
        </w:rPr>
      </w:pPr>
      <w:r>
        <w:rPr>
          <w:rFonts w:ascii="PT Astra Serif" w:hAnsi="PT Astra Serif"/>
          <w:b/>
          <w:sz w:val="28"/>
        </w:rPr>
        <w:t xml:space="preserve">проведения </w:t>
      </w:r>
      <w:proofErr w:type="spellStart"/>
      <w:r>
        <w:rPr>
          <w:rFonts w:ascii="PT Astra Serif" w:hAnsi="PT Astra Serif"/>
          <w:b/>
          <w:sz w:val="28"/>
        </w:rPr>
        <w:t>противопаводковых</w:t>
      </w:r>
      <w:proofErr w:type="spellEnd"/>
      <w:r>
        <w:rPr>
          <w:rFonts w:ascii="PT Astra Serif" w:hAnsi="PT Astra Serif"/>
          <w:b/>
          <w:sz w:val="28"/>
        </w:rPr>
        <w:t xml:space="preserve"> и </w:t>
      </w:r>
      <w:r>
        <w:rPr>
          <w:rFonts w:ascii="PT Astra Serif" w:hAnsi="PT Astra Serif"/>
          <w:b/>
          <w:color w:val="000000"/>
          <w:spacing w:val="-2"/>
          <w:sz w:val="28"/>
        </w:rPr>
        <w:t>аварийно-спасательных мероприятий</w:t>
      </w:r>
    </w:p>
    <w:p w:rsidR="00F67A38" w:rsidRDefault="00F67A38" w:rsidP="00F67A38">
      <w:pPr>
        <w:jc w:val="center"/>
        <w:rPr>
          <w:rFonts w:ascii="PT Astra Serif" w:hAnsi="PT Astra Serif"/>
          <w:b/>
          <w:color w:val="000000"/>
          <w:spacing w:val="-2"/>
          <w:sz w:val="28"/>
        </w:rPr>
      </w:pPr>
      <w:r>
        <w:rPr>
          <w:rFonts w:ascii="PT Astra Serif" w:hAnsi="PT Astra Serif"/>
          <w:b/>
          <w:color w:val="000000"/>
          <w:spacing w:val="-2"/>
          <w:sz w:val="28"/>
        </w:rPr>
        <w:t>в муниципальном  образовании «Радищевский район»</w:t>
      </w:r>
    </w:p>
    <w:p w:rsidR="00F67A38" w:rsidRDefault="00F67A38" w:rsidP="00F67A3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color w:val="000000"/>
          <w:spacing w:val="-2"/>
          <w:sz w:val="28"/>
        </w:rPr>
        <w:t xml:space="preserve">Ульяновской области </w:t>
      </w:r>
      <w:r>
        <w:rPr>
          <w:rFonts w:ascii="PT Astra Serif" w:hAnsi="PT Astra Serif"/>
          <w:b/>
          <w:sz w:val="28"/>
        </w:rPr>
        <w:t>в 2025 году</w:t>
      </w:r>
    </w:p>
    <w:p w:rsidR="00F67A38" w:rsidRDefault="00F67A38" w:rsidP="00F67A38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94"/>
        <w:gridCol w:w="1701"/>
        <w:gridCol w:w="3685"/>
      </w:tblGrid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ind w:firstLine="29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Срок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 исполнение</w:t>
            </w:r>
          </w:p>
        </w:tc>
      </w:tr>
      <w:tr w:rsidR="00F67A38" w:rsidTr="007B13AC">
        <w:trPr>
          <w:trHeight w:val="2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Назначение ответственных из числа специалистов администраций поселений на время пропуска паводковых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01.03.2025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Главы администраций сельских поселений муниципального образования «Радищевский район» (далее - главы администраций сельских поселений) (по согласованию);</w:t>
            </w:r>
          </w:p>
          <w:p w:rsidR="00F67A38" w:rsidRDefault="00F67A38" w:rsidP="00F67A38">
            <w:pPr>
              <w:framePr w:hSpace="180" w:wrap="around" w:vAnchor="text" w:hAnchor="margin" w:y="174"/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развитию городского поселения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Администрации муниципального образования «Радищевский район» Ульяновской области (далее 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развитию городского поселения)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информирования населения через средства массовой информации о действиях органов управления, сил и средств районного звена Ульяновской ТП РСЧС по выполнению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мероприятий, спасательных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01.03.2025</w:t>
            </w:r>
          </w:p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до окончания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паводка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«Радищевский район» (далее – Отдел по делам ГО ЧС)</w:t>
            </w:r>
          </w:p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Рассмотрение на заседаниях комиссий по предупреждению и ликвидации чрезвычайных ситуаций и обеспечению пожарной безопасности района и сельских поселений вопросов по обеспечению безаварийного пропуска паводковых вод и проведения аварийно-спасательных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01.03.2025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делам ГО ЧС;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Главы администраций сельских поселений (по согласованию);</w:t>
            </w:r>
          </w:p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 развитию городского повеления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мониторинга уровня воды в реках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01.03.2025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делам ГО ЧС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ind w:firstLine="14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круглосуточного дежурства в период весеннего паводка и ледохода из числа работников Администрации муниципального образования «Радищевский район», сельских поселений, МУ «Сервис»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делам ГО ЧС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Выявление объектов, которые могут быть подвергнуты затоплению, подтоплению, разрушению паводковыми водами и ледоходом, провести необходимые работы по обеспечению их сохранности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01.03.2025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Руководители предприятий, учреждений, организаций района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согласованию);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Главы администраций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сельских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поселений  (по согласованию);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Начальник управления по развитию городского поселения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Расчистка русла рек у мостов и гидротехнических сооружений от мусора, деревьев и других нагромождений, способствующих созданию заторов в период паводка и ледохода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01.03.2025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Главы администраций сельских поселений (по согласованию);</w:t>
            </w:r>
          </w:p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 развитию городского поселения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Очистка подъездных путей до плотин прудов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Главы администраций сельских поселений 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согласованию);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Начальник управления по развитию городского поселения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Очистка шахт прудов от снега и льда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05.03.2025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Главы администраций сельских поселений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согласованию);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Начальник управления по развитию городского поселения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Понижение уровня воды в прудах путём открытия донников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05.03.2025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Главы администраций сельских поселений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(по согласованию); 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Начальник управления по развитию городского поселения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Обследование состояния гидротехнических сооружений и исправности водорегулирующих устройств, плотин, запруд предприятий и фермерских хозяйств, при необходимости приведение их в исправное состояние, принятие мер к своевременному сбросу воды и сохранности их в период прохождения паводка и ледохода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Руководители предприятий, учреждений, организаций района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согласованию);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Главы администраций сельских поселений (по согласованию);</w:t>
            </w:r>
          </w:p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 развитию городского поселения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F67A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Обследование в сельскохозяйственных предприятиях и фермерских хозяйствах плотин, запруд, определение их состояния, организация своевременного сброса воды до установленных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до 05.03.2025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по развитию сельских территорий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Администрации муниципального образования «Радищевский район»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Разборка низководных мостов,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открытие, очистка от снега и наледи отверстий малых мостов и водопропускных труб на автодорогах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05.03.2025</w:t>
            </w:r>
          </w:p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Главы администраций сельских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поселений (по согласованию);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 развитию городского поселения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Обваловка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русел рек, территорий предприятий, организаций, производственных, административ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ных, жилых и хозяйственных зданий, подвергающихся опасности затопления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05.03.2025</w:t>
            </w:r>
          </w:p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Главы администраций сельских поселений (по согласованию), 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 развитию городского поселения; Руководители предприятий, учреждений, организаций района 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 по подготовке пунктов временного размещения населения, пострадавшего в ЧС в период пропуска паводковых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05.03.2025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Главы администраций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сельских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поселений (по согласованию);</w:t>
            </w:r>
          </w:p>
          <w:p w:rsidR="00F67A38" w:rsidRDefault="00F67A38" w:rsidP="007B13AC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Руководители предприятий, учреждений, организаций района 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Принятие мер по обеспечению охраны и защиты мостов, земляного полотна на внутрихозяйственных дорогах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10.03.2025</w:t>
            </w:r>
          </w:p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ОАО  «ТАН» (по согласованию);</w:t>
            </w:r>
          </w:p>
          <w:p w:rsidR="00F67A38" w:rsidRDefault="00F67A38" w:rsidP="007B13A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Руководители предприятий, учреждений, организаций района 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F67A38" w:rsidTr="007B13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качеством питьевой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8" w:rsidRDefault="00F67A38" w:rsidP="007B13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 организацию рабочих мест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Радищево филиала ФГУЗ «Центр гигиены и эпидемиологии в Ульяновской области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Кузоватовском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районе» (по согласованию)</w:t>
            </w:r>
          </w:p>
        </w:tc>
      </w:tr>
    </w:tbl>
    <w:p w:rsidR="00F67A38" w:rsidRDefault="00F67A38" w:rsidP="00F67A38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</w:t>
      </w:r>
    </w:p>
    <w:p w:rsidR="00F67A38" w:rsidRDefault="00F67A38" w:rsidP="00F67A38">
      <w:pPr>
        <w:jc w:val="center"/>
        <w:rPr>
          <w:rFonts w:ascii="PT Astra Serif" w:hAnsi="PT Astra Serif"/>
          <w:b/>
          <w:sz w:val="28"/>
        </w:rPr>
      </w:pPr>
    </w:p>
    <w:p w:rsidR="00F67A38" w:rsidRDefault="00F67A38" w:rsidP="00F67A38">
      <w:pPr>
        <w:pStyle w:val="23"/>
        <w:jc w:val="both"/>
        <w:rPr>
          <w:rFonts w:ascii="PT Astra Serif" w:hAnsi="PT Astra Serif"/>
          <w:b/>
          <w:sz w:val="24"/>
          <w:szCs w:val="24"/>
        </w:rPr>
      </w:pPr>
    </w:p>
    <w:p w:rsidR="00F67A38" w:rsidRPr="0099405A" w:rsidRDefault="00F67A38" w:rsidP="00F67A38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764694" w:rsidRPr="00DF3AF6" w:rsidRDefault="00764694" w:rsidP="00F67A3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764694" w:rsidRPr="00DF3AF6" w:rsidSect="00F67A38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C7" w:rsidRDefault="00BD33C7">
      <w:r>
        <w:separator/>
      </w:r>
    </w:p>
  </w:endnote>
  <w:endnote w:type="continuationSeparator" w:id="0">
    <w:p w:rsidR="00BD33C7" w:rsidRDefault="00BD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C7" w:rsidRDefault="00BD33C7">
      <w:r>
        <w:separator/>
      </w:r>
    </w:p>
  </w:footnote>
  <w:footnote w:type="continuationSeparator" w:id="0">
    <w:p w:rsidR="00BD33C7" w:rsidRDefault="00BD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A38">
          <w:rPr>
            <w:noProof/>
          </w:rPr>
          <w:t>7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3C7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67A38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85CF-78F4-462A-9E7C-A3272C48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14</cp:revision>
  <cp:lastPrinted>2025-01-16T11:29:00Z</cp:lastPrinted>
  <dcterms:created xsi:type="dcterms:W3CDTF">2024-11-21T05:06:00Z</dcterms:created>
  <dcterms:modified xsi:type="dcterms:W3CDTF">2025-01-16T11:29:00Z</dcterms:modified>
</cp:coreProperties>
</file>