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BD" w:rsidRPr="00535210" w:rsidRDefault="00770DBD" w:rsidP="00770DBD">
      <w:pPr>
        <w:rPr>
          <w:rFonts w:ascii="PT Astra Serif" w:hAnsi="PT Astra Serif"/>
        </w:rPr>
      </w:pPr>
    </w:p>
    <w:p w:rsidR="00770DBD" w:rsidRPr="00535210" w:rsidRDefault="00770DBD" w:rsidP="00770DBD">
      <w:pPr>
        <w:pStyle w:val="ConsNonformat"/>
        <w:jc w:val="center"/>
        <w:rPr>
          <w:rFonts w:ascii="PT Astra Serif" w:hAnsi="PT Astra Serif"/>
          <w:b/>
          <w:sz w:val="24"/>
          <w:szCs w:val="24"/>
        </w:rPr>
      </w:pPr>
      <w:r w:rsidRPr="00535210">
        <w:rPr>
          <w:rFonts w:ascii="PT Astra Serif" w:hAnsi="PT Astra Serif"/>
          <w:b/>
          <w:sz w:val="24"/>
          <w:szCs w:val="24"/>
        </w:rPr>
        <w:t>ЗАЯВКА НА УЧАСТИЕ В ОТКРЫТОМ АУКЦИОНЕ</w:t>
      </w:r>
    </w:p>
    <w:p w:rsidR="00770DBD" w:rsidRPr="00535210" w:rsidRDefault="00770DBD" w:rsidP="00770DBD">
      <w:pPr>
        <w:pStyle w:val="ConsNonformat"/>
        <w:widowControl/>
        <w:jc w:val="center"/>
        <w:rPr>
          <w:rFonts w:ascii="PT Astra Serif" w:hAnsi="PT Astra Serif"/>
          <w:b/>
          <w:sz w:val="24"/>
          <w:szCs w:val="24"/>
        </w:rPr>
      </w:pPr>
      <w:r w:rsidRPr="00535210">
        <w:rPr>
          <w:rFonts w:ascii="PT Astra Serif" w:hAnsi="PT Astra Serif"/>
          <w:b/>
          <w:sz w:val="24"/>
          <w:szCs w:val="24"/>
        </w:rPr>
        <w:t>ПО ПРОДАЖЕ МУНИЦИПАЛЬНОГО ИМУЩЕСТВА В ЭЛЕКТРОННОЙ ФОРМЕ</w:t>
      </w:r>
    </w:p>
    <w:p w:rsidR="00770DBD" w:rsidRPr="00535210" w:rsidRDefault="00770DBD" w:rsidP="00770DBD">
      <w:pPr>
        <w:jc w:val="center"/>
        <w:rPr>
          <w:rFonts w:ascii="PT Astra Serif" w:hAnsi="PT Astra Serif"/>
        </w:rPr>
      </w:pPr>
      <w:r w:rsidRPr="00535210">
        <w:rPr>
          <w:rFonts w:ascii="PT Astra Serif" w:hAnsi="PT Astra Serif"/>
        </w:rPr>
        <w:t xml:space="preserve"> (для физических лиц)</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 xml:space="preserve">Заявка подана: </w:t>
      </w:r>
    </w:p>
    <w:p w:rsidR="00770DBD" w:rsidRPr="002C5D92" w:rsidRDefault="00770DBD" w:rsidP="00770DBD">
      <w:pPr>
        <w:jc w:val="both"/>
        <w:rPr>
          <w:rFonts w:ascii="PT Astra Serif" w:hAnsi="PT Astra Serif"/>
          <w:sz w:val="22"/>
          <w:szCs w:val="22"/>
        </w:rPr>
      </w:pPr>
    </w:p>
    <w:p w:rsidR="00770DBD" w:rsidRPr="002C5D92" w:rsidRDefault="00770DBD" w:rsidP="00770DBD">
      <w:pPr>
        <w:jc w:val="both"/>
        <w:rPr>
          <w:rFonts w:ascii="PT Astra Serif" w:hAnsi="PT Astra Serif"/>
        </w:rPr>
      </w:pPr>
      <w:r w:rsidRPr="002C5D92">
        <w:rPr>
          <w:rFonts w:ascii="PT Astra Serif" w:hAnsi="PT Astra Serif"/>
        </w:rPr>
        <w:t>_______________________________________________________________________</w:t>
      </w:r>
    </w:p>
    <w:p w:rsidR="00770DBD" w:rsidRPr="00ED291F" w:rsidRDefault="00770DBD" w:rsidP="00770DBD">
      <w:pPr>
        <w:jc w:val="center"/>
        <w:rPr>
          <w:rFonts w:ascii="PT Astra Serif" w:hAnsi="PT Astra Serif"/>
          <w:sz w:val="20"/>
        </w:rPr>
      </w:pPr>
      <w:r w:rsidRPr="00ED291F">
        <w:rPr>
          <w:rFonts w:ascii="PT Astra Serif" w:hAnsi="PT Astra Serif"/>
          <w:sz w:val="20"/>
        </w:rPr>
        <w:t>(фамилия, имя, отчество, дата рождения  лица, подающего заявку)</w:t>
      </w:r>
    </w:p>
    <w:p w:rsidR="00770DBD" w:rsidRDefault="00770DBD" w:rsidP="00770DBD">
      <w:pPr>
        <w:jc w:val="center"/>
        <w:rPr>
          <w:rFonts w:ascii="PT Astra Serif" w:hAnsi="PT Astra Serif"/>
        </w:rPr>
      </w:pPr>
      <w:r w:rsidRPr="002C5D92">
        <w:rPr>
          <w:rFonts w:ascii="PT Astra Serif" w:hAnsi="PT Astra Serif"/>
        </w:rPr>
        <w:t>_______________________________________________________________________</w:t>
      </w:r>
    </w:p>
    <w:p w:rsidR="0055327C" w:rsidRPr="002C5D92" w:rsidRDefault="0055327C" w:rsidP="00770DBD">
      <w:pPr>
        <w:jc w:val="center"/>
        <w:rPr>
          <w:rFonts w:ascii="PT Astra Serif" w:hAnsi="PT Astra Serif"/>
        </w:rPr>
      </w:pPr>
    </w:p>
    <w:p w:rsidR="00770DBD" w:rsidRPr="002C5D92" w:rsidRDefault="00770DBD" w:rsidP="00770DBD">
      <w:pPr>
        <w:rPr>
          <w:rFonts w:ascii="PT Astra Serif" w:hAnsi="PT Astra Serif"/>
          <w:sz w:val="22"/>
          <w:szCs w:val="22"/>
        </w:rPr>
      </w:pPr>
      <w:r w:rsidRPr="002C5D92">
        <w:rPr>
          <w:rFonts w:ascii="PT Astra Serif" w:hAnsi="PT Astra Serif"/>
          <w:sz w:val="22"/>
          <w:szCs w:val="22"/>
        </w:rPr>
        <w:t>именуемый далее Претендент, удостоверение личности _______________________________________ _______________________________________________________________________________________</w:t>
      </w:r>
    </w:p>
    <w:p w:rsidR="00770DBD" w:rsidRPr="00ED291F" w:rsidRDefault="00770DBD" w:rsidP="00770DBD">
      <w:pPr>
        <w:rPr>
          <w:rFonts w:ascii="PT Astra Serif" w:hAnsi="PT Astra Serif"/>
          <w:sz w:val="20"/>
        </w:rPr>
      </w:pPr>
      <w:r w:rsidRPr="00ED291F">
        <w:rPr>
          <w:rFonts w:ascii="PT Astra Serif" w:hAnsi="PT Astra Serif"/>
          <w:sz w:val="20"/>
        </w:rPr>
        <w:t xml:space="preserve">                                    (наименование документа, серия, дата и место выдачи)</w:t>
      </w:r>
    </w:p>
    <w:p w:rsidR="0055327C" w:rsidRDefault="00770DBD" w:rsidP="00770DBD">
      <w:pPr>
        <w:jc w:val="both"/>
        <w:rPr>
          <w:rFonts w:ascii="PT Astra Serif" w:hAnsi="PT Astra Serif"/>
        </w:rPr>
      </w:pPr>
      <w:r w:rsidRPr="002C5D92">
        <w:rPr>
          <w:rFonts w:ascii="PT Astra Serif" w:hAnsi="PT Astra Serif"/>
        </w:rPr>
        <w:t>_______________________________________________________________________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адрес электронной почты Претендента ________________________________________________</w:t>
      </w:r>
    </w:p>
    <w:p w:rsidR="00770DBD" w:rsidRPr="002C5D92" w:rsidRDefault="00770DBD" w:rsidP="00770DBD">
      <w:pPr>
        <w:rPr>
          <w:rFonts w:ascii="PT Astra Serif" w:hAnsi="PT Astra Serif"/>
          <w:sz w:val="22"/>
          <w:szCs w:val="22"/>
        </w:rPr>
      </w:pPr>
    </w:p>
    <w:p w:rsidR="00770DBD" w:rsidRPr="002C5D92" w:rsidRDefault="00770DBD" w:rsidP="00770DBD">
      <w:pPr>
        <w:rPr>
          <w:rFonts w:ascii="PT Astra Serif" w:hAnsi="PT Astra Serif"/>
          <w:sz w:val="22"/>
          <w:szCs w:val="22"/>
        </w:rPr>
      </w:pPr>
      <w:r w:rsidRPr="002C5D92">
        <w:rPr>
          <w:rFonts w:ascii="PT Astra Serif" w:hAnsi="PT Astra Serif"/>
          <w:sz w:val="22"/>
          <w:szCs w:val="22"/>
        </w:rPr>
        <w:t>контактный телефон  Претендента ____</w:t>
      </w:r>
      <w:r>
        <w:rPr>
          <w:rFonts w:ascii="PT Astra Serif" w:hAnsi="PT Astra Serif"/>
          <w:sz w:val="22"/>
          <w:szCs w:val="22"/>
        </w:rPr>
        <w:t>_______________________________</w:t>
      </w:r>
      <w:r w:rsidRPr="002C5D92">
        <w:rPr>
          <w:rFonts w:ascii="PT Astra Serif" w:hAnsi="PT Astra Serif"/>
          <w:sz w:val="22"/>
          <w:szCs w:val="22"/>
        </w:rPr>
        <w:t>______________________</w:t>
      </w:r>
    </w:p>
    <w:p w:rsidR="00770DBD" w:rsidRPr="002C5D92" w:rsidRDefault="00770DBD" w:rsidP="00770DBD">
      <w:pPr>
        <w:rPr>
          <w:rFonts w:ascii="PT Astra Serif" w:hAnsi="PT Astra Serif"/>
          <w:sz w:val="22"/>
          <w:szCs w:val="22"/>
        </w:rPr>
      </w:pPr>
    </w:p>
    <w:p w:rsidR="00770DBD" w:rsidRPr="002C5D92" w:rsidRDefault="00770DBD" w:rsidP="00770DBD">
      <w:pPr>
        <w:rPr>
          <w:rFonts w:ascii="PT Astra Serif" w:hAnsi="PT Astra Serif"/>
          <w:sz w:val="22"/>
          <w:szCs w:val="22"/>
        </w:rPr>
      </w:pPr>
      <w:r w:rsidRPr="002C5D92">
        <w:rPr>
          <w:rFonts w:ascii="PT Astra Serif" w:hAnsi="PT Astra Serif"/>
          <w:sz w:val="22"/>
          <w:szCs w:val="22"/>
        </w:rPr>
        <w:t>адрес Претендента, банковские реквизиты, _______________________________________</w:t>
      </w:r>
      <w:r>
        <w:rPr>
          <w:rFonts w:ascii="PT Astra Serif" w:hAnsi="PT Astra Serif"/>
          <w:sz w:val="22"/>
          <w:szCs w:val="22"/>
        </w:rPr>
        <w:t>_________</w:t>
      </w:r>
      <w:r w:rsidRPr="002C5D92">
        <w:rPr>
          <w:rFonts w:ascii="PT Astra Serif" w:hAnsi="PT Astra Serif"/>
          <w:sz w:val="22"/>
          <w:szCs w:val="22"/>
        </w:rPr>
        <w:t>__ 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_____________________________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Доверенное лицо Претендента (ФИО) _____________________</w:t>
      </w:r>
      <w:r>
        <w:rPr>
          <w:rFonts w:ascii="PT Astra Serif" w:hAnsi="PT Astra Serif"/>
          <w:sz w:val="22"/>
          <w:szCs w:val="22"/>
        </w:rPr>
        <w:t>_______________________________</w:t>
      </w:r>
      <w:r w:rsidRPr="002C5D92">
        <w:rPr>
          <w:rFonts w:ascii="PT Astra Serif" w:hAnsi="PT Astra Serif"/>
          <w:sz w:val="22"/>
          <w:szCs w:val="22"/>
        </w:rPr>
        <w:t>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действует на основании ______________________________</w:t>
      </w:r>
      <w:r>
        <w:rPr>
          <w:rFonts w:ascii="PT Astra Serif" w:hAnsi="PT Astra Serif"/>
          <w:sz w:val="22"/>
          <w:szCs w:val="22"/>
        </w:rPr>
        <w:t>_________________________</w:t>
      </w:r>
      <w:r w:rsidRPr="002C5D92">
        <w:rPr>
          <w:rFonts w:ascii="PT Astra Serif" w:hAnsi="PT Astra Serif"/>
          <w:sz w:val="22"/>
          <w:szCs w:val="22"/>
        </w:rPr>
        <w:t>___________</w:t>
      </w:r>
    </w:p>
    <w:p w:rsidR="00770DBD" w:rsidRPr="002C5D92" w:rsidRDefault="00770DBD" w:rsidP="00770DBD">
      <w:pPr>
        <w:rPr>
          <w:rFonts w:ascii="PT Astra Serif" w:hAnsi="PT Astra Serif"/>
          <w:sz w:val="22"/>
          <w:szCs w:val="22"/>
        </w:rPr>
      </w:pPr>
      <w:r w:rsidRPr="002C5D92">
        <w:rPr>
          <w:rFonts w:ascii="PT Astra Serif" w:hAnsi="PT Astra Serif"/>
          <w:sz w:val="22"/>
          <w:szCs w:val="22"/>
        </w:rPr>
        <w:t>удостоверение личности доверенного лица ____________</w:t>
      </w:r>
      <w:r>
        <w:rPr>
          <w:rFonts w:ascii="PT Astra Serif" w:hAnsi="PT Astra Serif"/>
          <w:sz w:val="22"/>
          <w:szCs w:val="22"/>
        </w:rPr>
        <w:t>_______________________________</w:t>
      </w:r>
      <w:r w:rsidRPr="002C5D92">
        <w:rPr>
          <w:rFonts w:ascii="PT Astra Serif" w:hAnsi="PT Astra Serif"/>
          <w:sz w:val="22"/>
          <w:szCs w:val="22"/>
        </w:rPr>
        <w:t>_______  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_________________________________________</w:t>
      </w:r>
    </w:p>
    <w:p w:rsidR="00770DBD" w:rsidRPr="00ED291F" w:rsidRDefault="00770DBD" w:rsidP="00770DBD">
      <w:pPr>
        <w:jc w:val="center"/>
        <w:rPr>
          <w:rFonts w:ascii="PT Astra Serif" w:hAnsi="PT Astra Serif"/>
          <w:sz w:val="20"/>
        </w:rPr>
      </w:pPr>
      <w:r w:rsidRPr="00ED291F">
        <w:rPr>
          <w:rFonts w:ascii="PT Astra Serif" w:hAnsi="PT Astra Serif"/>
          <w:sz w:val="20"/>
        </w:rPr>
        <w:t>(наименование документа, серия, дата и место выдачи)</w:t>
      </w:r>
    </w:p>
    <w:p w:rsidR="00770DBD" w:rsidRPr="002C5D92" w:rsidRDefault="00770DBD" w:rsidP="00770DBD">
      <w:pPr>
        <w:jc w:val="both"/>
        <w:rPr>
          <w:rFonts w:ascii="PT Astra Serif" w:hAnsi="PT Astra Serif"/>
          <w:b/>
        </w:rPr>
      </w:pPr>
    </w:p>
    <w:p w:rsidR="00770DBD" w:rsidRPr="002C5D92" w:rsidRDefault="00770DBD" w:rsidP="00770DBD">
      <w:pPr>
        <w:rPr>
          <w:rFonts w:ascii="PT Astra Serif" w:hAnsi="PT Astra Serif"/>
        </w:rPr>
      </w:pPr>
      <w:r w:rsidRPr="002C5D92">
        <w:rPr>
          <w:rFonts w:ascii="PT Astra Serif" w:hAnsi="PT Astra Serif"/>
          <w:b/>
          <w:sz w:val="22"/>
          <w:szCs w:val="22"/>
        </w:rPr>
        <w:t xml:space="preserve">принимая решение об участии в аукционе </w:t>
      </w:r>
      <w:r w:rsidRPr="002C5D92">
        <w:rPr>
          <w:rFonts w:ascii="PT Astra Serif" w:hAnsi="PT Astra Serif"/>
        </w:rPr>
        <w:t>______</w:t>
      </w:r>
      <w:r>
        <w:rPr>
          <w:rFonts w:ascii="PT Astra Serif" w:hAnsi="PT Astra Serif"/>
        </w:rPr>
        <w:t>___________________________</w:t>
      </w:r>
      <w:r w:rsidRPr="002C5D92">
        <w:rPr>
          <w:rFonts w:ascii="PT Astra Serif" w:hAnsi="PT Astra Serif"/>
        </w:rPr>
        <w:t>______________________________________</w:t>
      </w:r>
    </w:p>
    <w:p w:rsidR="00770DBD" w:rsidRPr="00ED291F" w:rsidRDefault="00770DBD" w:rsidP="00770DBD">
      <w:pPr>
        <w:jc w:val="both"/>
        <w:rPr>
          <w:rFonts w:ascii="PT Astra Serif" w:hAnsi="PT Astra Serif"/>
          <w:sz w:val="20"/>
        </w:rPr>
      </w:pPr>
      <w:r w:rsidRPr="002C5D92">
        <w:rPr>
          <w:rFonts w:ascii="PT Astra Serif" w:hAnsi="PT Astra Serif"/>
        </w:rPr>
        <w:tab/>
      </w:r>
      <w:r w:rsidRPr="002C5D92">
        <w:rPr>
          <w:rFonts w:ascii="PT Astra Serif" w:hAnsi="PT Astra Serif"/>
        </w:rPr>
        <w:tab/>
      </w:r>
      <w:r w:rsidRPr="00ED291F">
        <w:rPr>
          <w:rFonts w:ascii="PT Astra Serif" w:hAnsi="PT Astra Serif"/>
          <w:sz w:val="20"/>
        </w:rPr>
        <w:t>(наименование имущества, его основные характеристики и местонахождение, код лота)</w:t>
      </w:r>
    </w:p>
    <w:p w:rsidR="00770DBD" w:rsidRPr="002C5D92" w:rsidRDefault="00770DBD" w:rsidP="00770DBD">
      <w:pPr>
        <w:jc w:val="both"/>
        <w:rPr>
          <w:rFonts w:ascii="PT Astra Serif" w:hAnsi="PT Astra Serif"/>
        </w:rPr>
      </w:pPr>
      <w:r w:rsidRPr="002C5D92">
        <w:rPr>
          <w:rFonts w:ascii="PT Astra Serif" w:hAnsi="PT Astra Serif"/>
        </w:rPr>
        <w:t>_____________________________</w:t>
      </w:r>
      <w:r>
        <w:rPr>
          <w:rFonts w:ascii="PT Astra Serif" w:hAnsi="PT Astra Serif"/>
        </w:rPr>
        <w:t>______</w:t>
      </w:r>
      <w:r w:rsidRPr="002C5D92">
        <w:rPr>
          <w:rFonts w:ascii="PT Astra Serif" w:hAnsi="PT Astra Serif"/>
        </w:rPr>
        <w:t>____________________________________</w:t>
      </w:r>
    </w:p>
    <w:p w:rsidR="00770DBD" w:rsidRPr="002C5D92" w:rsidRDefault="00770DBD" w:rsidP="00770DBD">
      <w:pPr>
        <w:jc w:val="both"/>
        <w:rPr>
          <w:rFonts w:ascii="PT Astra Serif" w:hAnsi="PT Astra Serif"/>
          <w:b/>
          <w:sz w:val="22"/>
          <w:szCs w:val="22"/>
        </w:rPr>
      </w:pPr>
      <w:r w:rsidRPr="002C5D92">
        <w:rPr>
          <w:rFonts w:ascii="PT Astra Serif" w:hAnsi="PT Astra Serif"/>
          <w:b/>
          <w:sz w:val="22"/>
          <w:szCs w:val="22"/>
        </w:rPr>
        <w:t>(далее – Имущество)</w:t>
      </w:r>
    </w:p>
    <w:p w:rsidR="00770DBD" w:rsidRPr="002C5D92" w:rsidRDefault="00770DBD" w:rsidP="00770DBD">
      <w:pPr>
        <w:jc w:val="both"/>
        <w:rPr>
          <w:rFonts w:ascii="PT Astra Serif" w:hAnsi="PT Astra Serif"/>
          <w:b/>
        </w:rPr>
      </w:pPr>
    </w:p>
    <w:p w:rsidR="00770DBD" w:rsidRPr="002C5D92" w:rsidRDefault="00770DBD" w:rsidP="00770DBD">
      <w:pPr>
        <w:ind w:right="-1"/>
        <w:jc w:val="both"/>
        <w:rPr>
          <w:rFonts w:ascii="PT Astra Serif" w:hAnsi="PT Astra Serif"/>
          <w:b/>
          <w:sz w:val="22"/>
          <w:szCs w:val="22"/>
        </w:rPr>
      </w:pPr>
      <w:r w:rsidRPr="002C5D92">
        <w:rPr>
          <w:rFonts w:ascii="PT Astra Serif" w:hAnsi="PT Astra Serif"/>
          <w:b/>
          <w:sz w:val="22"/>
          <w:szCs w:val="22"/>
        </w:rPr>
        <w:t>обязуюсь:</w:t>
      </w:r>
    </w:p>
    <w:p w:rsidR="00770DBD" w:rsidRPr="00F45C41" w:rsidRDefault="00770DBD" w:rsidP="00770DBD">
      <w:pPr>
        <w:numPr>
          <w:ilvl w:val="0"/>
          <w:numId w:val="2"/>
        </w:numPr>
        <w:overflowPunct w:val="0"/>
        <w:autoSpaceDE w:val="0"/>
        <w:autoSpaceDN w:val="0"/>
        <w:adjustRightInd w:val="0"/>
        <w:ind w:left="0" w:firstLine="360"/>
        <w:jc w:val="both"/>
        <w:textAlignment w:val="baseline"/>
        <w:rPr>
          <w:rFonts w:ascii="PT Astra Serif" w:hAnsi="PT Astra Serif"/>
          <w:sz w:val="22"/>
          <w:szCs w:val="22"/>
        </w:rPr>
      </w:pPr>
      <w:r w:rsidRPr="00F45C41">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0055327C" w:rsidRPr="00720BAB">
        <w:rPr>
          <w:rFonts w:ascii="PT Astra Serif" w:hAnsi="PT Astra Serif"/>
          <w:sz w:val="24"/>
          <w:szCs w:val="24"/>
        </w:rPr>
        <w:t>http://radishevo..</w:t>
      </w:r>
      <w:proofErr w:type="spellStart"/>
      <w:r w:rsidR="0055327C" w:rsidRPr="00720BAB">
        <w:rPr>
          <w:rFonts w:ascii="PT Astra Serif" w:hAnsi="PT Astra Serif"/>
          <w:sz w:val="24"/>
          <w:szCs w:val="24"/>
          <w:lang w:val="en-US"/>
        </w:rPr>
        <w:t>gosuslugi</w:t>
      </w:r>
      <w:proofErr w:type="spellEnd"/>
      <w:r w:rsidR="0055327C" w:rsidRPr="00720BAB">
        <w:rPr>
          <w:rFonts w:ascii="PT Astra Serif" w:hAnsi="PT Astra Serif"/>
          <w:sz w:val="24"/>
          <w:szCs w:val="24"/>
        </w:rPr>
        <w:t>.</w:t>
      </w:r>
      <w:proofErr w:type="spellStart"/>
      <w:r w:rsidR="0055327C" w:rsidRPr="00720BAB">
        <w:rPr>
          <w:rFonts w:ascii="PT Astra Serif" w:hAnsi="PT Astra Serif"/>
          <w:sz w:val="24"/>
          <w:szCs w:val="24"/>
        </w:rPr>
        <w:t>ru</w:t>
      </w:r>
      <w:proofErr w:type="spellEnd"/>
      <w:r w:rsidR="0055327C" w:rsidRPr="00720BAB">
        <w:rPr>
          <w:rFonts w:ascii="PT Astra Serif" w:hAnsi="PT Astra Serif"/>
          <w:sz w:val="24"/>
          <w:szCs w:val="24"/>
        </w:rPr>
        <w:t>/</w:t>
      </w:r>
      <w:r w:rsidRPr="00F45C41">
        <w:rPr>
          <w:rFonts w:ascii="PT Astra Serif" w:hAnsi="PT Astra Serif"/>
          <w:sz w:val="22"/>
          <w:szCs w:val="22"/>
        </w:rPr>
        <w:t xml:space="preserve">, официальном сайте Российской Федерации </w:t>
      </w:r>
      <w:r w:rsidRPr="00F45C41">
        <w:rPr>
          <w:rFonts w:ascii="PT Astra Serif" w:hAnsi="PT Astra Serif"/>
          <w:sz w:val="22"/>
          <w:szCs w:val="22"/>
          <w:lang w:val="en-US"/>
        </w:rPr>
        <w:t>www</w:t>
      </w:r>
      <w:r w:rsidRPr="00F45C41">
        <w:rPr>
          <w:rFonts w:ascii="PT Astra Serif" w:hAnsi="PT Astra Serif"/>
          <w:sz w:val="22"/>
          <w:szCs w:val="22"/>
        </w:rPr>
        <w:t>.</w:t>
      </w:r>
      <w:proofErr w:type="spellStart"/>
      <w:r w:rsidRPr="00F45C41">
        <w:rPr>
          <w:rFonts w:ascii="PT Astra Serif" w:hAnsi="PT Astra Serif"/>
          <w:sz w:val="22"/>
          <w:szCs w:val="22"/>
          <w:lang w:val="en-US"/>
        </w:rPr>
        <w:t>torgi</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gov</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ru</w:t>
      </w:r>
      <w:proofErr w:type="spellEnd"/>
      <w:r w:rsidRPr="00F45C41">
        <w:rPr>
          <w:rFonts w:ascii="PT Astra Serif" w:hAnsi="PT Astra Serif"/>
          <w:sz w:val="22"/>
          <w:szCs w:val="22"/>
        </w:rPr>
        <w:t xml:space="preserve">, сайте организатора торгов </w:t>
      </w:r>
      <w:hyperlink r:id="rId7" w:history="1">
        <w:r w:rsidR="0055327C" w:rsidRPr="0055327C">
          <w:rPr>
            <w:rFonts w:eastAsia="Calibri"/>
            <w:sz w:val="24"/>
            <w:szCs w:val="24"/>
            <w:u w:val="single"/>
            <w:shd w:val="clear" w:color="auto" w:fill="FFFFFF"/>
          </w:rPr>
          <w:t>http://utp.sberbank-ast.ru</w:t>
        </w:r>
      </w:hyperlink>
      <w:r w:rsidRPr="00F45C41">
        <w:rPr>
          <w:rFonts w:ascii="PT Astra Serif" w:hAnsi="PT Astra Serif"/>
          <w:sz w:val="22"/>
          <w:szCs w:val="22"/>
        </w:rPr>
        <w:t>.</w:t>
      </w:r>
    </w:p>
    <w:p w:rsidR="00770DBD" w:rsidRPr="00F45C41" w:rsidRDefault="00770DBD" w:rsidP="00770DBD">
      <w:pPr>
        <w:numPr>
          <w:ilvl w:val="0"/>
          <w:numId w:val="2"/>
        </w:numPr>
        <w:overflowPunct w:val="0"/>
        <w:autoSpaceDE w:val="0"/>
        <w:autoSpaceDN w:val="0"/>
        <w:adjustRightInd w:val="0"/>
        <w:jc w:val="both"/>
        <w:textAlignment w:val="baseline"/>
        <w:rPr>
          <w:rFonts w:ascii="PT Astra Serif" w:hAnsi="PT Astra Serif"/>
          <w:sz w:val="22"/>
          <w:szCs w:val="22"/>
        </w:rPr>
      </w:pPr>
      <w:r w:rsidRPr="00F45C41">
        <w:rPr>
          <w:rFonts w:ascii="PT Astra Serif" w:hAnsi="PT Astra Serif"/>
          <w:sz w:val="22"/>
          <w:szCs w:val="22"/>
        </w:rPr>
        <w:t>В случае признания победителем торгов или единственным участником аукциона:</w:t>
      </w:r>
    </w:p>
    <w:p w:rsidR="00770DBD" w:rsidRPr="00F45C41" w:rsidRDefault="00770DBD" w:rsidP="00770DBD">
      <w:pPr>
        <w:pStyle w:val="ConsNormal"/>
        <w:tabs>
          <w:tab w:val="left" w:pos="709"/>
        </w:tabs>
        <w:ind w:firstLine="426"/>
        <w:jc w:val="both"/>
        <w:rPr>
          <w:rFonts w:ascii="PT Astra Serif" w:hAnsi="PT Astra Serif"/>
          <w:sz w:val="22"/>
          <w:szCs w:val="22"/>
        </w:rPr>
      </w:pPr>
      <w:r w:rsidRPr="00F45C41">
        <w:rPr>
          <w:rFonts w:ascii="PT Astra Serif" w:hAnsi="PT Astra Serif"/>
          <w:sz w:val="22"/>
          <w:szCs w:val="22"/>
        </w:rPr>
        <w:t xml:space="preserve">- в течение пяти рабочих дней с даты </w:t>
      </w:r>
      <w:r w:rsidR="0055327C">
        <w:rPr>
          <w:rFonts w:ascii="PT Astra Serif" w:hAnsi="PT Astra Serif"/>
          <w:sz w:val="22"/>
          <w:szCs w:val="22"/>
        </w:rPr>
        <w:t xml:space="preserve"> </w:t>
      </w:r>
      <w:r w:rsidRPr="00F45C41">
        <w:rPr>
          <w:rFonts w:ascii="PT Astra Serif" w:hAnsi="PT Astra Serif"/>
          <w:sz w:val="22"/>
          <w:szCs w:val="22"/>
        </w:rPr>
        <w:t>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b/>
          <w:sz w:val="22"/>
          <w:szCs w:val="22"/>
        </w:rPr>
        <w:t>Мне известно, что</w:t>
      </w:r>
      <w:r w:rsidRPr="00F45C41">
        <w:rPr>
          <w:rFonts w:ascii="PT Astra Serif" w:hAnsi="PT Astra Serif"/>
          <w:sz w:val="22"/>
          <w:szCs w:val="22"/>
        </w:rPr>
        <w:t xml:space="preserve">: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b/>
          <w:sz w:val="22"/>
          <w:szCs w:val="22"/>
        </w:rPr>
        <w:t>1.</w:t>
      </w:r>
      <w:r w:rsidRPr="00F45C41">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Информационное сообщение о продаже посредством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2</w:t>
      </w:r>
      <w:r w:rsidRPr="00F45C41">
        <w:rPr>
          <w:rFonts w:ascii="PT Astra Serif" w:hAnsi="PT Astra Serif"/>
          <w:sz w:val="22"/>
          <w:szCs w:val="22"/>
        </w:rPr>
        <w:t xml:space="preserve">. В случае отказа (уклонения) победителя или  лица, признанного единственным участником аукциона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 xml:space="preserve">продажи имущества он утрачивает </w:t>
      </w:r>
      <w:r w:rsidRPr="00F45C41">
        <w:rPr>
          <w:rFonts w:ascii="PT Astra Serif" w:hAnsi="PT Astra Serif"/>
          <w:color w:val="000000"/>
          <w:position w:val="-2"/>
          <w:sz w:val="22"/>
          <w:szCs w:val="22"/>
        </w:rPr>
        <w:lastRenderedPageBreak/>
        <w:t>право на заключение данного договора и задаток ему не возвращается, а соответствующие результаты аукциона аннулируются.</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770DBD" w:rsidRPr="00F45C41" w:rsidRDefault="00770DBD" w:rsidP="00770DBD">
      <w:pPr>
        <w:jc w:val="both"/>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70DBD" w:rsidRPr="00F45C41" w:rsidRDefault="00770DBD" w:rsidP="00770DBD">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6C07E0" w:rsidRDefault="006C07E0" w:rsidP="00770DBD">
      <w:pPr>
        <w:autoSpaceDE w:val="0"/>
        <w:autoSpaceDN w:val="0"/>
        <w:adjustRightInd w:val="0"/>
        <w:ind w:firstLine="709"/>
        <w:jc w:val="right"/>
        <w:rPr>
          <w:rFonts w:ascii="PT Astra Serif" w:hAnsi="PT Astra Serif"/>
          <w:b/>
        </w:rPr>
      </w:pPr>
    </w:p>
    <w:p w:rsidR="006C07E0" w:rsidRDefault="006C07E0" w:rsidP="006C07E0">
      <w:pPr>
        <w:pStyle w:val="ac"/>
        <w:jc w:val="both"/>
        <w:rPr>
          <w:rFonts w:ascii="PT Astra Serif" w:hAnsi="PT Astra Serif"/>
          <w:sz w:val="24"/>
          <w:szCs w:val="24"/>
        </w:rPr>
      </w:pPr>
      <w:r>
        <w:rPr>
          <w:rFonts w:ascii="PT Astra Serif" w:hAnsi="PT Astra Serif"/>
          <w:sz w:val="24"/>
          <w:szCs w:val="24"/>
        </w:rPr>
        <w:t>Подпись Претендента (его уполномоченного представителя) ______________________________</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 xml:space="preserve">                                                               </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Дата « ___» ___________________ 20 ___ г.</w:t>
      </w:r>
    </w:p>
    <w:p w:rsidR="00770DBD" w:rsidRPr="00F45C41" w:rsidRDefault="00770DBD" w:rsidP="00770DBD">
      <w:pPr>
        <w:autoSpaceDE w:val="0"/>
        <w:autoSpaceDN w:val="0"/>
        <w:adjustRightInd w:val="0"/>
        <w:ind w:firstLine="709"/>
        <w:jc w:val="right"/>
        <w:rPr>
          <w:rFonts w:ascii="PT Astra Serif" w:hAnsi="PT Astra Serif"/>
          <w:b/>
          <w:sz w:val="22"/>
          <w:szCs w:val="22"/>
        </w:rPr>
      </w:pPr>
      <w:r w:rsidRPr="00F45C41">
        <w:rPr>
          <w:rFonts w:ascii="PT Astra Serif" w:hAnsi="PT Astra Serif"/>
          <w:b/>
        </w:rPr>
        <w:br w:type="page"/>
      </w:r>
      <w:r w:rsidR="005D0009" w:rsidRPr="00F45C41">
        <w:rPr>
          <w:rFonts w:ascii="PT Astra Serif" w:hAnsi="PT Astra Serif"/>
          <w:b/>
          <w:sz w:val="22"/>
          <w:szCs w:val="22"/>
        </w:rPr>
        <w:lastRenderedPageBreak/>
        <w:t xml:space="preserve"> </w:t>
      </w:r>
    </w:p>
    <w:p w:rsidR="00770DBD" w:rsidRPr="00F45C41" w:rsidRDefault="00770DBD" w:rsidP="00770DBD">
      <w:pPr>
        <w:autoSpaceDE w:val="0"/>
        <w:autoSpaceDN w:val="0"/>
        <w:adjustRightInd w:val="0"/>
        <w:spacing w:line="223" w:lineRule="auto"/>
        <w:ind w:left="-567" w:right="-284"/>
        <w:jc w:val="right"/>
        <w:rPr>
          <w:rFonts w:ascii="PT Astra Serif" w:hAnsi="PT Astra Serif"/>
          <w:b/>
          <w:color w:val="000000"/>
        </w:rPr>
      </w:pPr>
      <w:r w:rsidRPr="00F45C41">
        <w:rPr>
          <w:rFonts w:ascii="PT Astra Serif" w:hAnsi="PT Astra Serif"/>
          <w:b/>
          <w:color w:val="000000"/>
        </w:rPr>
        <w:t>ЗАЯВКА НА УЧАСТИЕ В АУКЦИОНЕ В ЭЛЕКТРОННОЙ ФОРМЕ</w:t>
      </w:r>
    </w:p>
    <w:p w:rsidR="00770DBD" w:rsidRPr="00F45C41" w:rsidRDefault="00770DBD" w:rsidP="00770DBD">
      <w:pPr>
        <w:jc w:val="center"/>
        <w:rPr>
          <w:rFonts w:ascii="PT Astra Serif" w:hAnsi="PT Astra Serif"/>
          <w:b/>
        </w:rPr>
      </w:pPr>
      <w:r w:rsidRPr="00F45C41">
        <w:rPr>
          <w:rFonts w:ascii="PT Astra Serif" w:hAnsi="PT Astra Serif"/>
          <w:b/>
        </w:rPr>
        <w:t xml:space="preserve"> ИМУЩЕСТВА, НАХОДЯЩЕГОСЯ В МУНИЦИПАЛЬНОЙ СОБСТВЕННОСТИ </w:t>
      </w:r>
    </w:p>
    <w:p w:rsidR="00770DBD" w:rsidRPr="00F45C41" w:rsidRDefault="00770DBD" w:rsidP="00770DBD">
      <w:pPr>
        <w:jc w:val="center"/>
        <w:rPr>
          <w:rFonts w:ascii="PT Astra Serif" w:hAnsi="PT Astra Serif"/>
        </w:rPr>
      </w:pPr>
      <w:r w:rsidRPr="00F45C41">
        <w:rPr>
          <w:rFonts w:ascii="PT Astra Serif" w:hAnsi="PT Astra Serif"/>
        </w:rPr>
        <w:t>(для юридических лиц)</w:t>
      </w:r>
    </w:p>
    <w:p w:rsidR="00770DBD" w:rsidRPr="00F45C41" w:rsidRDefault="00770DBD" w:rsidP="00770DBD">
      <w:pPr>
        <w:jc w:val="center"/>
        <w:rPr>
          <w:rFonts w:ascii="PT Astra Serif" w:hAnsi="PT Astra Serif"/>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 xml:space="preserve">Заявка подана: </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rPr>
      </w:pPr>
      <w:r w:rsidRPr="00F45C41">
        <w:rPr>
          <w:rFonts w:ascii="PT Astra Serif" w:hAnsi="PT Astra Serif"/>
        </w:rPr>
        <w:t>_______________________________________________________________________</w:t>
      </w:r>
    </w:p>
    <w:p w:rsidR="00770DBD" w:rsidRPr="00F45C41" w:rsidRDefault="00770DBD" w:rsidP="00770DBD">
      <w:pPr>
        <w:ind w:firstLine="720"/>
        <w:rPr>
          <w:rFonts w:ascii="PT Astra Serif" w:hAnsi="PT Astra Serif"/>
          <w:sz w:val="20"/>
        </w:rPr>
      </w:pPr>
      <w:r w:rsidRPr="00F45C41">
        <w:rPr>
          <w:rFonts w:ascii="PT Astra Serif" w:hAnsi="PT Astra Serif"/>
          <w:sz w:val="20"/>
        </w:rPr>
        <w:t xml:space="preserve">                    (полное наименование юридического лица, ИНН, подающего заявку)</w:t>
      </w:r>
    </w:p>
    <w:p w:rsidR="00770DBD" w:rsidRPr="00F45C41" w:rsidRDefault="00770DBD" w:rsidP="00770DBD">
      <w:pPr>
        <w:pStyle w:val="21"/>
        <w:spacing w:line="240" w:lineRule="auto"/>
        <w:jc w:val="center"/>
        <w:rPr>
          <w:rFonts w:ascii="PT Astra Serif" w:hAnsi="PT Astra Serif"/>
          <w:sz w:val="20"/>
        </w:rPr>
      </w:pPr>
      <w:r w:rsidRPr="00F45C41">
        <w:rPr>
          <w:rFonts w:ascii="PT Astra Serif" w:hAnsi="PT Astra Serif"/>
          <w:sz w:val="22"/>
          <w:szCs w:val="22"/>
        </w:rPr>
        <w:t>_____________________________________________________, именуемый далее Претендент, в лице ______________________________________________________________________________________,</w:t>
      </w:r>
      <w:r w:rsidRPr="00F45C41">
        <w:rPr>
          <w:rFonts w:ascii="PT Astra Serif" w:hAnsi="PT Astra Serif"/>
        </w:rPr>
        <w:tab/>
      </w:r>
      <w:r w:rsidRPr="00F45C41">
        <w:rPr>
          <w:rFonts w:ascii="PT Astra Serif" w:hAnsi="PT Astra Serif"/>
        </w:rPr>
        <w:tab/>
      </w:r>
      <w:r w:rsidRPr="00F45C41">
        <w:rPr>
          <w:rFonts w:ascii="PT Astra Serif" w:hAnsi="PT Astra Serif"/>
          <w:sz w:val="20"/>
        </w:rPr>
        <w:t>(Фамилия, имя, отчество, должность)</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действующего на основании _____________________________________________________________</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адрес электронной почты Претендента 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банковские реквизиты Претендента ________________________________________________________</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юридический адрес Претендента 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фактический адрес Претендента, 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rPr>
      </w:pPr>
      <w:r w:rsidRPr="00F45C41">
        <w:rPr>
          <w:rFonts w:ascii="PT Astra Serif" w:hAnsi="PT Astra Serif"/>
        </w:rPr>
        <w:t>_______________________________________________________________________</w:t>
      </w:r>
    </w:p>
    <w:p w:rsidR="00770DBD" w:rsidRPr="00F45C41" w:rsidRDefault="00770DBD" w:rsidP="00770DBD">
      <w:pPr>
        <w:jc w:val="both"/>
        <w:rPr>
          <w:rFonts w:ascii="PT Astra Serif" w:hAnsi="PT Astra Serif"/>
        </w:rPr>
      </w:pPr>
      <w:r w:rsidRPr="00F45C41">
        <w:rPr>
          <w:rFonts w:ascii="PT Astra Serif" w:hAnsi="PT Astra Serif"/>
        </w:rPr>
        <w:t xml:space="preserve"> </w:t>
      </w:r>
    </w:p>
    <w:p w:rsidR="00770DBD" w:rsidRPr="00F45C41" w:rsidRDefault="00482B93" w:rsidP="00770DBD">
      <w:pPr>
        <w:jc w:val="both"/>
        <w:rPr>
          <w:rFonts w:ascii="PT Astra Serif" w:hAnsi="PT Astra Serif"/>
        </w:rPr>
      </w:pPr>
      <w:r w:rsidRPr="00482B93">
        <w:rPr>
          <w:rFonts w:ascii="PT Astra Serif" w:hAnsi="PT Astra Serif"/>
          <w:sz w:val="28"/>
          <w:szCs w:val="28"/>
        </w:rPr>
        <w:t>Контактный</w:t>
      </w:r>
      <w:r>
        <w:rPr>
          <w:rFonts w:ascii="PT Astra Serif" w:hAnsi="PT Astra Serif"/>
          <w:sz w:val="28"/>
          <w:szCs w:val="28"/>
        </w:rPr>
        <w:t xml:space="preserve"> </w:t>
      </w:r>
      <w:r w:rsidR="00770DBD" w:rsidRPr="00482B93">
        <w:rPr>
          <w:rFonts w:ascii="PT Astra Serif" w:hAnsi="PT Astra Serif"/>
          <w:sz w:val="28"/>
          <w:szCs w:val="28"/>
        </w:rPr>
        <w:t>телефон Претендента</w:t>
      </w:r>
      <w:r w:rsidR="00770DBD" w:rsidRPr="00F45C41">
        <w:rPr>
          <w:rFonts w:ascii="PT Astra Serif" w:hAnsi="PT Astra Serif"/>
        </w:rPr>
        <w:t xml:space="preserve"> __________________________________________________</w:t>
      </w:r>
    </w:p>
    <w:p w:rsidR="00770DBD" w:rsidRPr="00F45C41" w:rsidRDefault="00770DBD" w:rsidP="00770DBD">
      <w:pPr>
        <w:jc w:val="both"/>
        <w:rPr>
          <w:rFonts w:ascii="PT Astra Serif" w:hAnsi="PT Astra Serif"/>
        </w:rPr>
      </w:pPr>
    </w:p>
    <w:p w:rsidR="00770DBD" w:rsidRPr="00F45C41" w:rsidRDefault="00770DBD" w:rsidP="00770DBD">
      <w:pPr>
        <w:jc w:val="both"/>
        <w:rPr>
          <w:rFonts w:ascii="PT Astra Serif" w:hAnsi="PT Astra Serif"/>
        </w:rPr>
      </w:pPr>
    </w:p>
    <w:p w:rsidR="00770DBD" w:rsidRPr="00F45C41" w:rsidRDefault="00770DBD" w:rsidP="00770DBD">
      <w:pPr>
        <w:jc w:val="center"/>
        <w:rPr>
          <w:rFonts w:ascii="PT Astra Serif" w:hAnsi="PT Astra Serif"/>
        </w:rPr>
      </w:pPr>
      <w:r w:rsidRPr="00F45C41">
        <w:rPr>
          <w:rFonts w:ascii="PT Astra Serif" w:hAnsi="PT Astra Serif"/>
          <w:b/>
          <w:sz w:val="22"/>
          <w:szCs w:val="22"/>
        </w:rPr>
        <w:t>принимая решение об участии в аукционе</w:t>
      </w:r>
      <w:r w:rsidRPr="00F45C41">
        <w:rPr>
          <w:rFonts w:ascii="PT Astra Serif" w:hAnsi="PT Astra Serif"/>
        </w:rPr>
        <w:t xml:space="preserve"> _______________________________________________________________________</w:t>
      </w:r>
    </w:p>
    <w:p w:rsidR="00770DBD" w:rsidRPr="00F45C41" w:rsidRDefault="00770DBD" w:rsidP="00770DBD">
      <w:pPr>
        <w:jc w:val="both"/>
        <w:rPr>
          <w:rFonts w:ascii="PT Astra Serif" w:hAnsi="PT Astra Serif"/>
          <w:sz w:val="20"/>
        </w:rPr>
      </w:pPr>
      <w:r w:rsidRPr="00F45C41">
        <w:rPr>
          <w:rFonts w:ascii="PT Astra Serif" w:hAnsi="PT Astra Serif"/>
        </w:rPr>
        <w:tab/>
      </w:r>
      <w:r w:rsidRPr="00F45C41">
        <w:rPr>
          <w:rFonts w:ascii="PT Astra Serif" w:hAnsi="PT Astra Serif"/>
        </w:rPr>
        <w:tab/>
      </w:r>
      <w:r w:rsidRPr="00F45C41">
        <w:rPr>
          <w:rFonts w:ascii="PT Astra Serif" w:hAnsi="PT Astra Serif"/>
          <w:sz w:val="20"/>
        </w:rPr>
        <w:t>(наименование имущества, его основные характеристики и местонахождение, код лота)</w:t>
      </w:r>
    </w:p>
    <w:p w:rsidR="00770DBD" w:rsidRPr="00F45C41" w:rsidRDefault="0055327C" w:rsidP="00770DBD">
      <w:pPr>
        <w:jc w:val="both"/>
        <w:rPr>
          <w:rFonts w:ascii="PT Astra Serif" w:hAnsi="PT Astra Serif"/>
          <w:b/>
          <w:sz w:val="22"/>
          <w:szCs w:val="22"/>
        </w:rPr>
      </w:pPr>
      <w:r w:rsidRPr="00F45C41">
        <w:rPr>
          <w:rFonts w:ascii="PT Astra Serif" w:hAnsi="PT Astra Serif"/>
          <w:b/>
          <w:sz w:val="22"/>
          <w:szCs w:val="22"/>
        </w:rPr>
        <w:t xml:space="preserve"> </w:t>
      </w:r>
      <w:r w:rsidR="00770DBD" w:rsidRPr="00F45C41">
        <w:rPr>
          <w:rFonts w:ascii="PT Astra Serif" w:hAnsi="PT Astra Serif"/>
          <w:b/>
          <w:sz w:val="22"/>
          <w:szCs w:val="22"/>
        </w:rPr>
        <w:t>(далее – Имущество)</w:t>
      </w:r>
    </w:p>
    <w:p w:rsidR="00770DBD" w:rsidRPr="00F45C41" w:rsidRDefault="00770DBD" w:rsidP="00770DBD">
      <w:pPr>
        <w:jc w:val="both"/>
        <w:rPr>
          <w:rFonts w:ascii="PT Astra Serif" w:hAnsi="PT Astra Serif"/>
          <w:b/>
          <w:sz w:val="22"/>
          <w:szCs w:val="22"/>
        </w:rPr>
      </w:pPr>
    </w:p>
    <w:p w:rsidR="00770DBD" w:rsidRPr="00B93B58" w:rsidRDefault="00770DBD" w:rsidP="00770DBD">
      <w:pPr>
        <w:ind w:right="-1"/>
        <w:jc w:val="both"/>
        <w:rPr>
          <w:rFonts w:ascii="PT Astra Serif" w:hAnsi="PT Astra Serif"/>
          <w:b/>
          <w:sz w:val="22"/>
          <w:szCs w:val="22"/>
        </w:rPr>
      </w:pPr>
      <w:r w:rsidRPr="00F45C41">
        <w:rPr>
          <w:rFonts w:ascii="PT Astra Serif" w:hAnsi="PT Astra Serif"/>
          <w:b/>
          <w:sz w:val="22"/>
          <w:szCs w:val="22"/>
        </w:rPr>
        <w:t>обязуюсь:</w:t>
      </w:r>
    </w:p>
    <w:p w:rsidR="00770DBD" w:rsidRPr="00B93B58" w:rsidRDefault="00770DBD" w:rsidP="00770DBD">
      <w:pPr>
        <w:numPr>
          <w:ilvl w:val="0"/>
          <w:numId w:val="3"/>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0055327C" w:rsidRPr="0055327C">
        <w:rPr>
          <w:sz w:val="24"/>
          <w:szCs w:val="24"/>
        </w:rPr>
        <w:t>http://radishevo..</w:t>
      </w:r>
      <w:proofErr w:type="spellStart"/>
      <w:r w:rsidR="0055327C" w:rsidRPr="0055327C">
        <w:rPr>
          <w:sz w:val="24"/>
          <w:szCs w:val="24"/>
          <w:lang w:val="en-US"/>
        </w:rPr>
        <w:t>gosuslugi</w:t>
      </w:r>
      <w:proofErr w:type="spellEnd"/>
      <w:r w:rsidR="0055327C" w:rsidRPr="0055327C">
        <w:rPr>
          <w:sz w:val="24"/>
          <w:szCs w:val="24"/>
        </w:rPr>
        <w:t>.</w:t>
      </w:r>
      <w:proofErr w:type="spellStart"/>
      <w:r w:rsidR="0055327C" w:rsidRPr="0055327C">
        <w:rPr>
          <w:sz w:val="24"/>
          <w:szCs w:val="24"/>
        </w:rPr>
        <w:t>ru</w:t>
      </w:r>
      <w:proofErr w:type="spellEnd"/>
      <w:r w:rsidR="0055327C" w:rsidRPr="0055327C">
        <w:rPr>
          <w:sz w:val="24"/>
          <w:szCs w:val="24"/>
        </w:rPr>
        <w:t>/</w:t>
      </w:r>
      <w:r w:rsidR="0055327C" w:rsidRPr="0055327C">
        <w:rPr>
          <w:sz w:val="22"/>
          <w:szCs w:val="22"/>
        </w:rPr>
        <w:t xml:space="preserve">, официальном сайте Российской Федерации </w:t>
      </w:r>
      <w:r w:rsidR="0055327C" w:rsidRPr="0055327C">
        <w:rPr>
          <w:sz w:val="22"/>
          <w:szCs w:val="22"/>
          <w:lang w:val="en-US"/>
        </w:rPr>
        <w:t>www</w:t>
      </w:r>
      <w:r w:rsidR="0055327C" w:rsidRPr="0055327C">
        <w:rPr>
          <w:sz w:val="22"/>
          <w:szCs w:val="22"/>
        </w:rPr>
        <w:t>.</w:t>
      </w:r>
      <w:proofErr w:type="spellStart"/>
      <w:r w:rsidR="0055327C" w:rsidRPr="0055327C">
        <w:rPr>
          <w:sz w:val="22"/>
          <w:szCs w:val="22"/>
          <w:lang w:val="en-US"/>
        </w:rPr>
        <w:t>torgi</w:t>
      </w:r>
      <w:proofErr w:type="spellEnd"/>
      <w:r w:rsidR="0055327C" w:rsidRPr="0055327C">
        <w:rPr>
          <w:sz w:val="22"/>
          <w:szCs w:val="22"/>
        </w:rPr>
        <w:t>.</w:t>
      </w:r>
      <w:proofErr w:type="spellStart"/>
      <w:r w:rsidR="0055327C" w:rsidRPr="0055327C">
        <w:rPr>
          <w:sz w:val="22"/>
          <w:szCs w:val="22"/>
          <w:lang w:val="en-US"/>
        </w:rPr>
        <w:t>gov</w:t>
      </w:r>
      <w:proofErr w:type="spellEnd"/>
      <w:r w:rsidR="0055327C" w:rsidRPr="0055327C">
        <w:rPr>
          <w:sz w:val="22"/>
          <w:szCs w:val="22"/>
        </w:rPr>
        <w:t>.</w:t>
      </w:r>
      <w:proofErr w:type="spellStart"/>
      <w:r w:rsidR="0055327C" w:rsidRPr="0055327C">
        <w:rPr>
          <w:sz w:val="22"/>
          <w:szCs w:val="22"/>
          <w:lang w:val="en-US"/>
        </w:rPr>
        <w:t>ru</w:t>
      </w:r>
      <w:proofErr w:type="spellEnd"/>
      <w:r w:rsidR="0055327C" w:rsidRPr="0055327C">
        <w:rPr>
          <w:sz w:val="22"/>
          <w:szCs w:val="22"/>
        </w:rPr>
        <w:t xml:space="preserve">, сайте организатора торгов </w:t>
      </w:r>
      <w:hyperlink r:id="rId8" w:history="1">
        <w:r w:rsidR="0055327C" w:rsidRPr="0055327C">
          <w:rPr>
            <w:rFonts w:eastAsia="Calibri"/>
            <w:sz w:val="24"/>
            <w:szCs w:val="24"/>
            <w:u w:val="single"/>
            <w:shd w:val="clear" w:color="auto" w:fill="FFFFFF"/>
          </w:rPr>
          <w:t>http://utp.sberbank-ast.ru</w:t>
        </w:r>
      </w:hyperlink>
      <w:r w:rsidRPr="00B93B58">
        <w:rPr>
          <w:rFonts w:ascii="PT Astra Serif" w:hAnsi="PT Astra Serif"/>
          <w:sz w:val="22"/>
          <w:szCs w:val="22"/>
        </w:rPr>
        <w:t>.</w:t>
      </w:r>
    </w:p>
    <w:p w:rsidR="00770DBD" w:rsidRPr="00B93B58" w:rsidRDefault="00770DBD" w:rsidP="00770DBD">
      <w:pPr>
        <w:numPr>
          <w:ilvl w:val="0"/>
          <w:numId w:val="3"/>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В случае признания победителем торгов или единственным участником аукциона:</w:t>
      </w:r>
    </w:p>
    <w:p w:rsidR="00770DBD" w:rsidRPr="00B93B58" w:rsidRDefault="00770DBD" w:rsidP="00770DBD">
      <w:pPr>
        <w:pStyle w:val="ConsNormal"/>
        <w:tabs>
          <w:tab w:val="left" w:pos="709"/>
        </w:tabs>
        <w:ind w:firstLine="426"/>
        <w:jc w:val="both"/>
        <w:rPr>
          <w:rFonts w:ascii="PT Astra Serif" w:hAnsi="PT Astra Serif"/>
          <w:sz w:val="22"/>
          <w:szCs w:val="22"/>
        </w:rPr>
      </w:pPr>
      <w:r w:rsidRPr="00B93B58">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770DBD" w:rsidRPr="00B93B58" w:rsidRDefault="00770DBD" w:rsidP="00770DBD">
      <w:pPr>
        <w:ind w:firstLine="567"/>
        <w:jc w:val="both"/>
        <w:rPr>
          <w:rFonts w:ascii="PT Astra Serif" w:hAnsi="PT Astra Serif"/>
          <w:sz w:val="22"/>
          <w:szCs w:val="22"/>
        </w:rPr>
      </w:pPr>
      <w:r w:rsidRPr="00B93B58">
        <w:rPr>
          <w:rFonts w:ascii="PT Astra Serif" w:hAnsi="PT Astra Serif"/>
          <w:b/>
          <w:sz w:val="22"/>
          <w:szCs w:val="22"/>
        </w:rPr>
        <w:t>Мне известно, что</w:t>
      </w:r>
      <w:r w:rsidRPr="00B93B58">
        <w:rPr>
          <w:rFonts w:ascii="PT Astra Serif" w:hAnsi="PT Astra Serif"/>
          <w:sz w:val="22"/>
          <w:szCs w:val="22"/>
        </w:rPr>
        <w:t xml:space="preserve">: </w:t>
      </w:r>
    </w:p>
    <w:p w:rsidR="00770DBD" w:rsidRPr="00B93B58" w:rsidRDefault="00770DBD" w:rsidP="00770DBD">
      <w:pPr>
        <w:ind w:firstLine="567"/>
        <w:jc w:val="both"/>
        <w:rPr>
          <w:rFonts w:ascii="PT Astra Serif" w:hAnsi="PT Astra Serif"/>
          <w:sz w:val="22"/>
          <w:szCs w:val="22"/>
        </w:rPr>
      </w:pPr>
      <w:r w:rsidRPr="00B93B58">
        <w:rPr>
          <w:rFonts w:ascii="PT Astra Serif" w:hAnsi="PT Astra Serif"/>
          <w:b/>
          <w:sz w:val="22"/>
          <w:szCs w:val="22"/>
        </w:rPr>
        <w:t>1.</w:t>
      </w:r>
      <w:r w:rsidRPr="00B93B58">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770DBD" w:rsidRPr="00F45C41" w:rsidRDefault="00770DBD" w:rsidP="00770DBD">
      <w:pPr>
        <w:ind w:firstLine="567"/>
        <w:jc w:val="both"/>
        <w:rPr>
          <w:rFonts w:ascii="PT Astra Serif" w:hAnsi="PT Astra Serif"/>
          <w:sz w:val="22"/>
          <w:szCs w:val="22"/>
        </w:rPr>
      </w:pPr>
      <w:r w:rsidRPr="00B93B58">
        <w:rPr>
          <w:rFonts w:ascii="PT Astra Serif" w:hAnsi="PT Astra Serif"/>
          <w:sz w:val="22"/>
          <w:szCs w:val="22"/>
        </w:rPr>
        <w:t>Информационное сообщение о продаже посредством аукциона является публичной</w:t>
      </w:r>
      <w:r w:rsidRPr="00F45C41">
        <w:rPr>
          <w:rFonts w:ascii="PT Astra Serif" w:hAnsi="PT Astra Serif"/>
          <w:sz w:val="22"/>
          <w:szCs w:val="22"/>
        </w:rPr>
        <w:t xml:space="preserve">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2</w:t>
      </w:r>
      <w:r w:rsidRPr="00F45C41">
        <w:rPr>
          <w:rFonts w:ascii="PT Astra Serif" w:hAnsi="PT Astra Serif"/>
          <w:sz w:val="22"/>
          <w:szCs w:val="22"/>
        </w:rPr>
        <w:t xml:space="preserve">. В случае отказа (уклонения) победителя или  лица, признанного единственным участником аукциона торгов от подписания договора, заключаемого по итогам торгов, отказа от оплаты цены Имущества, </w:t>
      </w:r>
      <w:r w:rsidRPr="00F45C41">
        <w:rPr>
          <w:rFonts w:ascii="PT Astra Serif" w:hAnsi="PT Astra Serif"/>
          <w:sz w:val="22"/>
          <w:szCs w:val="22"/>
        </w:rPr>
        <w:lastRenderedPageBreak/>
        <w:t xml:space="preserve">определенной по итогам торгов, за вычетом ранее внесенного задатка, сумма внесенного им задатка ему не возвращается.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770DBD" w:rsidRPr="00F45C41" w:rsidRDefault="00770DBD" w:rsidP="00770DBD">
      <w:pPr>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 xml:space="preserve">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w:t>
      </w:r>
      <w:r w:rsidRPr="00F45C41">
        <w:rPr>
          <w:rFonts w:ascii="PT Astra Serif" w:hAnsi="PT Astra Serif"/>
        </w:rPr>
        <w:t>аукциона</w:t>
      </w:r>
      <w:r w:rsidRPr="00F45C41">
        <w:rPr>
          <w:rFonts w:ascii="PT Astra Serif" w:hAnsi="PT Astra Serif"/>
          <w:sz w:val="22"/>
          <w:szCs w:val="22"/>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70DBD" w:rsidRPr="00F45C41" w:rsidRDefault="00770DBD" w:rsidP="00770DBD">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770DBD" w:rsidRPr="00F45C41" w:rsidRDefault="00770DBD" w:rsidP="00770DBD">
      <w:pPr>
        <w:pStyle w:val="ConsNonformat"/>
        <w:widowControl/>
        <w:ind w:firstLine="567"/>
        <w:jc w:val="both"/>
        <w:rPr>
          <w:rFonts w:ascii="PT Astra Serif" w:hAnsi="PT Astra Serif"/>
          <w:b/>
          <w:sz w:val="24"/>
          <w:szCs w:val="24"/>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6C07E0" w:rsidRDefault="006C07E0" w:rsidP="006C07E0">
      <w:pPr>
        <w:pStyle w:val="ac"/>
        <w:jc w:val="both"/>
        <w:rPr>
          <w:rFonts w:ascii="PT Astra Serif" w:hAnsi="PT Astra Serif"/>
          <w:sz w:val="24"/>
          <w:szCs w:val="24"/>
        </w:rPr>
      </w:pPr>
      <w:r>
        <w:rPr>
          <w:rFonts w:ascii="PT Astra Serif" w:hAnsi="PT Astra Serif"/>
          <w:sz w:val="24"/>
          <w:szCs w:val="24"/>
        </w:rPr>
        <w:t>Подпись Претендента (его уполномоченного представителя) ______________________________</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 xml:space="preserve">                                                            </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 xml:space="preserve">   Дата « ___» ___________________ 20 ___ г.</w:t>
      </w: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55327C" w:rsidRDefault="00770DBD" w:rsidP="00770DBD">
      <w:pPr>
        <w:autoSpaceDE w:val="0"/>
        <w:autoSpaceDN w:val="0"/>
        <w:adjustRightInd w:val="0"/>
        <w:ind w:left="4500"/>
        <w:jc w:val="right"/>
        <w:rPr>
          <w:rFonts w:ascii="PT Astra Serif" w:hAnsi="PT Astra Serif"/>
          <w:sz w:val="22"/>
          <w:szCs w:val="22"/>
        </w:rPr>
      </w:pPr>
      <w:r w:rsidRPr="00F45C41">
        <w:rPr>
          <w:rFonts w:ascii="PT Astra Serif" w:hAnsi="PT Astra Serif"/>
          <w:sz w:val="22"/>
          <w:szCs w:val="22"/>
        </w:rPr>
        <w:t xml:space="preserve"> </w:t>
      </w:r>
    </w:p>
    <w:p w:rsidR="0055327C" w:rsidRDefault="0055327C" w:rsidP="00770DBD">
      <w:pPr>
        <w:autoSpaceDE w:val="0"/>
        <w:autoSpaceDN w:val="0"/>
        <w:adjustRightInd w:val="0"/>
        <w:ind w:left="4500"/>
        <w:jc w:val="right"/>
        <w:rPr>
          <w:rFonts w:ascii="PT Astra Serif" w:hAnsi="PT Astra Serif"/>
          <w:sz w:val="22"/>
          <w:szCs w:val="22"/>
        </w:rPr>
      </w:pPr>
    </w:p>
    <w:p w:rsidR="0055327C" w:rsidRDefault="0055327C" w:rsidP="00770DBD">
      <w:pPr>
        <w:autoSpaceDE w:val="0"/>
        <w:autoSpaceDN w:val="0"/>
        <w:adjustRightInd w:val="0"/>
        <w:ind w:left="4500"/>
        <w:jc w:val="right"/>
        <w:rPr>
          <w:rFonts w:ascii="PT Astra Serif" w:hAnsi="PT Astra Serif"/>
          <w:sz w:val="22"/>
          <w:szCs w:val="22"/>
        </w:rPr>
      </w:pPr>
      <w:bookmarkStart w:id="0" w:name="_GoBack"/>
      <w:bookmarkEnd w:id="0"/>
    </w:p>
    <w:sectPr w:rsidR="0055327C" w:rsidSect="00D7756A">
      <w:pgSz w:w="11906" w:h="16838"/>
      <w:pgMar w:top="851" w:right="709"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0D3CFC"/>
    <w:multiLevelType w:val="hybridMultilevel"/>
    <w:tmpl w:val="2F064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6B49E0"/>
    <w:multiLevelType w:val="multilevel"/>
    <w:tmpl w:val="04190023"/>
    <w:lvl w:ilvl="0">
      <w:start w:val="1"/>
      <w:numFmt w:val="upperRoman"/>
      <w:pStyle w:val="1"/>
      <w:lvlText w:val="Статья %1."/>
      <w:lvlJc w:val="left"/>
      <w:pPr>
        <w:tabs>
          <w:tab w:val="num" w:pos="1800"/>
        </w:tabs>
        <w:ind w:left="0" w:firstLine="0"/>
      </w:pPr>
      <w:rPr>
        <w:rFonts w:hint="default"/>
      </w:rPr>
    </w:lvl>
    <w:lvl w:ilvl="1">
      <w:start w:val="1"/>
      <w:numFmt w:val="decimalZero"/>
      <w:pStyle w:val="2"/>
      <w:isLgl/>
      <w:lvlText w:val="Раздел %1.%2"/>
      <w:lvlJc w:val="left"/>
      <w:pPr>
        <w:tabs>
          <w:tab w:val="num" w:pos="1440"/>
        </w:tabs>
        <w:ind w:left="0" w:firstLine="0"/>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3">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74"/>
    <w:rsid w:val="00063F2D"/>
    <w:rsid w:val="000B0B45"/>
    <w:rsid w:val="000F736E"/>
    <w:rsid w:val="00120CC4"/>
    <w:rsid w:val="0017274E"/>
    <w:rsid w:val="001B1031"/>
    <w:rsid w:val="00207609"/>
    <w:rsid w:val="00233835"/>
    <w:rsid w:val="002409A9"/>
    <w:rsid w:val="00284874"/>
    <w:rsid w:val="002A64BA"/>
    <w:rsid w:val="002B13E4"/>
    <w:rsid w:val="002E6806"/>
    <w:rsid w:val="00304BBC"/>
    <w:rsid w:val="00346963"/>
    <w:rsid w:val="003612B5"/>
    <w:rsid w:val="003C0253"/>
    <w:rsid w:val="004252C3"/>
    <w:rsid w:val="00482B93"/>
    <w:rsid w:val="004C427A"/>
    <w:rsid w:val="004D52E5"/>
    <w:rsid w:val="00500EF3"/>
    <w:rsid w:val="00542449"/>
    <w:rsid w:val="0055327C"/>
    <w:rsid w:val="00562466"/>
    <w:rsid w:val="00572552"/>
    <w:rsid w:val="005B05A7"/>
    <w:rsid w:val="005D0009"/>
    <w:rsid w:val="005F3C35"/>
    <w:rsid w:val="005F741E"/>
    <w:rsid w:val="00605447"/>
    <w:rsid w:val="00631B21"/>
    <w:rsid w:val="00682479"/>
    <w:rsid w:val="006C07E0"/>
    <w:rsid w:val="006D7109"/>
    <w:rsid w:val="00717C74"/>
    <w:rsid w:val="00720BAB"/>
    <w:rsid w:val="00770DBD"/>
    <w:rsid w:val="00777D16"/>
    <w:rsid w:val="00782961"/>
    <w:rsid w:val="00797F73"/>
    <w:rsid w:val="007A7505"/>
    <w:rsid w:val="007E53F1"/>
    <w:rsid w:val="008677FD"/>
    <w:rsid w:val="00897DAC"/>
    <w:rsid w:val="008D71D7"/>
    <w:rsid w:val="008E24DF"/>
    <w:rsid w:val="008F619F"/>
    <w:rsid w:val="00926328"/>
    <w:rsid w:val="009858D8"/>
    <w:rsid w:val="009A66DF"/>
    <w:rsid w:val="00A05E61"/>
    <w:rsid w:val="00A1183E"/>
    <w:rsid w:val="00A167ED"/>
    <w:rsid w:val="00A4490F"/>
    <w:rsid w:val="00A63FED"/>
    <w:rsid w:val="00A778F1"/>
    <w:rsid w:val="00A91435"/>
    <w:rsid w:val="00AB3119"/>
    <w:rsid w:val="00AB3E45"/>
    <w:rsid w:val="00AF0EC8"/>
    <w:rsid w:val="00B7621D"/>
    <w:rsid w:val="00B95B2F"/>
    <w:rsid w:val="00BD4A76"/>
    <w:rsid w:val="00BE1F01"/>
    <w:rsid w:val="00C13352"/>
    <w:rsid w:val="00C274FE"/>
    <w:rsid w:val="00C6359D"/>
    <w:rsid w:val="00C66CC2"/>
    <w:rsid w:val="00C6730B"/>
    <w:rsid w:val="00C752EE"/>
    <w:rsid w:val="00CA3905"/>
    <w:rsid w:val="00CD4D5A"/>
    <w:rsid w:val="00D273B3"/>
    <w:rsid w:val="00D41BA9"/>
    <w:rsid w:val="00D7756A"/>
    <w:rsid w:val="00D8179D"/>
    <w:rsid w:val="00DA1646"/>
    <w:rsid w:val="00DB292E"/>
    <w:rsid w:val="00E30F9F"/>
    <w:rsid w:val="00E80EAD"/>
    <w:rsid w:val="00EC67AE"/>
    <w:rsid w:val="00F362AA"/>
    <w:rsid w:val="00F934BC"/>
    <w:rsid w:val="00FA57AB"/>
    <w:rsid w:val="00FE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74"/>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284874"/>
    <w:pPr>
      <w:keepNext/>
      <w:numPr>
        <w:numId w:val="1"/>
      </w:numPr>
      <w:spacing w:line="360" w:lineRule="auto"/>
      <w:outlineLvl w:val="0"/>
    </w:pPr>
    <w:rPr>
      <w:b/>
    </w:rPr>
  </w:style>
  <w:style w:type="paragraph" w:styleId="2">
    <w:name w:val="heading 2"/>
    <w:basedOn w:val="a"/>
    <w:next w:val="a"/>
    <w:link w:val="20"/>
    <w:qFormat/>
    <w:rsid w:val="00284874"/>
    <w:pPr>
      <w:keepNext/>
      <w:numPr>
        <w:ilvl w:val="1"/>
        <w:numId w:val="1"/>
      </w:numPr>
      <w:spacing w:line="240" w:lineRule="exact"/>
      <w:outlineLvl w:val="1"/>
    </w:pPr>
  </w:style>
  <w:style w:type="paragraph" w:styleId="3">
    <w:name w:val="heading 3"/>
    <w:basedOn w:val="a"/>
    <w:next w:val="a"/>
    <w:link w:val="30"/>
    <w:qFormat/>
    <w:rsid w:val="00284874"/>
    <w:pPr>
      <w:keepNext/>
      <w:numPr>
        <w:ilvl w:val="2"/>
        <w:numId w:val="1"/>
      </w:numPr>
      <w:spacing w:line="240" w:lineRule="exact"/>
      <w:outlineLvl w:val="2"/>
    </w:pPr>
    <w:rPr>
      <w:b/>
    </w:rPr>
  </w:style>
  <w:style w:type="paragraph" w:styleId="4">
    <w:name w:val="heading 4"/>
    <w:basedOn w:val="a"/>
    <w:next w:val="a"/>
    <w:link w:val="40"/>
    <w:qFormat/>
    <w:rsid w:val="00284874"/>
    <w:pPr>
      <w:keepNext/>
      <w:numPr>
        <w:ilvl w:val="3"/>
        <w:numId w:val="1"/>
      </w:numPr>
      <w:outlineLvl w:val="3"/>
    </w:pPr>
    <w:rPr>
      <w:sz w:val="32"/>
    </w:rPr>
  </w:style>
  <w:style w:type="paragraph" w:styleId="5">
    <w:name w:val="heading 5"/>
    <w:basedOn w:val="a"/>
    <w:next w:val="a"/>
    <w:link w:val="50"/>
    <w:qFormat/>
    <w:rsid w:val="00284874"/>
    <w:pPr>
      <w:numPr>
        <w:ilvl w:val="4"/>
        <w:numId w:val="1"/>
      </w:numPr>
      <w:spacing w:before="240" w:after="60"/>
      <w:outlineLvl w:val="4"/>
    </w:pPr>
    <w:rPr>
      <w:b/>
      <w:bCs/>
      <w:i/>
      <w:iCs/>
      <w:sz w:val="26"/>
      <w:szCs w:val="26"/>
    </w:rPr>
  </w:style>
  <w:style w:type="paragraph" w:styleId="6">
    <w:name w:val="heading 6"/>
    <w:basedOn w:val="a"/>
    <w:next w:val="a"/>
    <w:link w:val="60"/>
    <w:qFormat/>
    <w:rsid w:val="00284874"/>
    <w:pPr>
      <w:numPr>
        <w:ilvl w:val="5"/>
        <w:numId w:val="1"/>
      </w:numPr>
      <w:spacing w:before="240" w:after="60"/>
      <w:outlineLvl w:val="5"/>
    </w:pPr>
    <w:rPr>
      <w:b/>
      <w:bCs/>
      <w:sz w:val="22"/>
      <w:szCs w:val="22"/>
    </w:rPr>
  </w:style>
  <w:style w:type="paragraph" w:styleId="7">
    <w:name w:val="heading 7"/>
    <w:basedOn w:val="a"/>
    <w:next w:val="a"/>
    <w:link w:val="70"/>
    <w:qFormat/>
    <w:rsid w:val="00284874"/>
    <w:pPr>
      <w:numPr>
        <w:ilvl w:val="6"/>
        <w:numId w:val="1"/>
      </w:numPr>
      <w:spacing w:before="240" w:after="60"/>
      <w:outlineLvl w:val="6"/>
    </w:pPr>
    <w:rPr>
      <w:sz w:val="24"/>
      <w:szCs w:val="24"/>
    </w:rPr>
  </w:style>
  <w:style w:type="paragraph" w:styleId="8">
    <w:name w:val="heading 8"/>
    <w:basedOn w:val="a"/>
    <w:next w:val="a"/>
    <w:link w:val="80"/>
    <w:qFormat/>
    <w:rsid w:val="00284874"/>
    <w:pPr>
      <w:numPr>
        <w:ilvl w:val="7"/>
        <w:numId w:val="1"/>
      </w:numPr>
      <w:spacing w:before="240" w:after="60"/>
      <w:outlineLvl w:val="7"/>
    </w:pPr>
    <w:rPr>
      <w:i/>
      <w:iCs/>
      <w:sz w:val="24"/>
      <w:szCs w:val="24"/>
    </w:rPr>
  </w:style>
  <w:style w:type="paragraph" w:styleId="9">
    <w:name w:val="heading 9"/>
    <w:basedOn w:val="a"/>
    <w:next w:val="a"/>
    <w:link w:val="90"/>
    <w:qFormat/>
    <w:rsid w:val="0028487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874"/>
    <w:rPr>
      <w:rFonts w:ascii="Times New Roman" w:eastAsia="Times New Roman" w:hAnsi="Times New Roman" w:cs="Times New Roman"/>
      <w:b/>
      <w:sz w:val="30"/>
      <w:szCs w:val="20"/>
    </w:rPr>
  </w:style>
  <w:style w:type="character" w:customStyle="1" w:styleId="20">
    <w:name w:val="Заголовок 2 Знак"/>
    <w:basedOn w:val="a0"/>
    <w:link w:val="2"/>
    <w:rsid w:val="00284874"/>
    <w:rPr>
      <w:rFonts w:ascii="Times New Roman" w:eastAsia="Times New Roman" w:hAnsi="Times New Roman" w:cs="Times New Roman"/>
      <w:sz w:val="30"/>
      <w:szCs w:val="20"/>
      <w:lang w:eastAsia="ru-RU"/>
    </w:rPr>
  </w:style>
  <w:style w:type="character" w:customStyle="1" w:styleId="30">
    <w:name w:val="Заголовок 3 Знак"/>
    <w:basedOn w:val="a0"/>
    <w:link w:val="3"/>
    <w:rsid w:val="00284874"/>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284874"/>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2848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84874"/>
    <w:rPr>
      <w:rFonts w:ascii="Times New Roman" w:eastAsia="Times New Roman" w:hAnsi="Times New Roman" w:cs="Times New Roman"/>
      <w:b/>
      <w:bCs/>
      <w:lang w:eastAsia="ru-RU"/>
    </w:rPr>
  </w:style>
  <w:style w:type="character" w:customStyle="1" w:styleId="70">
    <w:name w:val="Заголовок 7 Знак"/>
    <w:basedOn w:val="a0"/>
    <w:link w:val="7"/>
    <w:rsid w:val="0028487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848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84874"/>
    <w:rPr>
      <w:rFonts w:ascii="Arial" w:eastAsia="Times New Roman" w:hAnsi="Arial" w:cs="Arial"/>
      <w:lang w:eastAsia="ru-RU"/>
    </w:rPr>
  </w:style>
  <w:style w:type="paragraph" w:styleId="a3">
    <w:name w:val="Body Text Indent"/>
    <w:basedOn w:val="a"/>
    <w:link w:val="a4"/>
    <w:rsid w:val="00284874"/>
    <w:pPr>
      <w:spacing w:line="340" w:lineRule="exact"/>
      <w:ind w:firstLine="708"/>
    </w:pPr>
  </w:style>
  <w:style w:type="character" w:customStyle="1" w:styleId="a4">
    <w:name w:val="Основной текст с отступом Знак"/>
    <w:basedOn w:val="a0"/>
    <w:link w:val="a3"/>
    <w:rsid w:val="00284874"/>
    <w:rPr>
      <w:rFonts w:ascii="Times New Roman" w:eastAsia="Times New Roman" w:hAnsi="Times New Roman" w:cs="Times New Roman"/>
      <w:sz w:val="30"/>
      <w:szCs w:val="20"/>
    </w:rPr>
  </w:style>
  <w:style w:type="paragraph" w:styleId="a5">
    <w:name w:val="Body Text"/>
    <w:basedOn w:val="a"/>
    <w:link w:val="a6"/>
    <w:rsid w:val="00284874"/>
    <w:pPr>
      <w:spacing w:line="340" w:lineRule="exact"/>
    </w:pPr>
  </w:style>
  <w:style w:type="character" w:customStyle="1" w:styleId="a6">
    <w:name w:val="Основной текст Знак"/>
    <w:basedOn w:val="a0"/>
    <w:link w:val="a5"/>
    <w:rsid w:val="00284874"/>
    <w:rPr>
      <w:rFonts w:ascii="Times New Roman" w:eastAsia="Times New Roman" w:hAnsi="Times New Roman" w:cs="Times New Roman"/>
      <w:sz w:val="30"/>
      <w:szCs w:val="20"/>
      <w:lang w:eastAsia="ru-RU"/>
    </w:rPr>
  </w:style>
  <w:style w:type="paragraph" w:styleId="31">
    <w:name w:val="Body Text Indent 3"/>
    <w:basedOn w:val="a"/>
    <w:link w:val="32"/>
    <w:rsid w:val="00284874"/>
    <w:pPr>
      <w:spacing w:line="340" w:lineRule="exact"/>
      <w:ind w:firstLine="709"/>
    </w:pPr>
  </w:style>
  <w:style w:type="character" w:customStyle="1" w:styleId="32">
    <w:name w:val="Основной текст с отступом 3 Знак"/>
    <w:basedOn w:val="a0"/>
    <w:link w:val="31"/>
    <w:rsid w:val="00284874"/>
    <w:rPr>
      <w:rFonts w:ascii="Times New Roman" w:eastAsia="Times New Roman" w:hAnsi="Times New Roman" w:cs="Times New Roman"/>
      <w:sz w:val="30"/>
      <w:szCs w:val="20"/>
    </w:rPr>
  </w:style>
  <w:style w:type="paragraph" w:customStyle="1" w:styleId="ConsNormal">
    <w:name w:val="ConsNormal"/>
    <w:rsid w:val="002848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84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lock Text"/>
    <w:basedOn w:val="a"/>
    <w:rsid w:val="00284874"/>
    <w:pPr>
      <w:autoSpaceDE w:val="0"/>
      <w:autoSpaceDN w:val="0"/>
      <w:ind w:left="-851" w:right="565" w:firstLine="284"/>
      <w:jc w:val="both"/>
    </w:pPr>
    <w:rPr>
      <w:sz w:val="24"/>
      <w:szCs w:val="24"/>
    </w:rPr>
  </w:style>
  <w:style w:type="character" w:styleId="a8">
    <w:name w:val="Hyperlink"/>
    <w:unhideWhenUsed/>
    <w:rsid w:val="00284874"/>
    <w:rPr>
      <w:color w:val="0000FF"/>
      <w:u w:val="single"/>
    </w:rPr>
  </w:style>
  <w:style w:type="paragraph" w:styleId="a9">
    <w:name w:val="Balloon Text"/>
    <w:basedOn w:val="a"/>
    <w:link w:val="aa"/>
    <w:uiPriority w:val="99"/>
    <w:semiHidden/>
    <w:unhideWhenUsed/>
    <w:rsid w:val="00717C74"/>
    <w:rPr>
      <w:rFonts w:ascii="Tahoma" w:hAnsi="Tahoma" w:cs="Tahoma"/>
      <w:sz w:val="16"/>
      <w:szCs w:val="16"/>
    </w:rPr>
  </w:style>
  <w:style w:type="character" w:customStyle="1" w:styleId="aa">
    <w:name w:val="Текст выноски Знак"/>
    <w:basedOn w:val="a0"/>
    <w:link w:val="a9"/>
    <w:uiPriority w:val="99"/>
    <w:semiHidden/>
    <w:rsid w:val="00717C74"/>
    <w:rPr>
      <w:rFonts w:ascii="Tahoma" w:eastAsia="Times New Roman" w:hAnsi="Tahoma" w:cs="Tahoma"/>
      <w:sz w:val="16"/>
      <w:szCs w:val="16"/>
      <w:lang w:eastAsia="ru-RU"/>
    </w:rPr>
  </w:style>
  <w:style w:type="paragraph" w:styleId="33">
    <w:name w:val="Body Text 3"/>
    <w:basedOn w:val="a"/>
    <w:link w:val="34"/>
    <w:uiPriority w:val="99"/>
    <w:semiHidden/>
    <w:unhideWhenUsed/>
    <w:rsid w:val="00770DBD"/>
    <w:pPr>
      <w:spacing w:after="120"/>
    </w:pPr>
    <w:rPr>
      <w:sz w:val="16"/>
      <w:szCs w:val="16"/>
    </w:rPr>
  </w:style>
  <w:style w:type="character" w:customStyle="1" w:styleId="34">
    <w:name w:val="Основной текст 3 Знак"/>
    <w:basedOn w:val="a0"/>
    <w:link w:val="33"/>
    <w:uiPriority w:val="99"/>
    <w:semiHidden/>
    <w:rsid w:val="00770DBD"/>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770DBD"/>
    <w:pPr>
      <w:spacing w:after="120" w:line="480" w:lineRule="auto"/>
    </w:pPr>
  </w:style>
  <w:style w:type="character" w:customStyle="1" w:styleId="22">
    <w:name w:val="Основной текст 2 Знак"/>
    <w:basedOn w:val="a0"/>
    <w:link w:val="21"/>
    <w:uiPriority w:val="99"/>
    <w:semiHidden/>
    <w:rsid w:val="00770DBD"/>
    <w:rPr>
      <w:rFonts w:ascii="Times New Roman" w:eastAsia="Times New Roman" w:hAnsi="Times New Roman" w:cs="Times New Roman"/>
      <w:sz w:val="30"/>
      <w:szCs w:val="20"/>
      <w:lang w:eastAsia="ru-RU"/>
    </w:rPr>
  </w:style>
  <w:style w:type="paragraph" w:customStyle="1" w:styleId="ConsNonformat">
    <w:name w:val="ConsNonformat"/>
    <w:rsid w:val="00770D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70DB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482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4">
    <w:name w:val="Style4"/>
    <w:basedOn w:val="a"/>
    <w:uiPriority w:val="99"/>
    <w:rsid w:val="00233835"/>
    <w:pPr>
      <w:widowControl w:val="0"/>
      <w:autoSpaceDE w:val="0"/>
      <w:autoSpaceDN w:val="0"/>
      <w:adjustRightInd w:val="0"/>
      <w:spacing w:line="275" w:lineRule="exact"/>
      <w:ind w:firstLine="530"/>
      <w:jc w:val="both"/>
    </w:pPr>
    <w:rPr>
      <w:sz w:val="24"/>
      <w:szCs w:val="24"/>
    </w:rPr>
  </w:style>
  <w:style w:type="character" w:customStyle="1" w:styleId="FontStyle13">
    <w:name w:val="Font Style13"/>
    <w:uiPriority w:val="99"/>
    <w:rsid w:val="00233835"/>
    <w:rPr>
      <w:rFonts w:ascii="Times New Roman" w:hAnsi="Times New Roman" w:cs="Times New Roman"/>
      <w:sz w:val="22"/>
      <w:szCs w:val="22"/>
    </w:rPr>
  </w:style>
  <w:style w:type="character" w:customStyle="1" w:styleId="ab">
    <w:name w:val="Без интервала Знак"/>
    <w:link w:val="ac"/>
    <w:uiPriority w:val="99"/>
    <w:locked/>
    <w:rsid w:val="006C07E0"/>
    <w:rPr>
      <w:rFonts w:ascii="Calibri" w:eastAsia="Arial" w:hAnsi="Calibri" w:cs="Calibri"/>
      <w:lang w:eastAsia="ar-SA"/>
    </w:rPr>
  </w:style>
  <w:style w:type="paragraph" w:styleId="ac">
    <w:name w:val="No Spacing"/>
    <w:link w:val="ab"/>
    <w:uiPriority w:val="99"/>
    <w:qFormat/>
    <w:rsid w:val="006C07E0"/>
    <w:pPr>
      <w:suppressAutoHyphens/>
      <w:spacing w:after="0" w:line="240" w:lineRule="auto"/>
    </w:pPr>
    <w:rPr>
      <w:rFonts w:ascii="Calibri" w:eastAsia="Arial"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74"/>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284874"/>
    <w:pPr>
      <w:keepNext/>
      <w:numPr>
        <w:numId w:val="1"/>
      </w:numPr>
      <w:spacing w:line="360" w:lineRule="auto"/>
      <w:outlineLvl w:val="0"/>
    </w:pPr>
    <w:rPr>
      <w:b/>
    </w:rPr>
  </w:style>
  <w:style w:type="paragraph" w:styleId="2">
    <w:name w:val="heading 2"/>
    <w:basedOn w:val="a"/>
    <w:next w:val="a"/>
    <w:link w:val="20"/>
    <w:qFormat/>
    <w:rsid w:val="00284874"/>
    <w:pPr>
      <w:keepNext/>
      <w:numPr>
        <w:ilvl w:val="1"/>
        <w:numId w:val="1"/>
      </w:numPr>
      <w:spacing w:line="240" w:lineRule="exact"/>
      <w:outlineLvl w:val="1"/>
    </w:pPr>
  </w:style>
  <w:style w:type="paragraph" w:styleId="3">
    <w:name w:val="heading 3"/>
    <w:basedOn w:val="a"/>
    <w:next w:val="a"/>
    <w:link w:val="30"/>
    <w:qFormat/>
    <w:rsid w:val="00284874"/>
    <w:pPr>
      <w:keepNext/>
      <w:numPr>
        <w:ilvl w:val="2"/>
        <w:numId w:val="1"/>
      </w:numPr>
      <w:spacing w:line="240" w:lineRule="exact"/>
      <w:outlineLvl w:val="2"/>
    </w:pPr>
    <w:rPr>
      <w:b/>
    </w:rPr>
  </w:style>
  <w:style w:type="paragraph" w:styleId="4">
    <w:name w:val="heading 4"/>
    <w:basedOn w:val="a"/>
    <w:next w:val="a"/>
    <w:link w:val="40"/>
    <w:qFormat/>
    <w:rsid w:val="00284874"/>
    <w:pPr>
      <w:keepNext/>
      <w:numPr>
        <w:ilvl w:val="3"/>
        <w:numId w:val="1"/>
      </w:numPr>
      <w:outlineLvl w:val="3"/>
    </w:pPr>
    <w:rPr>
      <w:sz w:val="32"/>
    </w:rPr>
  </w:style>
  <w:style w:type="paragraph" w:styleId="5">
    <w:name w:val="heading 5"/>
    <w:basedOn w:val="a"/>
    <w:next w:val="a"/>
    <w:link w:val="50"/>
    <w:qFormat/>
    <w:rsid w:val="00284874"/>
    <w:pPr>
      <w:numPr>
        <w:ilvl w:val="4"/>
        <w:numId w:val="1"/>
      </w:numPr>
      <w:spacing w:before="240" w:after="60"/>
      <w:outlineLvl w:val="4"/>
    </w:pPr>
    <w:rPr>
      <w:b/>
      <w:bCs/>
      <w:i/>
      <w:iCs/>
      <w:sz w:val="26"/>
      <w:szCs w:val="26"/>
    </w:rPr>
  </w:style>
  <w:style w:type="paragraph" w:styleId="6">
    <w:name w:val="heading 6"/>
    <w:basedOn w:val="a"/>
    <w:next w:val="a"/>
    <w:link w:val="60"/>
    <w:qFormat/>
    <w:rsid w:val="00284874"/>
    <w:pPr>
      <w:numPr>
        <w:ilvl w:val="5"/>
        <w:numId w:val="1"/>
      </w:numPr>
      <w:spacing w:before="240" w:after="60"/>
      <w:outlineLvl w:val="5"/>
    </w:pPr>
    <w:rPr>
      <w:b/>
      <w:bCs/>
      <w:sz w:val="22"/>
      <w:szCs w:val="22"/>
    </w:rPr>
  </w:style>
  <w:style w:type="paragraph" w:styleId="7">
    <w:name w:val="heading 7"/>
    <w:basedOn w:val="a"/>
    <w:next w:val="a"/>
    <w:link w:val="70"/>
    <w:qFormat/>
    <w:rsid w:val="00284874"/>
    <w:pPr>
      <w:numPr>
        <w:ilvl w:val="6"/>
        <w:numId w:val="1"/>
      </w:numPr>
      <w:spacing w:before="240" w:after="60"/>
      <w:outlineLvl w:val="6"/>
    </w:pPr>
    <w:rPr>
      <w:sz w:val="24"/>
      <w:szCs w:val="24"/>
    </w:rPr>
  </w:style>
  <w:style w:type="paragraph" w:styleId="8">
    <w:name w:val="heading 8"/>
    <w:basedOn w:val="a"/>
    <w:next w:val="a"/>
    <w:link w:val="80"/>
    <w:qFormat/>
    <w:rsid w:val="00284874"/>
    <w:pPr>
      <w:numPr>
        <w:ilvl w:val="7"/>
        <w:numId w:val="1"/>
      </w:numPr>
      <w:spacing w:before="240" w:after="60"/>
      <w:outlineLvl w:val="7"/>
    </w:pPr>
    <w:rPr>
      <w:i/>
      <w:iCs/>
      <w:sz w:val="24"/>
      <w:szCs w:val="24"/>
    </w:rPr>
  </w:style>
  <w:style w:type="paragraph" w:styleId="9">
    <w:name w:val="heading 9"/>
    <w:basedOn w:val="a"/>
    <w:next w:val="a"/>
    <w:link w:val="90"/>
    <w:qFormat/>
    <w:rsid w:val="0028487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874"/>
    <w:rPr>
      <w:rFonts w:ascii="Times New Roman" w:eastAsia="Times New Roman" w:hAnsi="Times New Roman" w:cs="Times New Roman"/>
      <w:b/>
      <w:sz w:val="30"/>
      <w:szCs w:val="20"/>
    </w:rPr>
  </w:style>
  <w:style w:type="character" w:customStyle="1" w:styleId="20">
    <w:name w:val="Заголовок 2 Знак"/>
    <w:basedOn w:val="a0"/>
    <w:link w:val="2"/>
    <w:rsid w:val="00284874"/>
    <w:rPr>
      <w:rFonts w:ascii="Times New Roman" w:eastAsia="Times New Roman" w:hAnsi="Times New Roman" w:cs="Times New Roman"/>
      <w:sz w:val="30"/>
      <w:szCs w:val="20"/>
      <w:lang w:eastAsia="ru-RU"/>
    </w:rPr>
  </w:style>
  <w:style w:type="character" w:customStyle="1" w:styleId="30">
    <w:name w:val="Заголовок 3 Знак"/>
    <w:basedOn w:val="a0"/>
    <w:link w:val="3"/>
    <w:rsid w:val="00284874"/>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284874"/>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2848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84874"/>
    <w:rPr>
      <w:rFonts w:ascii="Times New Roman" w:eastAsia="Times New Roman" w:hAnsi="Times New Roman" w:cs="Times New Roman"/>
      <w:b/>
      <w:bCs/>
      <w:lang w:eastAsia="ru-RU"/>
    </w:rPr>
  </w:style>
  <w:style w:type="character" w:customStyle="1" w:styleId="70">
    <w:name w:val="Заголовок 7 Знак"/>
    <w:basedOn w:val="a0"/>
    <w:link w:val="7"/>
    <w:rsid w:val="0028487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848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84874"/>
    <w:rPr>
      <w:rFonts w:ascii="Arial" w:eastAsia="Times New Roman" w:hAnsi="Arial" w:cs="Arial"/>
      <w:lang w:eastAsia="ru-RU"/>
    </w:rPr>
  </w:style>
  <w:style w:type="paragraph" w:styleId="a3">
    <w:name w:val="Body Text Indent"/>
    <w:basedOn w:val="a"/>
    <w:link w:val="a4"/>
    <w:rsid w:val="00284874"/>
    <w:pPr>
      <w:spacing w:line="340" w:lineRule="exact"/>
      <w:ind w:firstLine="708"/>
    </w:pPr>
  </w:style>
  <w:style w:type="character" w:customStyle="1" w:styleId="a4">
    <w:name w:val="Основной текст с отступом Знак"/>
    <w:basedOn w:val="a0"/>
    <w:link w:val="a3"/>
    <w:rsid w:val="00284874"/>
    <w:rPr>
      <w:rFonts w:ascii="Times New Roman" w:eastAsia="Times New Roman" w:hAnsi="Times New Roman" w:cs="Times New Roman"/>
      <w:sz w:val="30"/>
      <w:szCs w:val="20"/>
    </w:rPr>
  </w:style>
  <w:style w:type="paragraph" w:styleId="a5">
    <w:name w:val="Body Text"/>
    <w:basedOn w:val="a"/>
    <w:link w:val="a6"/>
    <w:rsid w:val="00284874"/>
    <w:pPr>
      <w:spacing w:line="340" w:lineRule="exact"/>
    </w:pPr>
  </w:style>
  <w:style w:type="character" w:customStyle="1" w:styleId="a6">
    <w:name w:val="Основной текст Знак"/>
    <w:basedOn w:val="a0"/>
    <w:link w:val="a5"/>
    <w:rsid w:val="00284874"/>
    <w:rPr>
      <w:rFonts w:ascii="Times New Roman" w:eastAsia="Times New Roman" w:hAnsi="Times New Roman" w:cs="Times New Roman"/>
      <w:sz w:val="30"/>
      <w:szCs w:val="20"/>
      <w:lang w:eastAsia="ru-RU"/>
    </w:rPr>
  </w:style>
  <w:style w:type="paragraph" w:styleId="31">
    <w:name w:val="Body Text Indent 3"/>
    <w:basedOn w:val="a"/>
    <w:link w:val="32"/>
    <w:rsid w:val="00284874"/>
    <w:pPr>
      <w:spacing w:line="340" w:lineRule="exact"/>
      <w:ind w:firstLine="709"/>
    </w:pPr>
  </w:style>
  <w:style w:type="character" w:customStyle="1" w:styleId="32">
    <w:name w:val="Основной текст с отступом 3 Знак"/>
    <w:basedOn w:val="a0"/>
    <w:link w:val="31"/>
    <w:rsid w:val="00284874"/>
    <w:rPr>
      <w:rFonts w:ascii="Times New Roman" w:eastAsia="Times New Roman" w:hAnsi="Times New Roman" w:cs="Times New Roman"/>
      <w:sz w:val="30"/>
      <w:szCs w:val="20"/>
    </w:rPr>
  </w:style>
  <w:style w:type="paragraph" w:customStyle="1" w:styleId="ConsNormal">
    <w:name w:val="ConsNormal"/>
    <w:rsid w:val="002848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84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lock Text"/>
    <w:basedOn w:val="a"/>
    <w:rsid w:val="00284874"/>
    <w:pPr>
      <w:autoSpaceDE w:val="0"/>
      <w:autoSpaceDN w:val="0"/>
      <w:ind w:left="-851" w:right="565" w:firstLine="284"/>
      <w:jc w:val="both"/>
    </w:pPr>
    <w:rPr>
      <w:sz w:val="24"/>
      <w:szCs w:val="24"/>
    </w:rPr>
  </w:style>
  <w:style w:type="character" w:styleId="a8">
    <w:name w:val="Hyperlink"/>
    <w:unhideWhenUsed/>
    <w:rsid w:val="00284874"/>
    <w:rPr>
      <w:color w:val="0000FF"/>
      <w:u w:val="single"/>
    </w:rPr>
  </w:style>
  <w:style w:type="paragraph" w:styleId="a9">
    <w:name w:val="Balloon Text"/>
    <w:basedOn w:val="a"/>
    <w:link w:val="aa"/>
    <w:uiPriority w:val="99"/>
    <w:semiHidden/>
    <w:unhideWhenUsed/>
    <w:rsid w:val="00717C74"/>
    <w:rPr>
      <w:rFonts w:ascii="Tahoma" w:hAnsi="Tahoma" w:cs="Tahoma"/>
      <w:sz w:val="16"/>
      <w:szCs w:val="16"/>
    </w:rPr>
  </w:style>
  <w:style w:type="character" w:customStyle="1" w:styleId="aa">
    <w:name w:val="Текст выноски Знак"/>
    <w:basedOn w:val="a0"/>
    <w:link w:val="a9"/>
    <w:uiPriority w:val="99"/>
    <w:semiHidden/>
    <w:rsid w:val="00717C74"/>
    <w:rPr>
      <w:rFonts w:ascii="Tahoma" w:eastAsia="Times New Roman" w:hAnsi="Tahoma" w:cs="Tahoma"/>
      <w:sz w:val="16"/>
      <w:szCs w:val="16"/>
      <w:lang w:eastAsia="ru-RU"/>
    </w:rPr>
  </w:style>
  <w:style w:type="paragraph" w:styleId="33">
    <w:name w:val="Body Text 3"/>
    <w:basedOn w:val="a"/>
    <w:link w:val="34"/>
    <w:uiPriority w:val="99"/>
    <w:semiHidden/>
    <w:unhideWhenUsed/>
    <w:rsid w:val="00770DBD"/>
    <w:pPr>
      <w:spacing w:after="120"/>
    </w:pPr>
    <w:rPr>
      <w:sz w:val="16"/>
      <w:szCs w:val="16"/>
    </w:rPr>
  </w:style>
  <w:style w:type="character" w:customStyle="1" w:styleId="34">
    <w:name w:val="Основной текст 3 Знак"/>
    <w:basedOn w:val="a0"/>
    <w:link w:val="33"/>
    <w:uiPriority w:val="99"/>
    <w:semiHidden/>
    <w:rsid w:val="00770DBD"/>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770DBD"/>
    <w:pPr>
      <w:spacing w:after="120" w:line="480" w:lineRule="auto"/>
    </w:pPr>
  </w:style>
  <w:style w:type="character" w:customStyle="1" w:styleId="22">
    <w:name w:val="Основной текст 2 Знак"/>
    <w:basedOn w:val="a0"/>
    <w:link w:val="21"/>
    <w:uiPriority w:val="99"/>
    <w:semiHidden/>
    <w:rsid w:val="00770DBD"/>
    <w:rPr>
      <w:rFonts w:ascii="Times New Roman" w:eastAsia="Times New Roman" w:hAnsi="Times New Roman" w:cs="Times New Roman"/>
      <w:sz w:val="30"/>
      <w:szCs w:val="20"/>
      <w:lang w:eastAsia="ru-RU"/>
    </w:rPr>
  </w:style>
  <w:style w:type="paragraph" w:customStyle="1" w:styleId="ConsNonformat">
    <w:name w:val="ConsNonformat"/>
    <w:rsid w:val="00770D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70DB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482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4">
    <w:name w:val="Style4"/>
    <w:basedOn w:val="a"/>
    <w:uiPriority w:val="99"/>
    <w:rsid w:val="00233835"/>
    <w:pPr>
      <w:widowControl w:val="0"/>
      <w:autoSpaceDE w:val="0"/>
      <w:autoSpaceDN w:val="0"/>
      <w:adjustRightInd w:val="0"/>
      <w:spacing w:line="275" w:lineRule="exact"/>
      <w:ind w:firstLine="530"/>
      <w:jc w:val="both"/>
    </w:pPr>
    <w:rPr>
      <w:sz w:val="24"/>
      <w:szCs w:val="24"/>
    </w:rPr>
  </w:style>
  <w:style w:type="character" w:customStyle="1" w:styleId="FontStyle13">
    <w:name w:val="Font Style13"/>
    <w:uiPriority w:val="99"/>
    <w:rsid w:val="00233835"/>
    <w:rPr>
      <w:rFonts w:ascii="Times New Roman" w:hAnsi="Times New Roman" w:cs="Times New Roman"/>
      <w:sz w:val="22"/>
      <w:szCs w:val="22"/>
    </w:rPr>
  </w:style>
  <w:style w:type="character" w:customStyle="1" w:styleId="ab">
    <w:name w:val="Без интервала Знак"/>
    <w:link w:val="ac"/>
    <w:uiPriority w:val="99"/>
    <w:locked/>
    <w:rsid w:val="006C07E0"/>
    <w:rPr>
      <w:rFonts w:ascii="Calibri" w:eastAsia="Arial" w:hAnsi="Calibri" w:cs="Calibri"/>
      <w:lang w:eastAsia="ar-SA"/>
    </w:rPr>
  </w:style>
  <w:style w:type="paragraph" w:styleId="ac">
    <w:name w:val="No Spacing"/>
    <w:link w:val="ab"/>
    <w:uiPriority w:val="99"/>
    <w:qFormat/>
    <w:rsid w:val="006C07E0"/>
    <w:pPr>
      <w:suppressAutoHyphens/>
      <w:spacing w:after="0" w:line="240" w:lineRule="auto"/>
    </w:pPr>
    <w:rPr>
      <w:rFonts w:ascii="Calibri" w:eastAsia="Arial"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40535">
      <w:bodyDiv w:val="1"/>
      <w:marLeft w:val="0"/>
      <w:marRight w:val="0"/>
      <w:marTop w:val="0"/>
      <w:marBottom w:val="0"/>
      <w:divBdr>
        <w:top w:val="none" w:sz="0" w:space="0" w:color="auto"/>
        <w:left w:val="none" w:sz="0" w:space="0" w:color="auto"/>
        <w:bottom w:val="none" w:sz="0" w:space="0" w:color="auto"/>
        <w:right w:val="none" w:sz="0" w:space="0" w:color="auto"/>
      </w:divBdr>
    </w:div>
    <w:div w:id="576671636">
      <w:bodyDiv w:val="1"/>
      <w:marLeft w:val="0"/>
      <w:marRight w:val="0"/>
      <w:marTop w:val="0"/>
      <w:marBottom w:val="0"/>
      <w:divBdr>
        <w:top w:val="none" w:sz="0" w:space="0" w:color="auto"/>
        <w:left w:val="none" w:sz="0" w:space="0" w:color="auto"/>
        <w:bottom w:val="none" w:sz="0" w:space="0" w:color="auto"/>
        <w:right w:val="none" w:sz="0" w:space="0" w:color="auto"/>
      </w:divBdr>
    </w:div>
    <w:div w:id="7560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D8E0-B578-4EF8-BB6A-3CD6897E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КУИГ</dc:creator>
  <cp:lastModifiedBy>PC</cp:lastModifiedBy>
  <cp:revision>2</cp:revision>
  <cp:lastPrinted>2023-08-28T12:06:00Z</cp:lastPrinted>
  <dcterms:created xsi:type="dcterms:W3CDTF">2023-08-29T11:35:00Z</dcterms:created>
  <dcterms:modified xsi:type="dcterms:W3CDTF">2023-08-29T11:35:00Z</dcterms:modified>
</cp:coreProperties>
</file>